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C" w:rsidRDefault="002829DE" w:rsidP="002829D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233821"/>
            <wp:effectExtent l="0" t="0" r="0" b="0"/>
            <wp:docPr id="1" name="Рисунок 1" descr="C:\Users\Likashina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shina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A0" w:rsidRDefault="000122A0" w:rsidP="00371EA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54D13" w:rsidRPr="00917232" w:rsidRDefault="00454D13" w:rsidP="00454D1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54D13" w:rsidRPr="00917232" w:rsidRDefault="00454D13" w:rsidP="007A115E">
      <w:pPr>
        <w:pStyle w:val="a3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454D13" w:rsidRPr="00917232" w:rsidRDefault="00454D13" w:rsidP="007A115E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 xml:space="preserve">«Хочу всё знать»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4621F6">
        <w:rPr>
          <w:rFonts w:ascii="Times New Roman" w:hAnsi="Times New Roman"/>
          <w:bCs/>
          <w:iCs/>
          <w:sz w:val="24"/>
          <w:szCs w:val="24"/>
        </w:rPr>
        <w:t xml:space="preserve">2-б </w:t>
      </w:r>
      <w:r w:rsidRPr="00917232">
        <w:rPr>
          <w:rFonts w:ascii="Times New Roman" w:hAnsi="Times New Roman"/>
          <w:bCs/>
          <w:iCs/>
          <w:sz w:val="24"/>
          <w:szCs w:val="24"/>
        </w:rPr>
        <w:t>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454D13" w:rsidRPr="00917232" w:rsidRDefault="00454D13" w:rsidP="007A1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454D13" w:rsidRPr="00917232" w:rsidRDefault="00454D13" w:rsidP="007A1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454D13" w:rsidRPr="00917232" w:rsidRDefault="00454D13" w:rsidP="007A11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454D13" w:rsidRPr="00917232" w:rsidRDefault="00454D13" w:rsidP="007A115E">
      <w:pPr>
        <w:numPr>
          <w:ilvl w:val="0"/>
          <w:numId w:val="3"/>
        </w:numPr>
        <w:spacing w:after="0" w:line="240" w:lineRule="auto"/>
        <w:ind w:left="426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454D13" w:rsidRPr="00917232" w:rsidRDefault="00454D13" w:rsidP="007A115E">
      <w:pPr>
        <w:pStyle w:val="a3"/>
        <w:numPr>
          <w:ilvl w:val="0"/>
          <w:numId w:val="3"/>
        </w:numPr>
        <w:spacing w:after="0" w:line="240" w:lineRule="auto"/>
        <w:ind w:left="426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454D13" w:rsidRPr="00917232" w:rsidRDefault="00454D13" w:rsidP="007A115E">
      <w:pPr>
        <w:pStyle w:val="a3"/>
        <w:numPr>
          <w:ilvl w:val="0"/>
          <w:numId w:val="3"/>
        </w:numPr>
        <w:spacing w:after="0" w:line="240" w:lineRule="auto"/>
        <w:ind w:left="426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>» в</w:t>
      </w:r>
      <w:r w:rsidR="00D6178E">
        <w:rPr>
          <w:rFonts w:ascii="Times New Roman" w:hAnsi="Times New Roman" w:cs="Times New Roman"/>
          <w:sz w:val="24"/>
          <w:szCs w:val="24"/>
        </w:rPr>
        <w:t>о</w:t>
      </w:r>
      <w:r w:rsidRPr="00371EAD">
        <w:rPr>
          <w:rFonts w:ascii="Times New Roman" w:hAnsi="Times New Roman" w:cs="Times New Roman"/>
          <w:sz w:val="24"/>
          <w:szCs w:val="24"/>
        </w:rPr>
        <w:t xml:space="preserve"> </w:t>
      </w:r>
      <w:r w:rsidR="00D6178E">
        <w:rPr>
          <w:rFonts w:ascii="Times New Roman" w:hAnsi="Times New Roman" w:cs="Times New Roman"/>
          <w:sz w:val="24"/>
          <w:szCs w:val="24"/>
        </w:rPr>
        <w:t>2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lastRenderedPageBreak/>
        <w:t>В результате изучения данного курса</w:t>
      </w:r>
      <w:r w:rsidR="00E30313">
        <w:rPr>
          <w:szCs w:val="28"/>
        </w:rPr>
        <w:t xml:space="preserve"> </w:t>
      </w:r>
      <w:r w:rsidR="00E30313" w:rsidRPr="00371EAD">
        <w:rPr>
          <w:szCs w:val="28"/>
        </w:rPr>
        <w:t>«</w:t>
      </w:r>
      <w:r w:rsidR="00E30313" w:rsidRPr="00A373BE">
        <w:rPr>
          <w:szCs w:val="28"/>
        </w:rPr>
        <w:t>Хочу все знать</w:t>
      </w:r>
      <w:r w:rsidR="00E30313" w:rsidRPr="00371EAD">
        <w:rPr>
          <w:szCs w:val="28"/>
        </w:rPr>
        <w:t>»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e"/>
          <w:szCs w:val="28"/>
        </w:rPr>
        <w:t>во втором классе</w:t>
      </w:r>
      <w:r w:rsidRPr="00D6178E">
        <w:rPr>
          <w:rStyle w:val="apple-converted-space"/>
          <w:szCs w:val="28"/>
        </w:rPr>
        <w:t> </w:t>
      </w:r>
      <w:r w:rsidRPr="00D6178E">
        <w:rPr>
          <w:szCs w:val="28"/>
        </w:rPr>
        <w:t>обучающиеся получат возможность формирования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e"/>
          <w:szCs w:val="28"/>
        </w:rPr>
        <w:t>личностных результатов: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объяснять свое несогласия и пытаться договориться;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выражать свои мысли, аргументировать;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креативными навыками, действуя в нестандартной ситуации.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D6178E">
        <w:rPr>
          <w:rStyle w:val="ae"/>
          <w:szCs w:val="28"/>
        </w:rPr>
        <w:t>Метапредметными</w:t>
      </w:r>
      <w:proofErr w:type="spellEnd"/>
      <w:r w:rsidRPr="00D6178E">
        <w:rPr>
          <w:rStyle w:val="ae"/>
          <w:szCs w:val="28"/>
        </w:rPr>
        <w:t xml:space="preserve"> результатами </w:t>
      </w:r>
      <w:r w:rsidRPr="00D6178E">
        <w:rPr>
          <w:szCs w:val="28"/>
        </w:rPr>
        <w:t>изучения курса во втором классе являются формирование следующих УУД.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Регулятивные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отличать факты от домыслов;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способностью принимать и сохранять цели и задачи учебной деятельности.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формировать умение оценивать свои действия в соответствии с поставленной задачей.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Познавательные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логическими операциями сравнения, анализа, отнесения к известным понятиям;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перерабатывать полученную информацию: группировать числа, числовые выражения, геометрические фигуры;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и формулировать решение задачи с помощью простейших моделей (предметных рисунков, схем).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Коммуникативные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выполнять различные роли в группе (лидера, исполнителя);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доброжелательность и отзывчивость;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способность вступать в общение с целью быть понятым.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e"/>
          <w:szCs w:val="28"/>
        </w:rPr>
        <w:t xml:space="preserve">Предметными результатами </w:t>
      </w:r>
      <w:r w:rsidRPr="00D6178E">
        <w:rPr>
          <w:szCs w:val="28"/>
        </w:rPr>
        <w:t>являются формирование следующих умений: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применять правила сравнения;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задавать вопросы;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закономерность в числах, фигурах и словах;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строить причинно-следственные цепочки;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упорядочивать понятия по родовидовым отношениям;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ошибки в построении определений;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делать умозаключения.</w:t>
      </w:r>
    </w:p>
    <w:p w:rsidR="00E2444B" w:rsidRPr="008848B3" w:rsidRDefault="00E2444B" w:rsidP="00EC7DC0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6178E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eastAsia="Times New Roman" w:hAnsi="Times New Roman" w:cs="Times New Roman"/>
          <w:iCs/>
          <w:sz w:val="24"/>
          <w:szCs w:val="24"/>
        </w:rPr>
        <w:t>Развитие концентрации внимания. Задачи - шутки. Тренировка внимания.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Мозговая гимнастика. Числа и слова. Тренировка слуховой памяти.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Тренировка зрительной памяти."Найди число в слове". Развитие мышления. 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аналит</w:t>
      </w:r>
      <w:r>
        <w:rPr>
          <w:rFonts w:ascii="Times New Roman" w:hAnsi="Times New Roman" w:cs="Times New Roman"/>
          <w:sz w:val="24"/>
          <w:szCs w:val="24"/>
        </w:rPr>
        <w:t xml:space="preserve">ических способностей. "Цифровые </w:t>
      </w:r>
      <w:proofErr w:type="spellStart"/>
      <w:r w:rsidRPr="00D6178E">
        <w:rPr>
          <w:rFonts w:ascii="Times New Roman" w:hAnsi="Times New Roman" w:cs="Times New Roman"/>
          <w:sz w:val="24"/>
          <w:szCs w:val="24"/>
        </w:rPr>
        <w:t>слоговицы</w:t>
      </w:r>
      <w:proofErr w:type="spellEnd"/>
      <w:r w:rsidRPr="00D6178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перекладыванию спичек. Рисуем по образцу.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Игра "Шапка для размышлений".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lastRenderedPageBreak/>
        <w:t>Развитие концентрации внимания. "Расшифруй". Тренировка внимания.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"Шарады". Логические задачи на развитие способности рассуждать.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 "Продолжи ряд", "Найди закономерность".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Раздел 3.</w:t>
      </w:r>
      <w:r w:rsidRPr="00D6178E">
        <w:rPr>
          <w:rFonts w:ascii="Times New Roman" w:hAnsi="Times New Roman" w:cs="Times New Roman"/>
          <w:i/>
          <w:sz w:val="24"/>
          <w:szCs w:val="24"/>
        </w:rPr>
        <w:t xml:space="preserve">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быстроты реакции". Слушай и считай".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внимания". Угадывание полученных чисел".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слуховой памяти. "Лишнее слово".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Обучение поиску закономерностей.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5.   Совершенствование воображения. Развитие наглядно-образного мышления.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      "Магические квадраты".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6.   Развитие быстроты реакции. "По порядку становись!"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7.   Развитие концентрации внимания. "Рисуем с помощью треугольников".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8.   Тренировка внимания. "Рисуем с помощью кругов".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9.   Тренировка слуховой памяти. Игра "На одну букву".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10.  Тренировка зрительной памяти. "Какие это буквы".</w:t>
      </w:r>
    </w:p>
    <w:p w:rsidR="00D6178E" w:rsidRPr="00D6178E" w:rsidRDefault="00D6178E" w:rsidP="00D617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11.   Развитие логического мышления.  Собери по частям.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12.   Тренировка внимания. "Сколько зверей и птиц".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 воображения, памяти и мышления на конец учебного года.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"Внимание".  Совершенствование мыслительных операций.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"Фантазёр". Совершенствование воображения.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Выявление уровня развития памяти и мышления на конец учебного года.</w:t>
      </w:r>
    </w:p>
    <w:p w:rsidR="00D6178E" w:rsidRPr="00D6178E" w:rsidRDefault="00D6178E" w:rsidP="00D617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8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D6178E" w:rsidRPr="00D6178E" w:rsidRDefault="00D6178E" w:rsidP="00D617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1014"/>
        <w:gridCol w:w="7130"/>
        <w:gridCol w:w="1235"/>
      </w:tblGrid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6178E" w:rsidRPr="00D6178E" w:rsidTr="000E0637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4232"/>
        <w:gridCol w:w="4411"/>
        <w:gridCol w:w="1296"/>
        <w:gridCol w:w="1296"/>
        <w:gridCol w:w="1583"/>
      </w:tblGrid>
      <w:tr w:rsidR="00D6178E" w:rsidTr="000E063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D6178E" w:rsidRDefault="00D6178E" w:rsidP="00D6178E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2 класс</w:t>
            </w: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60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178E" w:rsidTr="000E063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B604E3" w:rsidRDefault="00D6178E" w:rsidP="000E063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1ч.</w:t>
            </w: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FF6A14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задание. Наблюдать. Действовать по инструкции.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0E063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6178E" w:rsidRPr="00990B81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604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Развитие концентрации внимания. Тренировка внимания. Развитие мышления. 13ч.</w:t>
            </w: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FF6A14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Задачи - шутки.</w:t>
            </w:r>
          </w:p>
          <w:p w:rsidR="00D6178E" w:rsidRPr="00A02F5E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главное и существенное на основе развивающих заданий и упражнений.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гимнастика. Числа и слова. Тренировка слуховой памяти. Развитие мышления.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памяти."Найди число в слове". Развитие мышления. 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 следственные связи.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"Цифровые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Совершенствование мыслительных операций.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Игра "Шапка для размышлений".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инструкции, объяснять и обосновывать выбор своего действия.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3B" w:rsidTr="0078503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03B" w:rsidRDefault="0078503B" w:rsidP="005C31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"Расшифруй". Тренировка внимания. </w:t>
            </w:r>
          </w:p>
          <w:p w:rsidR="0078503B" w:rsidRDefault="0078503B" w:rsidP="000E0637">
            <w:pPr>
              <w:pStyle w:val="Default"/>
              <w:spacing w:line="276" w:lineRule="auto"/>
            </w:pPr>
            <w:r>
              <w:t>Развитие мышления.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переключать, распределять внимание.</w:t>
            </w:r>
          </w:p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3B" w:rsidTr="0078503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Pr="007E709F" w:rsidRDefault="0078503B" w:rsidP="000E0637">
            <w:pPr>
              <w:pStyle w:val="Default"/>
              <w:spacing w:line="276" w:lineRule="auto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B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C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7E709F" w:rsidRDefault="005C31E8" w:rsidP="000E0637">
            <w:pPr>
              <w:pStyle w:val="Default"/>
              <w:spacing w:line="276" w:lineRule="auto"/>
            </w:pPr>
            <w:r w:rsidRPr="007E709F">
              <w:t>Развитие логического мышления.</w:t>
            </w:r>
            <w:r>
              <w:t xml:space="preserve"> "Шарады".</w:t>
            </w:r>
            <w:r w:rsidRPr="007E709F">
              <w:t xml:space="preserve"> Логические задачи на развитие способности рассуждать. 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умозаключение из двух суждений, сравнивать, устанавливать закономерности, называть последовательность простых действий.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78503B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7E709F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9F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"Общее окончание".</w:t>
            </w:r>
            <w:r w:rsidRPr="007E709F">
              <w:rPr>
                <w:rFonts w:ascii="Times New Roman" w:hAnsi="Times New Roman"/>
                <w:sz w:val="24"/>
                <w:szCs w:val="24"/>
              </w:rPr>
              <w:t xml:space="preserve"> Логические задачи на развитие умения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слов и выражений. Различать предметы, по цвету, форме,  размеру.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предметы по цвету, форме, размеру.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rPr>
          <w:trHeight w:val="10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"Продолжи ряд", "Найди закономерность"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закономерностей. "Числа и фигуры".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32C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0E063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990B81" w:rsidRDefault="00D6178E" w:rsidP="000E06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 дидактических игр.(18</w:t>
            </w: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F24BA4" w:rsidRDefault="005C31E8" w:rsidP="000E063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быстроты реакции". Слушай и считай".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считай.</w:t>
            </w:r>
          </w:p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7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внимания". Угадывание полученных чисел".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7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"Лишнее слово".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закономерности.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7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Тренировка зрительной памяти. </w:t>
            </w:r>
            <w:r>
              <w:rPr>
                <w:rFonts w:ascii="Times New Roman" w:hAnsi="Times New Roman"/>
                <w:sz w:val="24"/>
                <w:szCs w:val="28"/>
              </w:rPr>
              <w:t>"Сумма закрытых чисел".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смекалку.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7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0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7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rPr>
          <w:trHeight w:val="4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78503B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3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Совершенствование воображения. Развитие </w:t>
            </w:r>
          </w:p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наглядно-образного мышления".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Магические квадраты".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внимание, восприятие, навык счета.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DA3FAA" w:rsidP="001A6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850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"По порядку становись!"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закономерность.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E8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0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Pr="00844BA4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треугольников".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8" w:rsidRDefault="005C31E8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кругов".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C20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 "На одну букву".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 внимание.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C20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 "Какие это буквы".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мыслительные действия операций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C20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8"/>
              </w:rPr>
              <w:t>.  Собери по частям.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второму.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C204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Совершенствование воображения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плоскости листа.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</w:t>
            </w:r>
            <w:r>
              <w:rPr>
                <w:rFonts w:ascii="Times New Roman" w:hAnsi="Times New Roman"/>
                <w:sz w:val="24"/>
                <w:szCs w:val="28"/>
              </w:rPr>
              <w:t>. "Найди слова"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1A6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8"/>
              </w:rPr>
              <w:t>. "Сколько зверей и птиц".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подбирать фразеологизмы.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5C31E8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0E0637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Pr="00857AA4" w:rsidRDefault="00DA3FAA" w:rsidP="000E063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DA3FAA" w:rsidTr="005C31E8">
        <w:trPr>
          <w:trHeight w:val="9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"Внимание".  Совершенствование мыслительных операций.</w:t>
            </w:r>
          </w:p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и умения.</w:t>
            </w:r>
          </w:p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Действовать по инструкции.</w:t>
            </w:r>
          </w:p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DA3FAA" w:rsidRPr="00844BA4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 xml:space="preserve">Контролировать результат своей </w:t>
            </w:r>
            <w:r w:rsidRPr="00844BA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(обнаруживать и устранять ошибки)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AA" w:rsidTr="007F1923">
        <w:trPr>
          <w:trHeight w:val="129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  <w:p w:rsidR="00DA3FAA" w:rsidRDefault="00DA3FAA" w:rsidP="007850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"Фантазёр". Совершенствование воображения.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Default="00DA3FAA" w:rsidP="00C754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  <w:p w:rsidR="00DA3FAA" w:rsidRDefault="00DA3FAA" w:rsidP="00DA3F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Pr="0026389D" w:rsidRDefault="00DA3FAA" w:rsidP="00DA3F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AA" w:rsidRDefault="00DA3FAA" w:rsidP="000E06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52BF" w:rsidRDefault="001B52BF" w:rsidP="001B52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Изменения в программе</w:t>
      </w:r>
    </w:p>
    <w:p w:rsid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"/>
        <w:tblW w:w="14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06"/>
        <w:gridCol w:w="9068"/>
        <w:gridCol w:w="3403"/>
      </w:tblGrid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Изменения, внесённые в КТП</w:t>
            </w:r>
          </w:p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</w:tr>
      <w:tr w:rsidR="001B52BF" w:rsidTr="001B5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BF" w:rsidRDefault="001B52BF">
            <w:pPr>
              <w:rPr>
                <w:rFonts w:cs="Times New Roman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F" w:rsidRDefault="001B52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2BF" w:rsidRPr="00A373BE" w:rsidRDefault="001B52BF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B52BF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2012г..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0B" w:rsidRDefault="00E3650B" w:rsidP="003A0645">
      <w:pPr>
        <w:spacing w:after="0" w:line="240" w:lineRule="auto"/>
      </w:pPr>
      <w:r>
        <w:separator/>
      </w:r>
    </w:p>
  </w:endnote>
  <w:endnote w:type="continuationSeparator" w:id="0">
    <w:p w:rsidR="00E3650B" w:rsidRDefault="00E3650B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0B" w:rsidRDefault="00E3650B" w:rsidP="003A0645">
      <w:pPr>
        <w:spacing w:after="0" w:line="240" w:lineRule="auto"/>
      </w:pPr>
      <w:r>
        <w:separator/>
      </w:r>
    </w:p>
  </w:footnote>
  <w:footnote w:type="continuationSeparator" w:id="0">
    <w:p w:rsidR="00E3650B" w:rsidRDefault="00E3650B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4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23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8"/>
  </w:num>
  <w:num w:numId="10">
    <w:abstractNumId w:val="26"/>
  </w:num>
  <w:num w:numId="11">
    <w:abstractNumId w:val="10"/>
  </w:num>
  <w:num w:numId="12">
    <w:abstractNumId w:val="5"/>
  </w:num>
  <w:num w:numId="13">
    <w:abstractNumId w:val="25"/>
  </w:num>
  <w:num w:numId="14">
    <w:abstractNumId w:val="13"/>
  </w:num>
  <w:num w:numId="15">
    <w:abstractNumId w:val="16"/>
  </w:num>
  <w:num w:numId="16">
    <w:abstractNumId w:val="29"/>
  </w:num>
  <w:num w:numId="17">
    <w:abstractNumId w:val="20"/>
  </w:num>
  <w:num w:numId="18">
    <w:abstractNumId w:val="15"/>
  </w:num>
  <w:num w:numId="19">
    <w:abstractNumId w:val="21"/>
  </w:num>
  <w:num w:numId="20">
    <w:abstractNumId w:val="7"/>
  </w:num>
  <w:num w:numId="21">
    <w:abstractNumId w:val="27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7"/>
  </w:num>
  <w:num w:numId="28">
    <w:abstractNumId w:val="19"/>
  </w:num>
  <w:num w:numId="29">
    <w:abstractNumId w:val="28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122A0"/>
    <w:rsid w:val="00082614"/>
    <w:rsid w:val="000E0637"/>
    <w:rsid w:val="00114B65"/>
    <w:rsid w:val="001A49B5"/>
    <w:rsid w:val="001A69EC"/>
    <w:rsid w:val="001B52BF"/>
    <w:rsid w:val="001C3E06"/>
    <w:rsid w:val="0026389D"/>
    <w:rsid w:val="00265E29"/>
    <w:rsid w:val="002769AD"/>
    <w:rsid w:val="002829DE"/>
    <w:rsid w:val="002B3CA0"/>
    <w:rsid w:val="00312832"/>
    <w:rsid w:val="00371EAD"/>
    <w:rsid w:val="00372946"/>
    <w:rsid w:val="0039174B"/>
    <w:rsid w:val="003A0645"/>
    <w:rsid w:val="00454D13"/>
    <w:rsid w:val="004621F6"/>
    <w:rsid w:val="005807CC"/>
    <w:rsid w:val="005B423C"/>
    <w:rsid w:val="005C31E8"/>
    <w:rsid w:val="00634337"/>
    <w:rsid w:val="00647F9B"/>
    <w:rsid w:val="006542E5"/>
    <w:rsid w:val="006D0D01"/>
    <w:rsid w:val="006E4B75"/>
    <w:rsid w:val="00781A78"/>
    <w:rsid w:val="0078503B"/>
    <w:rsid w:val="007A115E"/>
    <w:rsid w:val="00833E5D"/>
    <w:rsid w:val="00840571"/>
    <w:rsid w:val="00851D60"/>
    <w:rsid w:val="008848B3"/>
    <w:rsid w:val="008D52F8"/>
    <w:rsid w:val="009164C9"/>
    <w:rsid w:val="00952516"/>
    <w:rsid w:val="009A6320"/>
    <w:rsid w:val="00A2329B"/>
    <w:rsid w:val="00A373BE"/>
    <w:rsid w:val="00BC08E9"/>
    <w:rsid w:val="00C13570"/>
    <w:rsid w:val="00C75430"/>
    <w:rsid w:val="00C90EC7"/>
    <w:rsid w:val="00C92468"/>
    <w:rsid w:val="00CE3204"/>
    <w:rsid w:val="00D6178E"/>
    <w:rsid w:val="00D727EF"/>
    <w:rsid w:val="00DA3FAA"/>
    <w:rsid w:val="00DA7AE4"/>
    <w:rsid w:val="00E07B77"/>
    <w:rsid w:val="00E2444B"/>
    <w:rsid w:val="00E30313"/>
    <w:rsid w:val="00E32CD7"/>
    <w:rsid w:val="00E3650B"/>
    <w:rsid w:val="00E8129A"/>
    <w:rsid w:val="00E8784F"/>
    <w:rsid w:val="00EC0DF0"/>
    <w:rsid w:val="00EC7DC0"/>
    <w:rsid w:val="00F40855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table" w:customStyle="1" w:styleId="2">
    <w:name w:val="Сетка таблицы2"/>
    <w:basedOn w:val="a1"/>
    <w:uiPriority w:val="39"/>
    <w:rsid w:val="001B52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233D-9E38-47CA-A1AA-B7AE69F8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Likashina</cp:lastModifiedBy>
  <cp:revision>26</cp:revision>
  <dcterms:created xsi:type="dcterms:W3CDTF">2019-10-21T16:59:00Z</dcterms:created>
  <dcterms:modified xsi:type="dcterms:W3CDTF">2020-09-15T03:57:00Z</dcterms:modified>
</cp:coreProperties>
</file>