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87" w:rsidRPr="00F90587" w:rsidRDefault="000A3F0D" w:rsidP="00F90587">
      <w:pPr>
        <w:widowControl/>
        <w:autoSpaceDE/>
        <w:autoSpaceDN/>
        <w:adjustRightInd/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539230" cy="9724554"/>
            <wp:effectExtent l="19050" t="0" r="0" b="0"/>
            <wp:docPr id="1" name="Рисунок 1" descr="O:\teacher\Начальная школа\Внеурочная деятельность\2020-2021\рабочие программы внеурочной деятельности\4 классы\сканы\Изображение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972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587" w:rsidRDefault="00F90587" w:rsidP="00F9058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="000A3F0D" w:rsidRPr="00F90587" w:rsidRDefault="000A3F0D" w:rsidP="00F90587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2"/>
          <w:szCs w:val="22"/>
          <w:lang w:eastAsia="en-US"/>
        </w:rPr>
      </w:pPr>
    </w:p>
    <w:p w:rsidR="00F90587" w:rsidRPr="009E19B7" w:rsidRDefault="00F90587" w:rsidP="00F90587">
      <w:pPr>
        <w:widowControl/>
        <w:autoSpaceDE/>
        <w:autoSpaceDN/>
        <w:adjustRightInd/>
        <w:ind w:left="360"/>
        <w:jc w:val="both"/>
        <w:rPr>
          <w:sz w:val="24"/>
          <w:szCs w:val="22"/>
          <w:lang w:eastAsia="en-US"/>
        </w:rPr>
      </w:pPr>
      <w:r w:rsidRPr="009E19B7">
        <w:rPr>
          <w:sz w:val="24"/>
          <w:szCs w:val="22"/>
          <w:lang w:eastAsia="en-US"/>
        </w:rPr>
        <w:lastRenderedPageBreak/>
        <w:t>1. Пояснительная записка</w:t>
      </w:r>
    </w:p>
    <w:p w:rsidR="00F90587" w:rsidRPr="00F90587" w:rsidRDefault="00F90587" w:rsidP="00F90587">
      <w:pPr>
        <w:widowControl/>
        <w:numPr>
          <w:ilvl w:val="1"/>
          <w:numId w:val="10"/>
        </w:numPr>
        <w:autoSpaceDE/>
        <w:autoSpaceDN/>
        <w:adjustRightInd/>
        <w:ind w:left="0"/>
        <w:contextualSpacing/>
        <w:jc w:val="both"/>
        <w:rPr>
          <w:sz w:val="24"/>
          <w:szCs w:val="24"/>
          <w:lang w:eastAsia="en-US"/>
        </w:rPr>
      </w:pPr>
      <w:r w:rsidRPr="00F90587">
        <w:rPr>
          <w:sz w:val="24"/>
          <w:szCs w:val="24"/>
          <w:lang w:eastAsia="en-US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F90587" w:rsidRPr="009E19B7" w:rsidRDefault="00F90587" w:rsidP="00F90587">
      <w:pPr>
        <w:widowControl/>
        <w:autoSpaceDE/>
        <w:autoSpaceDN/>
        <w:adjustRightInd/>
        <w:contextualSpacing/>
        <w:jc w:val="both"/>
        <w:rPr>
          <w:sz w:val="24"/>
          <w:szCs w:val="24"/>
          <w:highlight w:val="yellow"/>
          <w:lang w:eastAsia="en-US"/>
        </w:rPr>
      </w:pPr>
      <w:r w:rsidRPr="00F90587">
        <w:rPr>
          <w:bCs/>
          <w:iCs/>
          <w:sz w:val="24"/>
          <w:szCs w:val="24"/>
          <w:lang w:eastAsia="en-US"/>
        </w:rPr>
        <w:t>Рабочая программа внеурочной деятельности «</w:t>
      </w:r>
      <w:r w:rsidR="004175A0">
        <w:rPr>
          <w:bCs/>
          <w:iCs/>
          <w:sz w:val="24"/>
          <w:szCs w:val="24"/>
          <w:lang w:eastAsia="en-US"/>
        </w:rPr>
        <w:t>За страницами учебника математики</w:t>
      </w:r>
      <w:r w:rsidRPr="00F90587">
        <w:rPr>
          <w:bCs/>
          <w:iCs/>
          <w:sz w:val="24"/>
          <w:szCs w:val="24"/>
          <w:lang w:eastAsia="en-US"/>
        </w:rPr>
        <w:t xml:space="preserve">» для  4 «Д» </w:t>
      </w:r>
      <w:r w:rsidRPr="000A3F0D">
        <w:rPr>
          <w:bCs/>
          <w:iCs/>
          <w:sz w:val="24"/>
          <w:szCs w:val="24"/>
          <w:lang w:eastAsia="en-US"/>
        </w:rPr>
        <w:t>класса разработана в соответствии с</w:t>
      </w:r>
      <w:r w:rsidRPr="000A3F0D">
        <w:rPr>
          <w:sz w:val="24"/>
          <w:szCs w:val="24"/>
          <w:lang w:eastAsia="en-US"/>
        </w:rPr>
        <w:t>:</w:t>
      </w:r>
    </w:p>
    <w:p w:rsidR="000A3F0D" w:rsidRPr="00233B18" w:rsidRDefault="000A3F0D" w:rsidP="000A3F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3F0D" w:rsidRPr="00233B18" w:rsidRDefault="000A3F0D" w:rsidP="000A3F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3F0D" w:rsidRPr="00233B18" w:rsidRDefault="000A3F0D" w:rsidP="000A3F0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33B18">
        <w:rPr>
          <w:rFonts w:ascii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33B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0A3F0D" w:rsidRPr="00233B18" w:rsidRDefault="000A3F0D" w:rsidP="000A3F0D">
      <w:pPr>
        <w:widowControl/>
        <w:numPr>
          <w:ilvl w:val="0"/>
          <w:numId w:val="9"/>
        </w:numPr>
        <w:autoSpaceDE/>
        <w:autoSpaceDN/>
        <w:adjustRightInd/>
        <w:ind w:left="0" w:firstLine="142"/>
        <w:jc w:val="both"/>
        <w:rPr>
          <w:sz w:val="24"/>
          <w:szCs w:val="24"/>
        </w:rPr>
      </w:pPr>
      <w:bookmarkStart w:id="0" w:name="_GoBack"/>
      <w:bookmarkEnd w:id="0"/>
      <w:r w:rsidRPr="00233B18">
        <w:rPr>
          <w:bCs/>
          <w:sz w:val="24"/>
          <w:szCs w:val="24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265524" w:rsidRPr="00917232" w:rsidRDefault="00265524" w:rsidP="00265524">
      <w:pPr>
        <w:pStyle w:val="a3"/>
        <w:numPr>
          <w:ilvl w:val="0"/>
          <w:numId w:val="9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0A3F0D" w:rsidRPr="00EC7700" w:rsidRDefault="000A3F0D" w:rsidP="000A3F0D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</w:t>
      </w:r>
      <w:r w:rsidRPr="00BB7A1B">
        <w:rPr>
          <w:rFonts w:ascii="Times New Roman" w:hAnsi="Times New Roman"/>
          <w:sz w:val="24"/>
          <w:szCs w:val="24"/>
        </w:rPr>
        <w:t>чебным планом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BB7A1B">
        <w:rPr>
          <w:rFonts w:ascii="Times New Roman" w:hAnsi="Times New Roman"/>
          <w:sz w:val="24"/>
          <w:szCs w:val="24"/>
        </w:rPr>
        <w:t xml:space="preserve"> ГБОУ Лицей №126 Калининского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 на 2020-2021</w:t>
      </w:r>
      <w:r w:rsidRPr="00BB7A1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90587" w:rsidRPr="00F90587" w:rsidRDefault="00F90587" w:rsidP="00F90587">
      <w:pPr>
        <w:widowControl/>
        <w:autoSpaceDE/>
        <w:autoSpaceDN/>
        <w:adjustRightInd/>
        <w:spacing w:after="160" w:line="259" w:lineRule="auto"/>
        <w:rPr>
          <w:b/>
          <w:i/>
          <w:sz w:val="24"/>
          <w:szCs w:val="24"/>
          <w:lang w:eastAsia="en-US"/>
        </w:rPr>
      </w:pPr>
    </w:p>
    <w:p w:rsidR="00F90587" w:rsidRPr="00F90587" w:rsidRDefault="00F90587" w:rsidP="009E19B7">
      <w:pPr>
        <w:widowControl/>
        <w:numPr>
          <w:ilvl w:val="1"/>
          <w:numId w:val="10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 w:rsidRPr="00F90587">
        <w:rPr>
          <w:sz w:val="24"/>
          <w:szCs w:val="24"/>
          <w:lang w:eastAsia="en-US"/>
        </w:rPr>
        <w:t>Место в учебном плане</w:t>
      </w:r>
    </w:p>
    <w:p w:rsidR="004175A0" w:rsidRDefault="00F90587" w:rsidP="00F90587">
      <w:pPr>
        <w:widowControl/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  <w:lang w:eastAsia="en-US"/>
        </w:rPr>
      </w:pPr>
      <w:r w:rsidRPr="00F90587">
        <w:rPr>
          <w:sz w:val="24"/>
          <w:szCs w:val="24"/>
          <w:lang w:eastAsia="en-US"/>
        </w:rPr>
        <w:t>По годовому учебному плану для 4 классов на проведение курса “</w:t>
      </w:r>
      <w:r w:rsidR="004175A0">
        <w:rPr>
          <w:sz w:val="24"/>
          <w:szCs w:val="24"/>
          <w:lang w:eastAsia="en-US"/>
        </w:rPr>
        <w:t>За страницами учебника математики</w:t>
      </w:r>
      <w:r w:rsidRPr="00F90587">
        <w:rPr>
          <w:sz w:val="24"/>
          <w:szCs w:val="24"/>
          <w:lang w:eastAsia="en-US"/>
        </w:rPr>
        <w:t xml:space="preserve">”  отводится </w:t>
      </w:r>
      <w:r w:rsidR="004175A0">
        <w:rPr>
          <w:sz w:val="24"/>
          <w:szCs w:val="24"/>
          <w:lang w:eastAsia="en-US"/>
        </w:rPr>
        <w:t>2</w:t>
      </w:r>
      <w:r w:rsidRPr="00F90587">
        <w:rPr>
          <w:sz w:val="24"/>
          <w:szCs w:val="24"/>
          <w:lang w:eastAsia="en-US"/>
        </w:rPr>
        <w:t xml:space="preserve"> час</w:t>
      </w:r>
      <w:r w:rsidR="004175A0">
        <w:rPr>
          <w:sz w:val="24"/>
          <w:szCs w:val="24"/>
          <w:lang w:eastAsia="en-US"/>
        </w:rPr>
        <w:t>а</w:t>
      </w:r>
      <w:r w:rsidRPr="00F90587">
        <w:rPr>
          <w:sz w:val="24"/>
          <w:szCs w:val="24"/>
          <w:lang w:eastAsia="en-US"/>
        </w:rPr>
        <w:t xml:space="preserve"> в неделю, всего </w:t>
      </w:r>
      <w:r w:rsidR="004175A0">
        <w:rPr>
          <w:sz w:val="24"/>
          <w:szCs w:val="24"/>
          <w:lang w:eastAsia="en-US"/>
        </w:rPr>
        <w:t>68 часов</w:t>
      </w:r>
      <w:r w:rsidRPr="00F90587">
        <w:rPr>
          <w:sz w:val="24"/>
          <w:szCs w:val="24"/>
          <w:lang w:eastAsia="en-US"/>
        </w:rPr>
        <w:t xml:space="preserve"> (34 учебные недели).</w:t>
      </w:r>
    </w:p>
    <w:p w:rsidR="009E19B7" w:rsidRDefault="009E19B7" w:rsidP="00F90587">
      <w:pPr>
        <w:widowControl/>
        <w:autoSpaceDE/>
        <w:autoSpaceDN/>
        <w:adjustRightInd/>
        <w:spacing w:after="160" w:line="259" w:lineRule="auto"/>
        <w:contextualSpacing/>
        <w:jc w:val="both"/>
        <w:rPr>
          <w:sz w:val="24"/>
          <w:szCs w:val="24"/>
          <w:lang w:eastAsia="en-US"/>
        </w:rPr>
      </w:pPr>
    </w:p>
    <w:p w:rsidR="004175A0" w:rsidRPr="00F90587" w:rsidRDefault="004175A0" w:rsidP="009E19B7">
      <w:pPr>
        <w:widowControl/>
        <w:autoSpaceDE/>
        <w:autoSpaceDN/>
        <w:adjustRightInd/>
        <w:spacing w:before="240" w:after="160" w:line="259" w:lineRule="auto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1.3. Цели и задачи программы</w:t>
      </w:r>
    </w:p>
    <w:p w:rsidR="00F90587" w:rsidRPr="00287999" w:rsidRDefault="00F90587" w:rsidP="00F90587">
      <w:pPr>
        <w:jc w:val="both"/>
        <w:rPr>
          <w:sz w:val="24"/>
          <w:szCs w:val="24"/>
        </w:rPr>
      </w:pPr>
      <w:r w:rsidRPr="00287999">
        <w:rPr>
          <w:b/>
          <w:bCs/>
          <w:sz w:val="24"/>
          <w:szCs w:val="24"/>
        </w:rPr>
        <w:t>Основная цель</w:t>
      </w:r>
      <w:r w:rsidRPr="00287999">
        <w:rPr>
          <w:sz w:val="24"/>
          <w:szCs w:val="24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F90587" w:rsidRPr="00287999" w:rsidRDefault="00F90587" w:rsidP="00F90587">
      <w:pPr>
        <w:jc w:val="both"/>
        <w:rPr>
          <w:sz w:val="24"/>
          <w:szCs w:val="24"/>
        </w:rPr>
      </w:pPr>
      <w:r w:rsidRPr="00287999">
        <w:rPr>
          <w:sz w:val="24"/>
          <w:szCs w:val="24"/>
        </w:rPr>
        <w:t xml:space="preserve">Исходя из общих положений концепции математического образования, начальный курс математики призван решать следующие </w:t>
      </w:r>
      <w:r w:rsidRPr="00287999">
        <w:rPr>
          <w:b/>
          <w:bCs/>
          <w:sz w:val="24"/>
          <w:szCs w:val="24"/>
        </w:rPr>
        <w:t>задачи: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умение учиться;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сформировать устойчивый интерес к математике;</w:t>
      </w:r>
    </w:p>
    <w:p w:rsidR="00F90587" w:rsidRPr="00287999" w:rsidRDefault="00F90587" w:rsidP="00F90587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287999">
        <w:rPr>
          <w:sz w:val="24"/>
          <w:szCs w:val="24"/>
        </w:rPr>
        <w:t>выявить и развить математические и творческие способности.</w:t>
      </w:r>
    </w:p>
    <w:p w:rsidR="004175A0" w:rsidRDefault="004175A0" w:rsidP="004175A0">
      <w:pPr>
        <w:outlineLvl w:val="2"/>
        <w:rPr>
          <w:bCs/>
          <w:sz w:val="24"/>
          <w:szCs w:val="24"/>
        </w:rPr>
      </w:pPr>
      <w:bookmarkStart w:id="1" w:name="m2"/>
      <w:bookmarkEnd w:id="1"/>
      <w:r w:rsidRPr="004175A0">
        <w:rPr>
          <w:sz w:val="24"/>
          <w:szCs w:val="24"/>
        </w:rPr>
        <w:t>1.4. Ожидаемые результаты</w:t>
      </w:r>
    </w:p>
    <w:p w:rsidR="004175A0" w:rsidRPr="004175A0" w:rsidRDefault="004175A0" w:rsidP="004175A0">
      <w:pPr>
        <w:outlineLvl w:val="2"/>
        <w:rPr>
          <w:bCs/>
          <w:sz w:val="24"/>
          <w:szCs w:val="24"/>
        </w:rPr>
      </w:pPr>
    </w:p>
    <w:p w:rsidR="004175A0" w:rsidRPr="005C5652" w:rsidRDefault="004175A0" w:rsidP="004175A0">
      <w:pPr>
        <w:rPr>
          <w:color w:val="231F20"/>
          <w:sz w:val="22"/>
        </w:rPr>
      </w:pPr>
      <w:r w:rsidRPr="005C5652">
        <w:rPr>
          <w:color w:val="231F20"/>
          <w:sz w:val="22"/>
        </w:rPr>
        <w:t xml:space="preserve">Требования к современному образовательному результату предполагают формирование у учащихся универсальных учебных действий (познавательных, регулятивных, коммуникативных), позволяющих достигать предметных и </w:t>
      </w:r>
      <w:proofErr w:type="spellStart"/>
      <w:r w:rsidRPr="005C5652">
        <w:rPr>
          <w:color w:val="231F20"/>
          <w:sz w:val="22"/>
        </w:rPr>
        <w:t>метапредметных</w:t>
      </w:r>
      <w:proofErr w:type="spellEnd"/>
      <w:r w:rsidRPr="005C5652">
        <w:rPr>
          <w:color w:val="231F20"/>
          <w:sz w:val="22"/>
        </w:rPr>
        <w:t xml:space="preserve"> результатов. </w:t>
      </w:r>
    </w:p>
    <w:p w:rsidR="004175A0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bCs/>
          <w:sz w:val="24"/>
          <w:szCs w:val="24"/>
        </w:rPr>
        <w:t>Личностны</w:t>
      </w:r>
      <w:r>
        <w:rPr>
          <w:b/>
          <w:bCs/>
          <w:sz w:val="24"/>
          <w:szCs w:val="24"/>
        </w:rPr>
        <w:t>е</w:t>
      </w:r>
      <w:r w:rsidRPr="005C5652">
        <w:rPr>
          <w:b/>
          <w:bCs/>
          <w:sz w:val="24"/>
          <w:szCs w:val="24"/>
        </w:rPr>
        <w:t xml:space="preserve"> результат</w:t>
      </w:r>
      <w:r>
        <w:rPr>
          <w:b/>
          <w:bCs/>
          <w:sz w:val="24"/>
          <w:szCs w:val="24"/>
        </w:rPr>
        <w:t>ы</w:t>
      </w:r>
      <w:r w:rsidRPr="005C5652">
        <w:rPr>
          <w:sz w:val="24"/>
          <w:szCs w:val="24"/>
        </w:rPr>
        <w:t xml:space="preserve"> </w:t>
      </w:r>
    </w:p>
    <w:p w:rsidR="004175A0" w:rsidRPr="005C5652" w:rsidRDefault="004175A0" w:rsidP="004175A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Самостоятельно </w:t>
      </w:r>
      <w:r w:rsidRPr="005C5652">
        <w:rPr>
          <w:i/>
          <w:iCs/>
          <w:sz w:val="24"/>
          <w:szCs w:val="24"/>
        </w:rPr>
        <w:t>определять</w:t>
      </w:r>
      <w:r w:rsidRPr="005C5652">
        <w:rPr>
          <w:sz w:val="24"/>
          <w:szCs w:val="24"/>
        </w:rPr>
        <w:t xml:space="preserve"> и </w:t>
      </w:r>
      <w:r w:rsidRPr="005C5652">
        <w:rPr>
          <w:i/>
          <w:iCs/>
          <w:sz w:val="24"/>
          <w:szCs w:val="24"/>
        </w:rPr>
        <w:t>высказывать</w:t>
      </w:r>
      <w:r w:rsidRPr="005C5652">
        <w:rPr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сотрудничества). </w:t>
      </w:r>
    </w:p>
    <w:p w:rsidR="004175A0" w:rsidRPr="005C5652" w:rsidRDefault="004175A0" w:rsidP="004175A0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lastRenderedPageBreak/>
        <w:t xml:space="preserve">В </w:t>
      </w:r>
      <w:r w:rsidRPr="005C5652">
        <w:rPr>
          <w:i/>
          <w:iCs/>
          <w:sz w:val="24"/>
          <w:szCs w:val="24"/>
        </w:rPr>
        <w:t>самостоятельно созданных</w:t>
      </w:r>
      <w:r w:rsidRPr="005C5652">
        <w:rPr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5C5652">
        <w:rPr>
          <w:i/>
          <w:iCs/>
          <w:sz w:val="24"/>
          <w:szCs w:val="24"/>
        </w:rPr>
        <w:t>делать выбор</w:t>
      </w:r>
      <w:r w:rsidRPr="005C5652">
        <w:rPr>
          <w:sz w:val="24"/>
          <w:szCs w:val="24"/>
        </w:rPr>
        <w:t xml:space="preserve">, какой поступок совершить.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proofErr w:type="spellStart"/>
      <w:r w:rsidRPr="005C5652">
        <w:rPr>
          <w:b/>
          <w:bCs/>
          <w:sz w:val="24"/>
          <w:szCs w:val="24"/>
        </w:rPr>
        <w:t>Метапредметны</w:t>
      </w:r>
      <w:r>
        <w:rPr>
          <w:b/>
          <w:bCs/>
          <w:sz w:val="24"/>
          <w:szCs w:val="24"/>
        </w:rPr>
        <w:t>е</w:t>
      </w:r>
      <w:proofErr w:type="spellEnd"/>
      <w:r>
        <w:rPr>
          <w:b/>
          <w:bCs/>
          <w:sz w:val="24"/>
          <w:szCs w:val="24"/>
        </w:rPr>
        <w:t xml:space="preserve"> результаты</w:t>
      </w:r>
      <w:r w:rsidRPr="005C5652">
        <w:rPr>
          <w:sz w:val="24"/>
          <w:szCs w:val="24"/>
        </w:rPr>
        <w:t xml:space="preserve">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t>Регулятивные УУД</w:t>
      </w:r>
      <w:r w:rsidRPr="005C5652">
        <w:rPr>
          <w:i/>
          <w:iCs/>
          <w:sz w:val="24"/>
          <w:szCs w:val="24"/>
        </w:rPr>
        <w:t>:</w:t>
      </w:r>
    </w:p>
    <w:p w:rsidR="004175A0" w:rsidRPr="005C5652" w:rsidRDefault="004175A0" w:rsidP="004175A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Самостоятельно формулировать цели урока после предварительного обсуждения. </w:t>
      </w:r>
    </w:p>
    <w:p w:rsidR="004175A0" w:rsidRPr="005C5652" w:rsidRDefault="004175A0" w:rsidP="004175A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4175A0" w:rsidRPr="005C5652" w:rsidRDefault="004175A0" w:rsidP="004175A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4175A0" w:rsidRPr="005C5652" w:rsidRDefault="004175A0" w:rsidP="004175A0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175A0" w:rsidRPr="005C5652" w:rsidRDefault="004175A0" w:rsidP="004175A0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t>Познавательные УУД</w:t>
      </w:r>
      <w:r w:rsidRPr="005C5652">
        <w:rPr>
          <w:i/>
          <w:iCs/>
          <w:sz w:val="24"/>
          <w:szCs w:val="24"/>
        </w:rPr>
        <w:t>: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Ориентироваться в своей системе знаний: самостоятельно </w:t>
      </w:r>
      <w:r w:rsidRPr="005C5652">
        <w:rPr>
          <w:i/>
          <w:iCs/>
          <w:sz w:val="24"/>
          <w:szCs w:val="24"/>
        </w:rPr>
        <w:t>предполагать</w:t>
      </w:r>
      <w:r w:rsidRPr="005C5652">
        <w:rPr>
          <w:sz w:val="24"/>
          <w:szCs w:val="24"/>
        </w:rPr>
        <w:t xml:space="preserve">, какая информация нужна для решения учебной задачи в один шаг.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i/>
          <w:iCs/>
          <w:sz w:val="24"/>
          <w:szCs w:val="24"/>
        </w:rPr>
        <w:t>Отбирать</w:t>
      </w:r>
      <w:r w:rsidRPr="005C5652">
        <w:rPr>
          <w:sz w:val="24"/>
          <w:szCs w:val="24"/>
        </w:rP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Добывать новые знания: </w:t>
      </w:r>
      <w:r w:rsidRPr="005C5652">
        <w:rPr>
          <w:i/>
          <w:iCs/>
          <w:sz w:val="24"/>
          <w:szCs w:val="24"/>
        </w:rPr>
        <w:t>извлекать</w:t>
      </w:r>
      <w:r w:rsidRPr="005C5652">
        <w:rPr>
          <w:sz w:val="24"/>
          <w:szCs w:val="24"/>
        </w:rPr>
        <w:t xml:space="preserve"> информацию, представленную в разных формах (текст, таблица, схема, иллюстрация и др.).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Перерабатывать полученную информацию: </w:t>
      </w:r>
      <w:r w:rsidRPr="005C5652">
        <w:rPr>
          <w:i/>
          <w:iCs/>
          <w:sz w:val="24"/>
          <w:szCs w:val="24"/>
        </w:rPr>
        <w:t>сравнивать</w:t>
      </w:r>
      <w:r w:rsidRPr="005C5652">
        <w:rPr>
          <w:sz w:val="24"/>
          <w:szCs w:val="24"/>
        </w:rPr>
        <w:t xml:space="preserve"> и </w:t>
      </w:r>
      <w:r w:rsidRPr="005C5652">
        <w:rPr>
          <w:i/>
          <w:iCs/>
          <w:sz w:val="24"/>
          <w:szCs w:val="24"/>
        </w:rPr>
        <w:t>группировать</w:t>
      </w:r>
      <w:r w:rsidRPr="005C5652">
        <w:rPr>
          <w:sz w:val="24"/>
          <w:szCs w:val="24"/>
        </w:rPr>
        <w:t xml:space="preserve"> факты и явления; определять причины явлений, событий.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Перерабатывать полученную информацию: </w:t>
      </w:r>
      <w:r w:rsidRPr="005C5652">
        <w:rPr>
          <w:i/>
          <w:iCs/>
          <w:sz w:val="24"/>
          <w:szCs w:val="24"/>
        </w:rPr>
        <w:t>делать выводы</w:t>
      </w:r>
      <w:r w:rsidRPr="005C5652">
        <w:rPr>
          <w:sz w:val="24"/>
          <w:szCs w:val="24"/>
        </w:rPr>
        <w:t xml:space="preserve"> на основе обобщения знаний.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Преобразовывать информацию из одной формы в другую: </w:t>
      </w:r>
      <w:r w:rsidRPr="005C5652">
        <w:rPr>
          <w:i/>
          <w:iCs/>
          <w:sz w:val="24"/>
          <w:szCs w:val="24"/>
        </w:rPr>
        <w:t>составлять</w:t>
      </w:r>
      <w:r w:rsidRPr="005C5652">
        <w:rPr>
          <w:sz w:val="24"/>
          <w:szCs w:val="24"/>
        </w:rPr>
        <w:t xml:space="preserve"> простой </w:t>
      </w:r>
      <w:r w:rsidRPr="005C5652">
        <w:rPr>
          <w:i/>
          <w:iCs/>
          <w:sz w:val="24"/>
          <w:szCs w:val="24"/>
        </w:rPr>
        <w:t>план</w:t>
      </w:r>
      <w:r w:rsidRPr="005C5652">
        <w:rPr>
          <w:sz w:val="24"/>
          <w:szCs w:val="24"/>
        </w:rPr>
        <w:t xml:space="preserve"> учебно-научного текста. </w:t>
      </w:r>
    </w:p>
    <w:p w:rsidR="004175A0" w:rsidRPr="005C5652" w:rsidRDefault="004175A0" w:rsidP="004175A0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Преобразовывать информацию из одной формы в другую: </w:t>
      </w:r>
      <w:r w:rsidRPr="005C5652">
        <w:rPr>
          <w:i/>
          <w:iCs/>
          <w:sz w:val="24"/>
          <w:szCs w:val="24"/>
        </w:rPr>
        <w:t>представлять информацию</w:t>
      </w:r>
      <w:r w:rsidRPr="005C5652">
        <w:rPr>
          <w:sz w:val="24"/>
          <w:szCs w:val="24"/>
        </w:rPr>
        <w:t xml:space="preserve"> в виде текста, таблицы, схемы.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учебный материал и задания учебника, нацеленные на 1-ю линию развития – умение объяснять мир.</w:t>
      </w:r>
    </w:p>
    <w:p w:rsidR="004175A0" w:rsidRPr="005C5652" w:rsidRDefault="004175A0" w:rsidP="004175A0">
      <w:pPr>
        <w:spacing w:before="100" w:beforeAutospacing="1" w:after="100" w:afterAutospacing="1"/>
        <w:rPr>
          <w:b/>
          <w:sz w:val="24"/>
          <w:szCs w:val="24"/>
        </w:rPr>
      </w:pPr>
      <w:r w:rsidRPr="005C5652">
        <w:rPr>
          <w:b/>
          <w:i/>
          <w:iCs/>
          <w:sz w:val="24"/>
          <w:szCs w:val="24"/>
        </w:rPr>
        <w:t>Коммуникативные УУД:</w:t>
      </w:r>
    </w:p>
    <w:p w:rsidR="004175A0" w:rsidRPr="005C5652" w:rsidRDefault="004175A0" w:rsidP="004175A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Донести свою позицию до других: </w:t>
      </w:r>
      <w:r w:rsidRPr="005C5652">
        <w:rPr>
          <w:i/>
          <w:iCs/>
          <w:sz w:val="24"/>
          <w:szCs w:val="24"/>
        </w:rPr>
        <w:t>оформлять</w:t>
      </w:r>
      <w:r w:rsidRPr="005C5652">
        <w:rPr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4175A0" w:rsidRPr="005C5652" w:rsidRDefault="004175A0" w:rsidP="004175A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Донести свою позицию до других: </w:t>
      </w:r>
      <w:r w:rsidRPr="005C5652">
        <w:rPr>
          <w:i/>
          <w:iCs/>
          <w:sz w:val="24"/>
          <w:szCs w:val="24"/>
        </w:rPr>
        <w:t>высказывать</w:t>
      </w:r>
      <w:r w:rsidRPr="005C5652">
        <w:rPr>
          <w:sz w:val="24"/>
          <w:szCs w:val="24"/>
        </w:rPr>
        <w:t xml:space="preserve"> свою точку зрения и пытаться её </w:t>
      </w:r>
      <w:r w:rsidRPr="005C5652">
        <w:rPr>
          <w:i/>
          <w:iCs/>
          <w:sz w:val="24"/>
          <w:szCs w:val="24"/>
        </w:rPr>
        <w:t>обосновать</w:t>
      </w:r>
      <w:r w:rsidRPr="005C5652">
        <w:rPr>
          <w:sz w:val="24"/>
          <w:szCs w:val="24"/>
        </w:rPr>
        <w:t xml:space="preserve">, приводя аргументы. </w:t>
      </w:r>
    </w:p>
    <w:p w:rsidR="004175A0" w:rsidRDefault="004175A0" w:rsidP="004175A0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зрения. </w:t>
      </w:r>
    </w:p>
    <w:p w:rsidR="00DC77F9" w:rsidRPr="005C5652" w:rsidRDefault="00DC77F9" w:rsidP="00DC77F9">
      <w:pPr>
        <w:widowControl/>
        <w:autoSpaceDE/>
        <w:autoSpaceDN/>
        <w:adjustRightInd/>
        <w:spacing w:before="100" w:beforeAutospacing="1" w:after="100" w:afterAutospacing="1"/>
        <w:ind w:left="720"/>
        <w:rPr>
          <w:sz w:val="24"/>
          <w:szCs w:val="24"/>
        </w:rPr>
      </w:pP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4175A0" w:rsidRPr="005C5652" w:rsidRDefault="004175A0" w:rsidP="004175A0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4175A0" w:rsidRPr="005C5652" w:rsidRDefault="004175A0" w:rsidP="004175A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4175A0" w:rsidRPr="005C5652" w:rsidRDefault="004175A0" w:rsidP="004175A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4175A0" w:rsidRPr="005C5652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sz w:val="24"/>
          <w:szCs w:val="24"/>
        </w:rPr>
        <w:t>Средством формирования этих действий служит работа в малых группах.</w:t>
      </w:r>
    </w:p>
    <w:p w:rsidR="004175A0" w:rsidRDefault="004175A0" w:rsidP="004175A0">
      <w:pPr>
        <w:spacing w:before="100" w:beforeAutospacing="1" w:after="100" w:afterAutospacing="1"/>
        <w:rPr>
          <w:sz w:val="24"/>
          <w:szCs w:val="24"/>
        </w:rPr>
      </w:pPr>
      <w:r w:rsidRPr="005C5652">
        <w:rPr>
          <w:b/>
          <w:bCs/>
          <w:sz w:val="24"/>
          <w:szCs w:val="24"/>
        </w:rPr>
        <w:t>Предметны</w:t>
      </w:r>
      <w:r w:rsidR="00A20969">
        <w:rPr>
          <w:b/>
          <w:bCs/>
          <w:sz w:val="24"/>
          <w:szCs w:val="24"/>
        </w:rPr>
        <w:t>е</w:t>
      </w:r>
      <w:r w:rsidRPr="005C5652">
        <w:rPr>
          <w:b/>
          <w:bCs/>
          <w:sz w:val="24"/>
          <w:szCs w:val="24"/>
        </w:rPr>
        <w:t xml:space="preserve"> результат</w:t>
      </w:r>
      <w:r w:rsidR="00A20969">
        <w:rPr>
          <w:b/>
          <w:bCs/>
          <w:sz w:val="24"/>
          <w:szCs w:val="24"/>
        </w:rPr>
        <w:t>ы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читать, записывать и сравнивать многозначные числа (в пределах миллиарда).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выполнять письменное сложение и вычитание многозначных чисел, умножение и деление многозначного числа на однозначное, умножение и деление чисел на 10, 100, 1000 и т.д., умножение и деление круглых чисел, сводящееся к предыдущим случаям, умножение многозначных чисел.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правильно выполнять устные вычисления с многозначными числами в случаях, сводимых к действиям в пределах 100.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Знать </w:t>
      </w:r>
      <w:r w:rsidRPr="00A20969">
        <w:rPr>
          <w:color w:val="000000"/>
          <w:sz w:val="24"/>
        </w:rPr>
        <w:t xml:space="preserve">названия компонентов действий. 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читать числовые и буквенные выражения, содержащие 1–2 действия, с использованием терминов: сумма, разность, произведение, частное.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использовать изученные свойства операций над числами для упрощения вычислений.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применять правила порядка действий в выражениях, содержащих 3</w:t>
      </w:r>
      <w:r w:rsidRPr="00A20969">
        <w:rPr>
          <w:i/>
          <w:iCs/>
          <w:color w:val="000000"/>
          <w:sz w:val="24"/>
        </w:rPr>
        <w:t>–</w:t>
      </w:r>
      <w:r w:rsidRPr="00A20969">
        <w:rPr>
          <w:color w:val="000000"/>
          <w:sz w:val="24"/>
        </w:rPr>
        <w:t>4 действия (со скобками и без них).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Знать </w:t>
      </w:r>
      <w:r w:rsidRPr="00A20969">
        <w:rPr>
          <w:color w:val="000000"/>
          <w:sz w:val="24"/>
        </w:rPr>
        <w:t>формулы пути (</w:t>
      </w:r>
      <w:r w:rsidRPr="00A20969">
        <w:rPr>
          <w:i/>
          <w:iCs/>
          <w:color w:val="000000"/>
          <w:sz w:val="24"/>
        </w:rPr>
        <w:t xml:space="preserve">s </w:t>
      </w:r>
      <w:r w:rsidRPr="00A20969">
        <w:rPr>
          <w:color w:val="000000"/>
          <w:sz w:val="24"/>
        </w:rPr>
        <w:t xml:space="preserve">= </w:t>
      </w:r>
      <w:r w:rsidRPr="00A20969">
        <w:rPr>
          <w:i/>
          <w:iCs/>
          <w:color w:val="000000"/>
          <w:sz w:val="24"/>
        </w:rPr>
        <w:t xml:space="preserve">v </w:t>
      </w:r>
      <w:r w:rsidRPr="00A20969">
        <w:rPr>
          <w:color w:val="000000"/>
          <w:sz w:val="24"/>
        </w:rPr>
        <w:t xml:space="preserve">• </w:t>
      </w:r>
      <w:r w:rsidRPr="00A20969">
        <w:rPr>
          <w:i/>
          <w:iCs/>
          <w:color w:val="000000"/>
          <w:sz w:val="24"/>
        </w:rPr>
        <w:t>t</w:t>
      </w:r>
      <w:r w:rsidRPr="00A20969">
        <w:rPr>
          <w:color w:val="000000"/>
          <w:sz w:val="24"/>
        </w:rPr>
        <w:t>), стоимости (</w:t>
      </w:r>
      <w:r w:rsidRPr="00A20969">
        <w:rPr>
          <w:i/>
          <w:iCs/>
          <w:color w:val="000000"/>
          <w:sz w:val="24"/>
        </w:rPr>
        <w:t xml:space="preserve">С </w:t>
      </w:r>
      <w:r w:rsidRPr="00A20969">
        <w:rPr>
          <w:color w:val="000000"/>
          <w:sz w:val="24"/>
        </w:rPr>
        <w:t xml:space="preserve">= </w:t>
      </w:r>
      <w:r w:rsidRPr="00A20969">
        <w:rPr>
          <w:i/>
          <w:iCs/>
          <w:color w:val="000000"/>
          <w:sz w:val="24"/>
        </w:rPr>
        <w:t xml:space="preserve">а </w:t>
      </w:r>
      <w:r w:rsidRPr="00A20969">
        <w:rPr>
          <w:color w:val="000000"/>
          <w:sz w:val="24"/>
        </w:rPr>
        <w:t xml:space="preserve">• </w:t>
      </w:r>
      <w:r w:rsidRPr="00A20969">
        <w:rPr>
          <w:i/>
          <w:iCs/>
          <w:color w:val="000000"/>
          <w:sz w:val="24"/>
        </w:rPr>
        <w:t>n</w:t>
      </w:r>
      <w:r w:rsidRPr="00A20969">
        <w:rPr>
          <w:color w:val="000000"/>
          <w:sz w:val="24"/>
        </w:rPr>
        <w:t>), работы (</w:t>
      </w:r>
      <w:r w:rsidRPr="00A20969">
        <w:rPr>
          <w:i/>
          <w:iCs/>
          <w:color w:val="000000"/>
          <w:sz w:val="24"/>
        </w:rPr>
        <w:t xml:space="preserve">А </w:t>
      </w:r>
      <w:r w:rsidRPr="00A20969">
        <w:rPr>
          <w:color w:val="000000"/>
          <w:sz w:val="24"/>
        </w:rPr>
        <w:t xml:space="preserve">= </w:t>
      </w:r>
      <w:r w:rsidRPr="00A20969">
        <w:rPr>
          <w:i/>
          <w:iCs/>
          <w:color w:val="000000"/>
          <w:sz w:val="24"/>
        </w:rPr>
        <w:t xml:space="preserve">v </w:t>
      </w:r>
      <w:r w:rsidRPr="00A20969">
        <w:rPr>
          <w:color w:val="000000"/>
          <w:sz w:val="24"/>
        </w:rPr>
        <w:t xml:space="preserve">• </w:t>
      </w:r>
      <w:r w:rsidRPr="00A20969">
        <w:rPr>
          <w:i/>
          <w:iCs/>
          <w:color w:val="000000"/>
          <w:sz w:val="24"/>
        </w:rPr>
        <w:t>t</w:t>
      </w:r>
      <w:r w:rsidRPr="00A20969">
        <w:rPr>
          <w:color w:val="000000"/>
          <w:sz w:val="24"/>
        </w:rPr>
        <w:t>), площади и периметра прямоугольника (</w:t>
      </w:r>
      <w:r w:rsidRPr="00A20969">
        <w:rPr>
          <w:i/>
          <w:iCs/>
          <w:color w:val="000000"/>
          <w:sz w:val="24"/>
        </w:rPr>
        <w:t xml:space="preserve">S = a </w:t>
      </w:r>
      <w:r w:rsidRPr="00A20969">
        <w:rPr>
          <w:color w:val="000000"/>
          <w:sz w:val="24"/>
        </w:rPr>
        <w:t xml:space="preserve">• </w:t>
      </w:r>
      <w:r w:rsidRPr="00A20969">
        <w:rPr>
          <w:i/>
          <w:iCs/>
          <w:color w:val="000000"/>
          <w:sz w:val="24"/>
        </w:rPr>
        <w:t>b</w:t>
      </w:r>
      <w:r w:rsidRPr="00A20969">
        <w:rPr>
          <w:color w:val="000000"/>
          <w:sz w:val="24"/>
        </w:rPr>
        <w:t xml:space="preserve">, </w:t>
      </w:r>
      <w:r w:rsidRPr="00A20969">
        <w:rPr>
          <w:i/>
          <w:iCs/>
          <w:color w:val="000000"/>
          <w:sz w:val="24"/>
        </w:rPr>
        <w:t xml:space="preserve">P </w:t>
      </w:r>
      <w:r w:rsidRPr="00A20969">
        <w:rPr>
          <w:color w:val="000000"/>
          <w:sz w:val="24"/>
        </w:rPr>
        <w:t>= (</w:t>
      </w:r>
      <w:r w:rsidRPr="00A20969">
        <w:rPr>
          <w:i/>
          <w:iCs/>
          <w:color w:val="000000"/>
          <w:sz w:val="24"/>
        </w:rPr>
        <w:t>a + b</w:t>
      </w:r>
      <w:r w:rsidRPr="00A20969">
        <w:rPr>
          <w:color w:val="000000"/>
          <w:sz w:val="24"/>
        </w:rPr>
        <w:t xml:space="preserve">) • 2 ), </w:t>
      </w: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их использовать для решения текстовых задач.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Знать </w:t>
      </w:r>
      <w:r w:rsidRPr="00A20969">
        <w:rPr>
          <w:color w:val="000000"/>
          <w:sz w:val="24"/>
        </w:rPr>
        <w:t>единицы измерения массы и времени: килограмм, грамм, центнер, тонна, секунда, минута, час, сутки, неделя, месяц, год, век – и соотношения между ними.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Знать </w:t>
      </w:r>
      <w:r w:rsidRPr="00A20969">
        <w:rPr>
          <w:color w:val="000000"/>
          <w:sz w:val="24"/>
        </w:rPr>
        <w:t>названия месяцев и дней недели.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определять время по часам.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анализировать и решать изученные виды текстовых задач в 2</w:t>
      </w:r>
      <w:r w:rsidRPr="00A20969">
        <w:rPr>
          <w:i/>
          <w:iCs/>
          <w:color w:val="000000"/>
          <w:sz w:val="24"/>
        </w:rPr>
        <w:t>–</w:t>
      </w:r>
      <w:r w:rsidRPr="00A20969">
        <w:rPr>
          <w:color w:val="000000"/>
          <w:sz w:val="24"/>
        </w:rPr>
        <w:t>4 действия на все четыре арифметические действия.</w:t>
      </w:r>
    </w:p>
    <w:p w:rsidR="004175A0" w:rsidRPr="00A20969" w:rsidRDefault="004175A0" w:rsidP="004175A0">
      <w:pPr>
        <w:jc w:val="both"/>
        <w:rPr>
          <w:i/>
          <w:iCs/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решать с комментированием по компонентам действий уравнения основных видов (</w:t>
      </w:r>
      <w:r w:rsidRPr="00A20969">
        <w:rPr>
          <w:i/>
          <w:iCs/>
          <w:color w:val="000000"/>
          <w:sz w:val="24"/>
        </w:rPr>
        <w:t>а + х = b</w:t>
      </w:r>
      <w:r w:rsidRPr="00A20969">
        <w:rPr>
          <w:color w:val="000000"/>
          <w:sz w:val="24"/>
        </w:rPr>
        <w:t xml:space="preserve">, </w:t>
      </w:r>
      <w:r w:rsidRPr="00A20969">
        <w:rPr>
          <w:i/>
          <w:iCs/>
          <w:color w:val="000000"/>
          <w:sz w:val="24"/>
        </w:rPr>
        <w:t>a – x = b</w:t>
      </w:r>
      <w:r w:rsidRPr="00A20969">
        <w:rPr>
          <w:color w:val="000000"/>
          <w:sz w:val="24"/>
        </w:rPr>
        <w:t xml:space="preserve">, </w:t>
      </w:r>
      <w:r w:rsidRPr="00A20969">
        <w:rPr>
          <w:i/>
          <w:iCs/>
          <w:color w:val="000000"/>
          <w:sz w:val="24"/>
        </w:rPr>
        <w:t xml:space="preserve">x – a = b, а </w:t>
      </w:r>
      <w:r w:rsidRPr="00A20969">
        <w:rPr>
          <w:color w:val="000000"/>
          <w:sz w:val="24"/>
        </w:rPr>
        <w:t xml:space="preserve">• </w:t>
      </w:r>
      <w:r w:rsidRPr="00A20969">
        <w:rPr>
          <w:i/>
          <w:iCs/>
          <w:color w:val="000000"/>
          <w:sz w:val="24"/>
        </w:rPr>
        <w:t>х = b</w:t>
      </w:r>
      <w:r w:rsidRPr="00A20969">
        <w:rPr>
          <w:color w:val="000000"/>
          <w:sz w:val="24"/>
        </w:rPr>
        <w:t xml:space="preserve">, </w:t>
      </w:r>
      <w:r w:rsidRPr="00A20969">
        <w:rPr>
          <w:i/>
          <w:iCs/>
          <w:color w:val="000000"/>
          <w:sz w:val="24"/>
        </w:rPr>
        <w:t>a : x = b</w:t>
      </w:r>
      <w:r w:rsidRPr="00A20969">
        <w:rPr>
          <w:color w:val="000000"/>
          <w:sz w:val="24"/>
        </w:rPr>
        <w:t xml:space="preserve">, </w:t>
      </w:r>
      <w:r w:rsidRPr="00A20969">
        <w:rPr>
          <w:i/>
          <w:iCs/>
          <w:color w:val="000000"/>
          <w:sz w:val="24"/>
        </w:rPr>
        <w:t>x : a = b</w:t>
      </w:r>
      <w:r w:rsidRPr="00A20969">
        <w:rPr>
          <w:color w:val="000000"/>
          <w:sz w:val="24"/>
        </w:rPr>
        <w:t>) и составные уравнения, сводящиеся к цепочке простых (2 шага).</w:t>
      </w:r>
    </w:p>
    <w:p w:rsidR="004175A0" w:rsidRPr="00A20969" w:rsidRDefault="004175A0" w:rsidP="004175A0">
      <w:pPr>
        <w:jc w:val="both"/>
        <w:rPr>
          <w:color w:val="000000"/>
          <w:sz w:val="24"/>
        </w:rPr>
      </w:pPr>
      <w:r w:rsidRPr="00A20969">
        <w:rPr>
          <w:i/>
          <w:iCs/>
          <w:color w:val="000000"/>
          <w:sz w:val="24"/>
        </w:rPr>
        <w:t xml:space="preserve">Уметь </w:t>
      </w:r>
      <w:r w:rsidRPr="00A20969">
        <w:rPr>
          <w:color w:val="000000"/>
          <w:sz w:val="24"/>
        </w:rPr>
        <w:t>устанавливать принадлежность множеству его элементов, обозначать элементы множеств на диаграмме Венна, находить объединение и пересечение множеств.</w:t>
      </w:r>
    </w:p>
    <w:p w:rsidR="004175A0" w:rsidRDefault="004175A0" w:rsidP="004175A0">
      <w:pPr>
        <w:jc w:val="both"/>
        <w:rPr>
          <w:iCs/>
          <w:color w:val="000000"/>
          <w:sz w:val="24"/>
        </w:rPr>
      </w:pPr>
      <w:r w:rsidRPr="00A20969">
        <w:rPr>
          <w:i/>
          <w:iCs/>
          <w:color w:val="000000"/>
          <w:sz w:val="24"/>
        </w:rPr>
        <w:t>Уметь</w:t>
      </w:r>
      <w:r w:rsidRPr="00A20969">
        <w:rPr>
          <w:iCs/>
          <w:color w:val="000000"/>
          <w:sz w:val="24"/>
        </w:rPr>
        <w:t xml:space="preserve"> в простейших случаях осуществлять систематический перебор вариантов.</w:t>
      </w:r>
    </w:p>
    <w:p w:rsidR="00A20969" w:rsidRDefault="00A20969" w:rsidP="004175A0">
      <w:pPr>
        <w:jc w:val="both"/>
        <w:rPr>
          <w:iCs/>
          <w:color w:val="000000"/>
          <w:sz w:val="24"/>
        </w:rPr>
      </w:pPr>
    </w:p>
    <w:p w:rsidR="00A20969" w:rsidRPr="00271411" w:rsidRDefault="00A20969" w:rsidP="00A20969">
      <w:pPr>
        <w:pStyle w:val="a3"/>
        <w:numPr>
          <w:ilvl w:val="1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1411">
        <w:rPr>
          <w:rFonts w:ascii="Times New Roman" w:hAnsi="Times New Roman"/>
          <w:sz w:val="24"/>
          <w:szCs w:val="24"/>
        </w:rPr>
        <w:t>Технологии используемые на занятиях</w:t>
      </w:r>
    </w:p>
    <w:p w:rsidR="00A20969" w:rsidRPr="00271411" w:rsidRDefault="00A20969" w:rsidP="00A20969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</w:p>
    <w:p w:rsidR="00A20969" w:rsidRPr="00271411" w:rsidRDefault="00A20969" w:rsidP="00A20969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A20969" w:rsidRPr="00A20969" w:rsidRDefault="00A20969" w:rsidP="00A20969">
      <w:pPr>
        <w:pStyle w:val="ParagraphStyle"/>
        <w:spacing w:line="264" w:lineRule="auto"/>
        <w:jc w:val="both"/>
        <w:rPr>
          <w:rFonts w:ascii="Times New Roman" w:hAnsi="Times New Roman" w:cs="Times New Roman"/>
          <w:color w:val="000000"/>
        </w:rPr>
      </w:pPr>
      <w:r w:rsidRPr="00271411">
        <w:rPr>
          <w:rFonts w:ascii="Times New Roman" w:hAnsi="Times New Roman" w:cs="Times New Roman"/>
        </w:rPr>
        <w:t>2</w:t>
      </w:r>
      <w:r w:rsidRPr="00271411">
        <w:rPr>
          <w:rFonts w:ascii="Times New Roman" w:hAnsi="Times New Roman" w:cs="Times New Roman"/>
          <w:i/>
        </w:rPr>
        <w:t>.</w:t>
      </w:r>
      <w:r w:rsidRPr="00271411">
        <w:rPr>
          <w:rFonts w:ascii="Times New Roman" w:hAnsi="Times New Roman" w:cs="Times New Roman"/>
          <w:color w:val="000000"/>
        </w:rPr>
        <w:t>Технология продуктивного чт</w:t>
      </w:r>
      <w:r>
        <w:rPr>
          <w:rFonts w:ascii="Times New Roman" w:hAnsi="Times New Roman" w:cs="Times New Roman"/>
          <w:color w:val="000000"/>
        </w:rPr>
        <w:t>ения.</w:t>
      </w:r>
    </w:p>
    <w:p w:rsidR="00A20969" w:rsidRPr="00271411" w:rsidRDefault="00A20969" w:rsidP="00A20969">
      <w:pPr>
        <w:pStyle w:val="2"/>
        <w:shd w:val="clear" w:color="auto" w:fill="auto"/>
        <w:tabs>
          <w:tab w:val="left" w:pos="477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411">
        <w:rPr>
          <w:rStyle w:val="a8"/>
          <w:iCs/>
          <w:sz w:val="24"/>
          <w:szCs w:val="24"/>
        </w:rPr>
        <w:t>3.Технология оценивания образовательных достижений (учебных успехов) -</w:t>
      </w:r>
      <w:r w:rsidRPr="00271411">
        <w:rPr>
          <w:rFonts w:ascii="Times New Roman" w:hAnsi="Times New Roman"/>
          <w:sz w:val="24"/>
          <w:szCs w:val="24"/>
        </w:rPr>
        <w:t xml:space="preserve"> это си</w:t>
      </w:r>
      <w:r w:rsidRPr="00271411">
        <w:rPr>
          <w:rFonts w:ascii="Times New Roman" w:hAnsi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A20969" w:rsidRPr="00271411" w:rsidRDefault="00A20969" w:rsidP="00A20969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411">
        <w:rPr>
          <w:rStyle w:val="a8"/>
          <w:iCs/>
          <w:sz w:val="24"/>
          <w:szCs w:val="24"/>
        </w:rPr>
        <w:t>4.</w:t>
      </w:r>
      <w:r w:rsidRPr="00271411">
        <w:rPr>
          <w:rFonts w:ascii="Times New Roman" w:hAnsi="Times New Roman"/>
          <w:sz w:val="24"/>
          <w:szCs w:val="24"/>
        </w:rPr>
        <w:t xml:space="preserve"> ИКТ – технология</w:t>
      </w:r>
    </w:p>
    <w:p w:rsidR="00A20969" w:rsidRPr="00271411" w:rsidRDefault="00A20969" w:rsidP="00A20969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411">
        <w:rPr>
          <w:rStyle w:val="a8"/>
          <w:iCs/>
          <w:sz w:val="24"/>
          <w:szCs w:val="24"/>
        </w:rPr>
        <w:t>5.</w:t>
      </w:r>
      <w:r w:rsidRPr="00271411">
        <w:rPr>
          <w:rFonts w:ascii="Times New Roman" w:hAnsi="Times New Roman"/>
          <w:sz w:val="24"/>
          <w:szCs w:val="24"/>
        </w:rPr>
        <w:t xml:space="preserve"> Игровая технология</w:t>
      </w:r>
    </w:p>
    <w:p w:rsidR="00A20969" w:rsidRPr="00271411" w:rsidRDefault="00A20969" w:rsidP="00A20969">
      <w:pPr>
        <w:pStyle w:val="2"/>
        <w:shd w:val="clear" w:color="auto" w:fill="auto"/>
        <w:tabs>
          <w:tab w:val="left" w:pos="64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271411">
        <w:rPr>
          <w:rStyle w:val="a8"/>
          <w:iCs/>
          <w:sz w:val="24"/>
          <w:szCs w:val="24"/>
        </w:rPr>
        <w:t>6.</w:t>
      </w:r>
      <w:r w:rsidRPr="00271411">
        <w:rPr>
          <w:rFonts w:ascii="Times New Roman" w:hAnsi="Times New Roman"/>
          <w:sz w:val="24"/>
          <w:szCs w:val="24"/>
        </w:rPr>
        <w:t xml:space="preserve"> Технология работы в группах</w:t>
      </w:r>
    </w:p>
    <w:p w:rsidR="00F90587" w:rsidRDefault="00F90587" w:rsidP="004175A0">
      <w:pPr>
        <w:outlineLvl w:val="2"/>
        <w:rPr>
          <w:b/>
          <w:bCs/>
        </w:rPr>
      </w:pPr>
    </w:p>
    <w:p w:rsidR="00A20969" w:rsidRDefault="00A20969" w:rsidP="004175A0">
      <w:pPr>
        <w:outlineLvl w:val="2"/>
        <w:rPr>
          <w:b/>
          <w:bCs/>
        </w:rPr>
      </w:pPr>
    </w:p>
    <w:p w:rsidR="008D50B3" w:rsidRDefault="008D50B3" w:rsidP="004175A0">
      <w:pPr>
        <w:outlineLvl w:val="2"/>
        <w:rPr>
          <w:b/>
          <w:bCs/>
        </w:rPr>
      </w:pPr>
    </w:p>
    <w:p w:rsidR="008D50B3" w:rsidRDefault="008D50B3" w:rsidP="004175A0">
      <w:pPr>
        <w:outlineLvl w:val="2"/>
        <w:rPr>
          <w:b/>
          <w:bCs/>
        </w:rPr>
      </w:pPr>
    </w:p>
    <w:p w:rsidR="008D50B3" w:rsidRPr="009E19B7" w:rsidRDefault="008D50B3" w:rsidP="004175A0">
      <w:pPr>
        <w:outlineLvl w:val="2"/>
        <w:rPr>
          <w:bCs/>
        </w:rPr>
      </w:pPr>
    </w:p>
    <w:p w:rsidR="00A20969" w:rsidRPr="009E19B7" w:rsidRDefault="009E19B7" w:rsidP="009E19B7">
      <w:pPr>
        <w:rPr>
          <w:bCs/>
          <w:sz w:val="24"/>
          <w:szCs w:val="24"/>
        </w:rPr>
      </w:pPr>
      <w:r w:rsidRPr="009E19B7">
        <w:rPr>
          <w:bCs/>
          <w:sz w:val="24"/>
          <w:szCs w:val="24"/>
        </w:rPr>
        <w:t xml:space="preserve">2. </w:t>
      </w:r>
      <w:r w:rsidR="00A20969" w:rsidRPr="009E19B7">
        <w:rPr>
          <w:bCs/>
          <w:sz w:val="24"/>
          <w:szCs w:val="24"/>
        </w:rPr>
        <w:t>Содержание программы</w:t>
      </w:r>
    </w:p>
    <w:p w:rsidR="00A20969" w:rsidRPr="00A20969" w:rsidRDefault="00A20969" w:rsidP="00A2096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587"/>
        <w:gridCol w:w="6060"/>
        <w:gridCol w:w="1268"/>
      </w:tblGrid>
      <w:tr w:rsidR="00A20969" w:rsidRPr="00A20969" w:rsidTr="008D50B3">
        <w:trPr>
          <w:trHeight w:val="557"/>
        </w:trPr>
        <w:tc>
          <w:tcPr>
            <w:tcW w:w="650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№ </w:t>
            </w:r>
            <w:proofErr w:type="spellStart"/>
            <w:r w:rsidRPr="00A20969">
              <w:rPr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82" w:type="dxa"/>
          </w:tcPr>
          <w:p w:rsidR="00A20969" w:rsidRPr="00A20969" w:rsidRDefault="00A20969" w:rsidP="008D50B3">
            <w:pPr>
              <w:jc w:val="center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Название темы</w:t>
            </w:r>
          </w:p>
          <w:p w:rsidR="00A20969" w:rsidRPr="00A20969" w:rsidRDefault="00A20969" w:rsidP="008D50B3">
            <w:pPr>
              <w:jc w:val="center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(раздела)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center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Содержание темы (раздела)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Кол-во</w:t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часов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1.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Повторение. Множество.</w:t>
            </w:r>
            <w:r w:rsidRPr="00A20969">
              <w:rPr>
                <w:sz w:val="24"/>
                <w:szCs w:val="24"/>
              </w:rPr>
              <w:tab/>
            </w:r>
          </w:p>
          <w:p w:rsidR="00A20969" w:rsidRPr="00A20969" w:rsidRDefault="00A20969" w:rsidP="008D50B3">
            <w:pPr>
              <w:spacing w:line="276" w:lineRule="auto"/>
              <w:jc w:val="center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Множество. Элемент множества. Знаки </w:t>
            </w:r>
            <w:r w:rsidRPr="00A20969">
              <w:rPr>
                <w:rFonts w:ascii="Cambria Math" w:eastAsia="Symbol-R" w:hAnsi="Cambria Math" w:cs="Cambria Math"/>
                <w:sz w:val="24"/>
                <w:szCs w:val="24"/>
              </w:rPr>
              <w:t>∈</w:t>
            </w:r>
            <w:r w:rsidR="00E270A7">
              <w:rPr>
                <w:rFonts w:ascii="Cambria Math" w:eastAsia="Symbol-R" w:hAnsi="Cambria Math" w:cs="Cambria Math"/>
                <w:sz w:val="24"/>
                <w:szCs w:val="24"/>
              </w:rPr>
              <w:t xml:space="preserve"> </w:t>
            </w:r>
            <w:r w:rsidRPr="00A20969">
              <w:rPr>
                <w:sz w:val="24"/>
                <w:szCs w:val="24"/>
              </w:rPr>
              <w:t xml:space="preserve">и </w:t>
            </w:r>
            <w:r w:rsidRPr="00A20969">
              <w:rPr>
                <w:rFonts w:ascii="Cambria Math" w:eastAsia="Symbol-R" w:hAnsi="Cambria Math" w:cs="Cambria Math"/>
                <w:sz w:val="24"/>
                <w:szCs w:val="24"/>
              </w:rPr>
              <w:t>∉</w:t>
            </w:r>
            <w:r w:rsidRPr="00A20969">
              <w:rPr>
                <w:sz w:val="24"/>
                <w:szCs w:val="24"/>
              </w:rPr>
              <w:t xml:space="preserve">. Пустое множество и его обозначение: </w:t>
            </w:r>
            <w:r w:rsidRPr="00A20969">
              <w:rPr>
                <w:rFonts w:ascii="Cambria Math" w:eastAsia="Symbol-R" w:hAnsi="Cambria Math" w:cs="Cambria Math"/>
                <w:sz w:val="24"/>
                <w:szCs w:val="24"/>
              </w:rPr>
              <w:t>∅</w:t>
            </w:r>
            <w:r w:rsidRPr="00A20969">
              <w:rPr>
                <w:sz w:val="24"/>
                <w:szCs w:val="24"/>
              </w:rPr>
              <w:t>. Равенство множеств. Диаграмма Венна.</w:t>
            </w:r>
          </w:p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Пересечение множеств. Свойства пересечения.</w:t>
            </w:r>
          </w:p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Объединение множеств. Свойства объединения.</w:t>
            </w: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8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2.</w:t>
            </w:r>
          </w:p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Нумерация натуральных чисел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rStyle w:val="a9"/>
                <w:i w:val="0"/>
                <w:sz w:val="24"/>
                <w:szCs w:val="24"/>
              </w:rPr>
              <w:t xml:space="preserve">Счет предметов. Устные и письменные вычисления с натуральными числами. Использование свойств арифметических действий при выполнении вычислений. Нахождение неизвестного компонента арифметических действий. Способы проверки  правильности вычислений. </w:t>
            </w:r>
            <w:r w:rsidRPr="00A20969">
              <w:rPr>
                <w:sz w:val="24"/>
                <w:szCs w:val="24"/>
              </w:rPr>
              <w:t>Из истории натуральных чисел. Нумерация, сложение и вычитание многозначных чисел (в пределах миллиарда). Представление натурального числа в виде суммы разрядных слагаемых.</w:t>
            </w:r>
          </w:p>
          <w:p w:rsidR="00A20969" w:rsidRPr="00A20969" w:rsidRDefault="00A20969" w:rsidP="008D50B3">
            <w:pPr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5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3.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и деление круглых чисел</w:t>
            </w:r>
            <w:r w:rsidRPr="00A20969">
              <w:rPr>
                <w:sz w:val="24"/>
                <w:szCs w:val="24"/>
              </w:rPr>
              <w:tab/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Умножение и деление чисел на 10, 100, 1000 и т.д. Умножение и деление круглых чисел. 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3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5.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и деление  на однозначное число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многозначного числа на однозначное. Запись умножения «в столбик». Деление многозначного числа на однозначное. Запись деления «углом».</w:t>
            </w: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E270A7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8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6.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Симметрия</w:t>
            </w:r>
            <w:r w:rsidRPr="00A20969">
              <w:rPr>
                <w:sz w:val="24"/>
                <w:szCs w:val="24"/>
              </w:rPr>
              <w:tab/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Преобразование фигур на плоскости. Симметрия фигур.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3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7.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Меры времени. Календарь.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Измерение </w:t>
            </w:r>
            <w:r w:rsidRPr="00A20969">
              <w:rPr>
                <w:i/>
                <w:iCs/>
                <w:sz w:val="24"/>
                <w:szCs w:val="24"/>
              </w:rPr>
              <w:t>времени</w:t>
            </w:r>
            <w:r w:rsidRPr="00A20969">
              <w:rPr>
                <w:sz w:val="24"/>
                <w:szCs w:val="24"/>
              </w:rPr>
              <w:t>. Единицы измерения времени: год, сутки, час, минута, секунда. Определение времени по часам. Название месяцев и дней недели. Календарь. Соотношение между единицами измерения времени.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4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8.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Переменная. Уравнение.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Уравнение. Корень уравнения.</w:t>
            </w: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7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9.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Формулы</w:t>
            </w:r>
            <w:r w:rsidRPr="00A20969">
              <w:rPr>
                <w:sz w:val="24"/>
                <w:szCs w:val="24"/>
              </w:rPr>
              <w:tab/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</w:p>
        </w:tc>
        <w:tc>
          <w:tcPr>
            <w:tcW w:w="8926" w:type="dxa"/>
            <w:vMerge w:val="restart"/>
          </w:tcPr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A20969">
              <w:rPr>
                <w:rStyle w:val="a9"/>
                <w:i w:val="0"/>
                <w:sz w:val="24"/>
                <w:szCs w:val="24"/>
              </w:rPr>
              <w:t>Установление зависимостей между величинами, характеризующими процессы движения (пройденный путь, время, скорость)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2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10.</w:t>
            </w:r>
          </w:p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Скорость, время, расстояние. Задачи на движение</w:t>
            </w:r>
            <w:r w:rsidRPr="00A20969">
              <w:rPr>
                <w:sz w:val="24"/>
                <w:szCs w:val="24"/>
              </w:rPr>
              <w:tab/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</w:p>
        </w:tc>
        <w:tc>
          <w:tcPr>
            <w:tcW w:w="8926" w:type="dxa"/>
            <w:vMerge/>
          </w:tcPr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E270A7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8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11.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на двузначное число. Формула стоимости</w:t>
            </w:r>
            <w:r w:rsidR="008D50B3">
              <w:rPr>
                <w:sz w:val="24"/>
                <w:szCs w:val="24"/>
              </w:rPr>
              <w:t>.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на двузначное число. Общий случай умножения многозначных чисел.</w:t>
            </w:r>
          </w:p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</w:p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rStyle w:val="a9"/>
                <w:i w:val="0"/>
                <w:sz w:val="24"/>
                <w:szCs w:val="24"/>
              </w:rPr>
              <w:t>Установление зависимостей между величинами, характеризующими процессы «купли-продажи» (количество товара, его цена и стоимость)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5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12.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на тр</w:t>
            </w:r>
            <w:r w:rsidR="008D50B3">
              <w:rPr>
                <w:sz w:val="24"/>
                <w:szCs w:val="24"/>
              </w:rPr>
              <w:t>ехзначное число. Формула работы.</w:t>
            </w:r>
          </w:p>
          <w:p w:rsidR="00A20969" w:rsidRPr="00A20969" w:rsidRDefault="00A20969" w:rsidP="008D50B3">
            <w:pPr>
              <w:rPr>
                <w:sz w:val="24"/>
                <w:szCs w:val="24"/>
              </w:rPr>
            </w:pP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</w:p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Умножение на трехзначное число. Общий случай умножения многозначных чисел.</w:t>
            </w:r>
          </w:p>
          <w:p w:rsidR="00A20969" w:rsidRPr="00A20969" w:rsidRDefault="00A20969" w:rsidP="008D50B3">
            <w:pPr>
              <w:jc w:val="both"/>
              <w:rPr>
                <w:rStyle w:val="a9"/>
                <w:i w:val="0"/>
                <w:sz w:val="24"/>
                <w:szCs w:val="24"/>
              </w:rPr>
            </w:pP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rStyle w:val="a9"/>
                <w:i w:val="0"/>
                <w:sz w:val="24"/>
                <w:szCs w:val="24"/>
              </w:rPr>
              <w:t>Установление зависимостей между величинами, характеризующими процессы работы(объем всей работы, время, производительность)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6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13.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Формула произведения. </w:t>
            </w:r>
            <w:r w:rsidRPr="00A20969">
              <w:rPr>
                <w:sz w:val="24"/>
                <w:szCs w:val="24"/>
              </w:rPr>
              <w:lastRenderedPageBreak/>
              <w:t>Умножение многозначных чисел.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lastRenderedPageBreak/>
              <w:t xml:space="preserve">Формулы площади и периметра прямоугольника: </w:t>
            </w:r>
            <w:r w:rsidRPr="00A20969">
              <w:rPr>
                <w:i/>
                <w:iCs/>
                <w:sz w:val="24"/>
                <w:szCs w:val="24"/>
              </w:rPr>
              <w:t xml:space="preserve">S = a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>b</w:t>
            </w:r>
            <w:r w:rsidRPr="00A20969">
              <w:rPr>
                <w:sz w:val="24"/>
                <w:szCs w:val="24"/>
              </w:rPr>
              <w:t xml:space="preserve">, </w:t>
            </w:r>
            <w:r w:rsidRPr="00A20969">
              <w:rPr>
                <w:i/>
                <w:iCs/>
                <w:sz w:val="24"/>
                <w:szCs w:val="24"/>
              </w:rPr>
              <w:t xml:space="preserve">P </w:t>
            </w:r>
            <w:r w:rsidRPr="00A20969">
              <w:rPr>
                <w:sz w:val="24"/>
                <w:szCs w:val="24"/>
              </w:rPr>
              <w:t>= (</w:t>
            </w:r>
            <w:r w:rsidRPr="00A20969">
              <w:rPr>
                <w:i/>
                <w:iCs/>
                <w:sz w:val="24"/>
                <w:szCs w:val="24"/>
              </w:rPr>
              <w:t>a + b</w:t>
            </w:r>
            <w:r w:rsidRPr="00A20969">
              <w:rPr>
                <w:sz w:val="24"/>
                <w:szCs w:val="24"/>
              </w:rPr>
              <w:t xml:space="preserve">) • 2. Формула объема прямоугольного </w:t>
            </w:r>
            <w:r w:rsidRPr="00A20969">
              <w:rPr>
                <w:sz w:val="24"/>
                <w:szCs w:val="24"/>
              </w:rPr>
              <w:lastRenderedPageBreak/>
              <w:t>параллелепипеда:</w:t>
            </w:r>
          </w:p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i/>
                <w:iCs/>
                <w:sz w:val="24"/>
                <w:szCs w:val="24"/>
              </w:rPr>
              <w:t xml:space="preserve">V = a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 xml:space="preserve">b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>c</w:t>
            </w:r>
            <w:r w:rsidRPr="00A20969">
              <w:rPr>
                <w:sz w:val="24"/>
                <w:szCs w:val="24"/>
              </w:rPr>
              <w:t xml:space="preserve">. Формула деления с остатком: </w:t>
            </w:r>
            <w:r w:rsidRPr="00A20969">
              <w:rPr>
                <w:i/>
                <w:iCs/>
                <w:sz w:val="24"/>
                <w:szCs w:val="24"/>
              </w:rPr>
              <w:t xml:space="preserve">a = b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>c + r</w:t>
            </w:r>
            <w:r w:rsidRPr="00A20969">
              <w:rPr>
                <w:sz w:val="24"/>
                <w:szCs w:val="24"/>
              </w:rPr>
              <w:t xml:space="preserve">, </w:t>
            </w:r>
            <w:r w:rsidRPr="00A20969">
              <w:rPr>
                <w:i/>
                <w:iCs/>
                <w:sz w:val="24"/>
                <w:szCs w:val="24"/>
              </w:rPr>
              <w:t xml:space="preserve">r </w:t>
            </w:r>
            <w:r w:rsidRPr="00A20969">
              <w:rPr>
                <w:sz w:val="24"/>
                <w:szCs w:val="24"/>
              </w:rPr>
              <w:t>&lt;</w:t>
            </w:r>
            <w:r w:rsidRPr="00A20969">
              <w:rPr>
                <w:i/>
                <w:iCs/>
                <w:sz w:val="24"/>
                <w:szCs w:val="24"/>
              </w:rPr>
              <w:t>b</w:t>
            </w:r>
            <w:r w:rsidRPr="00A20969">
              <w:rPr>
                <w:sz w:val="24"/>
                <w:szCs w:val="24"/>
              </w:rPr>
              <w:t>.</w:t>
            </w:r>
          </w:p>
          <w:p w:rsidR="00A20969" w:rsidRPr="00A20969" w:rsidRDefault="00A20969" w:rsidP="008D50B3">
            <w:pPr>
              <w:jc w:val="both"/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 xml:space="preserve">Формула пути </w:t>
            </w:r>
            <w:r w:rsidRPr="00A20969">
              <w:rPr>
                <w:i/>
                <w:iCs/>
                <w:sz w:val="24"/>
                <w:szCs w:val="24"/>
              </w:rPr>
              <w:t xml:space="preserve">s </w:t>
            </w:r>
            <w:r w:rsidRPr="00A20969">
              <w:rPr>
                <w:sz w:val="24"/>
                <w:szCs w:val="24"/>
              </w:rPr>
              <w:t xml:space="preserve">= </w:t>
            </w:r>
            <w:r w:rsidRPr="00A20969">
              <w:rPr>
                <w:i/>
                <w:iCs/>
                <w:sz w:val="24"/>
                <w:szCs w:val="24"/>
              </w:rPr>
              <w:t xml:space="preserve">v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 xml:space="preserve">t </w:t>
            </w:r>
            <w:r w:rsidRPr="00A20969">
              <w:rPr>
                <w:sz w:val="24"/>
                <w:szCs w:val="24"/>
              </w:rPr>
              <w:t>и ее аналоги: формула стоимости (</w:t>
            </w:r>
            <w:r w:rsidRPr="00A20969">
              <w:rPr>
                <w:i/>
                <w:iCs/>
                <w:sz w:val="24"/>
                <w:szCs w:val="24"/>
              </w:rPr>
              <w:t>С</w:t>
            </w:r>
            <w:r w:rsidRPr="00A20969">
              <w:rPr>
                <w:sz w:val="24"/>
                <w:szCs w:val="24"/>
              </w:rPr>
              <w:t xml:space="preserve">= </w:t>
            </w:r>
            <w:r w:rsidRPr="00A20969">
              <w:rPr>
                <w:i/>
                <w:iCs/>
                <w:sz w:val="24"/>
                <w:szCs w:val="24"/>
              </w:rPr>
              <w:t xml:space="preserve">а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>n</w:t>
            </w:r>
            <w:r w:rsidRPr="00A20969">
              <w:rPr>
                <w:sz w:val="24"/>
                <w:szCs w:val="24"/>
              </w:rPr>
              <w:t>), формула работы (</w:t>
            </w:r>
            <w:r w:rsidRPr="00A20969">
              <w:rPr>
                <w:i/>
                <w:iCs/>
                <w:sz w:val="24"/>
                <w:szCs w:val="24"/>
              </w:rPr>
              <w:t xml:space="preserve">А </w:t>
            </w:r>
            <w:r w:rsidRPr="00A20969">
              <w:rPr>
                <w:sz w:val="24"/>
                <w:szCs w:val="24"/>
              </w:rPr>
              <w:t xml:space="preserve">= </w:t>
            </w:r>
            <w:r w:rsidRPr="00A20969">
              <w:rPr>
                <w:i/>
                <w:iCs/>
                <w:sz w:val="24"/>
                <w:szCs w:val="24"/>
              </w:rPr>
              <w:t xml:space="preserve">v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>t</w:t>
            </w:r>
            <w:r w:rsidRPr="00A20969">
              <w:rPr>
                <w:sz w:val="24"/>
                <w:szCs w:val="24"/>
              </w:rPr>
              <w:t xml:space="preserve">) и др. Решение задач на зависимости между величинами вида </w:t>
            </w:r>
            <w:r w:rsidRPr="00A20969">
              <w:rPr>
                <w:i/>
                <w:iCs/>
                <w:sz w:val="24"/>
                <w:szCs w:val="24"/>
              </w:rPr>
              <w:t xml:space="preserve">a = b </w:t>
            </w:r>
            <w:r w:rsidRPr="00A20969">
              <w:rPr>
                <w:sz w:val="24"/>
                <w:szCs w:val="24"/>
              </w:rPr>
              <w:t xml:space="preserve">• </w:t>
            </w:r>
            <w:r w:rsidRPr="00A20969">
              <w:rPr>
                <w:i/>
                <w:iCs/>
                <w:sz w:val="24"/>
                <w:szCs w:val="24"/>
              </w:rPr>
              <w:t xml:space="preserve">c </w:t>
            </w:r>
            <w:r w:rsidRPr="00A20969">
              <w:rPr>
                <w:sz w:val="24"/>
                <w:szCs w:val="24"/>
              </w:rPr>
              <w:t>с использованием таблиц.</w:t>
            </w:r>
          </w:p>
          <w:p w:rsidR="00A20969" w:rsidRPr="00A20969" w:rsidRDefault="00A20969" w:rsidP="008D50B3">
            <w:pPr>
              <w:jc w:val="both"/>
              <w:rPr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lastRenderedPageBreak/>
              <w:t>5</w:t>
            </w:r>
          </w:p>
        </w:tc>
      </w:tr>
      <w:tr w:rsidR="00A20969" w:rsidRPr="00A20969" w:rsidTr="008D50B3">
        <w:tc>
          <w:tcPr>
            <w:tcW w:w="650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82" w:type="dxa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Повторение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tabs>
                <w:tab w:val="left" w:pos="5997"/>
              </w:tabs>
              <w:jc w:val="both"/>
              <w:rPr>
                <w:b/>
                <w:bCs/>
                <w:caps/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Нумерация  многозначных чисел. Решение составных уравнений. Решение примеров с именованными числами. Решение задач на движение.</w:t>
            </w: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>
              <w:rPr>
                <w:bCs/>
                <w:caps/>
                <w:sz w:val="24"/>
                <w:szCs w:val="24"/>
              </w:rPr>
              <w:t>4</w:t>
            </w:r>
          </w:p>
        </w:tc>
      </w:tr>
      <w:tr w:rsidR="00A20969" w:rsidRPr="00A20969" w:rsidTr="008D50B3">
        <w:tc>
          <w:tcPr>
            <w:tcW w:w="3932" w:type="dxa"/>
            <w:gridSpan w:val="2"/>
          </w:tcPr>
          <w:p w:rsidR="00A20969" w:rsidRPr="00A20969" w:rsidRDefault="00A20969" w:rsidP="008D50B3">
            <w:pPr>
              <w:rPr>
                <w:sz w:val="24"/>
                <w:szCs w:val="24"/>
              </w:rPr>
            </w:pPr>
            <w:r w:rsidRPr="00A20969">
              <w:rPr>
                <w:sz w:val="24"/>
                <w:szCs w:val="24"/>
              </w:rPr>
              <w:t>Итого:</w:t>
            </w:r>
          </w:p>
        </w:tc>
        <w:tc>
          <w:tcPr>
            <w:tcW w:w="8926" w:type="dxa"/>
          </w:tcPr>
          <w:p w:rsidR="00A20969" w:rsidRPr="00A20969" w:rsidRDefault="00A20969" w:rsidP="008D50B3">
            <w:pPr>
              <w:tabs>
                <w:tab w:val="left" w:pos="599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45" w:type="dxa"/>
          </w:tcPr>
          <w:p w:rsidR="00A20969" w:rsidRPr="00A20969" w:rsidRDefault="00A20969" w:rsidP="008D50B3">
            <w:pPr>
              <w:spacing w:line="276" w:lineRule="auto"/>
              <w:jc w:val="center"/>
              <w:rPr>
                <w:bCs/>
                <w:caps/>
                <w:sz w:val="24"/>
                <w:szCs w:val="24"/>
              </w:rPr>
            </w:pPr>
            <w:r w:rsidRPr="00A20969">
              <w:rPr>
                <w:bCs/>
                <w:caps/>
                <w:sz w:val="24"/>
                <w:szCs w:val="24"/>
              </w:rPr>
              <w:t>68</w:t>
            </w:r>
            <w:r w:rsidRPr="00A20969">
              <w:rPr>
                <w:rStyle w:val="a9"/>
                <w:sz w:val="24"/>
                <w:szCs w:val="24"/>
              </w:rPr>
              <w:t>ч</w:t>
            </w:r>
            <w:r w:rsidRPr="00A20969">
              <w:rPr>
                <w:bCs/>
                <w:caps/>
                <w:sz w:val="24"/>
                <w:szCs w:val="24"/>
              </w:rPr>
              <w:t>.</w:t>
            </w:r>
          </w:p>
        </w:tc>
      </w:tr>
    </w:tbl>
    <w:p w:rsidR="00A20969" w:rsidRPr="00A20969" w:rsidRDefault="00A20969" w:rsidP="00A20969">
      <w:pPr>
        <w:jc w:val="both"/>
        <w:rPr>
          <w:sz w:val="24"/>
          <w:szCs w:val="24"/>
        </w:rPr>
      </w:pPr>
    </w:p>
    <w:p w:rsidR="00665AE9" w:rsidRDefault="008D50B3" w:rsidP="00665A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r w:rsidRPr="008D50B3">
        <w:rPr>
          <w:rStyle w:val="c23"/>
          <w:b/>
          <w:bCs/>
          <w:color w:val="000000"/>
        </w:rPr>
        <w:t>Содержание курса</w:t>
      </w:r>
      <w:r w:rsidR="00D87C07">
        <w:rPr>
          <w:rStyle w:val="c23"/>
          <w:b/>
          <w:bCs/>
          <w:color w:val="000000"/>
        </w:rPr>
        <w:t>:</w:t>
      </w:r>
    </w:p>
    <w:p w:rsidR="0076614C" w:rsidRPr="008D50B3" w:rsidRDefault="0076614C" w:rsidP="00665AE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65AE9" w:rsidRPr="008D50B3" w:rsidRDefault="008D50B3" w:rsidP="00665AE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50B3">
        <w:rPr>
          <w:rStyle w:val="c23"/>
          <w:b/>
          <w:bCs/>
          <w:color w:val="000000"/>
        </w:rPr>
        <w:t>Числа и арифметические действия с ними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Совокупности предметов или фигур, обладающих общим свойством. Составление совокупности по заданному свойству (признаку). Выделение части совокупности.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Сравнение совокупностей с помощью составления пар: больше, меньше, столько же, больше (меньше) на ... 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Соединение совокупностей в одно целое (сложение). Удаление части совокупности (вычитание). Переместительное свойство сложения совокупностей. Связь между сложением и вычитанием совокупностей.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Число как результат счёта предметов и как результат измерения величин.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Образование, названия и запись чисел от 0 до 1 000 000 000 000. Порядок следования при счёте. Десятичные единицы счёта. Разряды и классы. Представление многозначных чисел в виде суммы разрядных слагаемых. Связь между десятичной системой записи чисел и десятичной системой мер.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Сравнение и упорядочение чисел, знаки сравнения (&gt;, &lt;, =, ≠).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Сложение, вычитание, умножение и деление натуральных чисел. Знаки арифметических </w:t>
      </w:r>
      <w:r w:rsidRPr="008D50B3">
        <w:rPr>
          <w:rStyle w:val="c13"/>
          <w:color w:val="000000"/>
          <w:shd w:val="clear" w:color="auto" w:fill="FFFFFF"/>
        </w:rPr>
        <w:t>действий (+, —, х, :).</w:t>
      </w:r>
      <w:r w:rsidRPr="008D50B3">
        <w:rPr>
          <w:rStyle w:val="c13"/>
          <w:color w:val="000000"/>
        </w:rPr>
        <w:t> Названия компонентов и результатов арифметических действий.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Наглядное изображение натуральных чисел и действий с ними.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Частные случаи умножения и деления с 0 и 1. Невозможность деления на 0.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Разностное сравнение чисел (больше на ..., меньше на ...). Кратное сравнение чисел (больше в ..., меньше в ...). Делители и кратные.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Связь между компонентами и результатами арифметических действий.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 (правила умножения числа на сумму и суммы на число, числа на разность и разности на число). Правила вычитания числа из суммы и суммы из числа, деления суммы и разности на число.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Деление с остатком. Компоненты деления с остатком, взаимосвязь между ними. Алгоритм деления с остатком.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Оценка и прикидка результатов арифметических действий.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Монеты и купюры.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Числовое выражение. Порядок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для рационализации вычислений (перестановка и группировка слагаемых в сумме, множителей в произведении и др.).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оценка достоверности, вычисление на калькуляторе).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Измерения и дроби. Недостаточность натуральных чисел для практических измерений. Необходимость практических измерений как источника расширения понятия числа.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Доли. Сравнение долей. Нахождение доли числа и числа по доле. Процент.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Дроби. Нагл</w:t>
      </w:r>
      <w:r w:rsidR="008D50B3" w:rsidRPr="008D50B3">
        <w:rPr>
          <w:rStyle w:val="c13"/>
          <w:color w:val="000000"/>
        </w:rPr>
        <w:t>ядное изображение дробей с помощ</w:t>
      </w:r>
      <w:r w:rsidRPr="008D50B3">
        <w:rPr>
          <w:rStyle w:val="c13"/>
          <w:color w:val="000000"/>
        </w:rPr>
        <w:t xml:space="preserve">ью геометрических фигур и на числовом луче. Сравнение дробей с одинаковыми знаменателями и дробей с одинаковыми числителями. Деление и </w:t>
      </w:r>
      <w:r w:rsidRPr="008D50B3">
        <w:rPr>
          <w:rStyle w:val="c13"/>
          <w:color w:val="000000"/>
        </w:rPr>
        <w:lastRenderedPageBreak/>
        <w:t>дроби. Нахождение части числа, числа по его части и части, которую одно число соста</w:t>
      </w:r>
      <w:r w:rsidR="00DC77F9">
        <w:rPr>
          <w:rStyle w:val="c13"/>
          <w:color w:val="000000"/>
        </w:rPr>
        <w:t>вл</w:t>
      </w:r>
      <w:r w:rsidRPr="008D50B3">
        <w:rPr>
          <w:rStyle w:val="c13"/>
          <w:color w:val="000000"/>
        </w:rPr>
        <w:t>яет от другого. Нахождение процента от числа и числа по его проценту.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Сложение и вычитание дробей с одинаковыми знаменателями. Правильные и неправильные дроби. Смешанные числа. Выделение целой части из неправильной дроби. Представление смешанного числа в виде неправильной дроби. Сложение и вычитание смешанных чисел (с одинаковыми знаменателями дробной части).</w:t>
      </w:r>
    </w:p>
    <w:p w:rsidR="00665AE9" w:rsidRPr="008D50B3" w:rsidRDefault="00D87C07" w:rsidP="00665AE9">
      <w:pPr>
        <w:pStyle w:val="c22"/>
        <w:shd w:val="clear" w:color="auto" w:fill="FFFFFF"/>
        <w:spacing w:before="0" w:beforeAutospacing="0" w:after="0" w:afterAutospacing="0"/>
        <w:ind w:left="20"/>
        <w:jc w:val="center"/>
        <w:rPr>
          <w:color w:val="000000"/>
        </w:rPr>
      </w:pPr>
      <w:bookmarkStart w:id="2" w:name="h.3dy6vkm"/>
      <w:bookmarkEnd w:id="2"/>
      <w:r>
        <w:rPr>
          <w:rStyle w:val="c23"/>
          <w:b/>
          <w:bCs/>
          <w:color w:val="000000"/>
        </w:rPr>
        <w:t>Работа с тестовыми задачами.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Условие и вопрос задачи. Установление зависимости между величинами, представленными в задаче. Проведение самостоятельного анализа задачи. Построение наглядных моделей текстовых задач (схемы, таблицы, диаграммы, краткой записи и др.). Планирование хода решения задачи. Решение текстовых задач арифметическим способом (по действиям с пояснением, п</w:t>
      </w:r>
      <w:r w:rsidR="00DC77F9">
        <w:rPr>
          <w:rStyle w:val="c13"/>
          <w:color w:val="000000"/>
        </w:rPr>
        <w:t>о действиям с вопросами, с помощ</w:t>
      </w:r>
      <w:r w:rsidRPr="008D50B3">
        <w:rPr>
          <w:rStyle w:val="c13"/>
          <w:color w:val="000000"/>
        </w:rPr>
        <w:t>ью составления выражения). Арифметические действия с величинами при решении задач. Соотнесение полученного результата с условием задачи, оценка его правдоподобия. Запись решения и ответа на вопрос задачи. Проверка решения задачи.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 с некорректными формулировками (лишними и неполными данными, нереальными условиями). Примеры задач, решаемых разными способами.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Выявление задач, имеющих внешне различные фабулы, но одинаковое математическое решение (модель).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Простые задачи, раскрывающие смысл арифметических действий (сложение, вычитание, умножение, деление), содержащие отношения «больше (меньше) на ...», «больше (меньше) в ...».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Задачи, содержащие зависимость между величинами вида</w:t>
      </w:r>
      <w:r w:rsidRPr="008D50B3">
        <w:rPr>
          <w:rStyle w:val="c12"/>
          <w:i/>
          <w:iCs/>
          <w:shd w:val="clear" w:color="auto" w:fill="FFFFFF"/>
        </w:rPr>
        <w:t> а</w:t>
      </w:r>
      <w:r w:rsidRPr="008D50B3">
        <w:rPr>
          <w:rStyle w:val="c13"/>
          <w:color w:val="000000"/>
        </w:rPr>
        <w:t> =</w:t>
      </w:r>
      <w:r w:rsidRPr="008D50B3">
        <w:rPr>
          <w:rStyle w:val="c12"/>
          <w:i/>
          <w:iCs/>
          <w:shd w:val="clear" w:color="auto" w:fill="FFFFFF"/>
        </w:rPr>
        <w:t> b • с: </w:t>
      </w:r>
      <w:r w:rsidRPr="008D50B3">
        <w:rPr>
          <w:rStyle w:val="c13"/>
          <w:color w:val="000000"/>
        </w:rPr>
        <w:t>путь — скорость — время (задачи на движение), объём выполненной работы — производительность труда — время (задачи на работу), стоимость — цена товара — количество товара (задачи на стоимость) и др.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Классификация простых задач изученных типов.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Составные задачи на все четыре арифметических действия. Общий способ анализа и решения составной задачи.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 на нахождение задуманного числа. Задачи на нахождение чисел по их сумме и разности.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 на приведение к единице.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 на определение начала, конца и продолжительности события.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Задачи на нахождение доли целого и целого по его доле. Три типа задач на дроби. Задачи на нахождение процента от числа и числа по его проценту.</w:t>
      </w:r>
    </w:p>
    <w:p w:rsidR="00665AE9" w:rsidRDefault="00665AE9" w:rsidP="00665AE9">
      <w:pPr>
        <w:pStyle w:val="c41"/>
        <w:shd w:val="clear" w:color="auto" w:fill="FFFFFF"/>
        <w:spacing w:before="0" w:beforeAutospacing="0" w:after="0" w:afterAutospacing="0"/>
        <w:ind w:left="20" w:right="16"/>
        <w:jc w:val="both"/>
        <w:rPr>
          <w:rStyle w:val="c13"/>
          <w:color w:val="000000"/>
        </w:rPr>
      </w:pPr>
      <w:r w:rsidRPr="008D50B3">
        <w:rPr>
          <w:rStyle w:val="c13"/>
          <w:color w:val="000000"/>
        </w:rPr>
        <w:t>Задачи на одновременное движение двух объектов (навстречу друг другу, в противоположных направлениях, вдогонку, с отставанием).</w:t>
      </w:r>
    </w:p>
    <w:p w:rsidR="0076614C" w:rsidRPr="008D50B3" w:rsidRDefault="0076614C" w:rsidP="00665AE9">
      <w:pPr>
        <w:pStyle w:val="c4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</w:p>
    <w:p w:rsidR="00665AE9" w:rsidRPr="008D50B3" w:rsidRDefault="0076614C" w:rsidP="00665AE9">
      <w:pPr>
        <w:pStyle w:val="c22"/>
        <w:shd w:val="clear" w:color="auto" w:fill="FFFFFF"/>
        <w:spacing w:before="0" w:beforeAutospacing="0" w:after="0" w:afterAutospacing="0"/>
        <w:ind w:left="20" w:right="16"/>
        <w:jc w:val="center"/>
        <w:rPr>
          <w:color w:val="000000"/>
        </w:rPr>
      </w:pPr>
      <w:bookmarkStart w:id="3" w:name="h.1t3h5sf"/>
      <w:bookmarkEnd w:id="3"/>
      <w:r w:rsidRPr="008D50B3">
        <w:rPr>
          <w:rStyle w:val="c23"/>
          <w:b/>
          <w:bCs/>
          <w:color w:val="000000"/>
        </w:rPr>
        <w:t>Пространственные отношения. Геометрические фигуры и величины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Основные пространственные отношени</w:t>
      </w:r>
      <w:r w:rsidR="00DC77F9">
        <w:rPr>
          <w:rStyle w:val="c13"/>
          <w:color w:val="000000"/>
        </w:rPr>
        <w:t>я: выше — ниже, шире — уже, толщ</w:t>
      </w:r>
      <w:r w:rsidRPr="008D50B3">
        <w:rPr>
          <w:rStyle w:val="c13"/>
          <w:color w:val="000000"/>
        </w:rPr>
        <w:t>е — тоньше, спереди — сзади, сверху — снизу, слева — справа, между и др. Сравнение фигур по форме и размеру (визуально).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Распознавание и называние геометрических форм в окружающем мире: круг, квадрат, треугольник, прямоугольник, куб, шар, параллелепипед, пирамида, цилиндр, конус. Представления о плоских и пространственных геометрических фигурах. Области и границы.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left="20" w:right="16"/>
        <w:jc w:val="both"/>
        <w:rPr>
          <w:color w:val="000000"/>
        </w:rPr>
      </w:pPr>
      <w:r w:rsidRPr="008D50B3">
        <w:rPr>
          <w:rStyle w:val="c13"/>
          <w:color w:val="000000"/>
        </w:rPr>
        <w:t>Составление фигур из частей и разбиение фигур на части. Равенство геометрических фигур. Конструирование фигур из палочек.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Распознавание и изображение геометрических фигур: точка, линия (кривая, прямая, замкнутая и незамкнутая), отрезок, луч, ломаная, угол, треугольник, четырёхугольник, пятиугольник, многоугольник, прямоугольник, квадрат, окружность, круг, прямой, острый и тупой углы, прямоугольный треугольник, развёрнутый угол, смежные углы, вертикальные углы, центральный угол окружности и угол, вписанный в окружность. Построение развёртки и модели куба и прямоугольного параллелепипеда. Использование для построений чертёжных инструментов (линейки, чертёжного угольника, циркуля, транспортира).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Элементы геометрических фигур: концы отрезка; вершины и стороны многоугольника; центр, радиус, диаметр, хорда окружности (крута); вершины, рёбра и грани куба и прямоугольного параллелепипеда.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Преобразование фигур на плоскости. Симметрия фигур относительно прямой. Фигуры, имеющие ось симметрии. Построение симметричных фигур на клетчатой бумаге.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План, расположение объектов на плане.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lastRenderedPageBreak/>
        <w:t>Геометрические величины и их измерение. Длина отрезка. Непосредственное сравнение отрезков по длине. Измерение длины отрезка. Единицы длины (миллиметр, сантиметр, дециметр, метр, километр) и соотношения между ними. Периметр. Вычисление периметра многоугольника.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Площадь геометрической фигуры. Непосредственное сравнение фигур по площади. Измерение площади. Единицы площади (квадратный миллиметр, квадратный сантиметр, квадратный дециметр, квадратный метр, ар, гектар) и соотношения между ними. Площадь прямоугольника и прямоугольного треугольника. Приближённое измерение площади геометрической фигуры. Оценка площади. Измерение площади с помощью палетки.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Объём геометрической фигуры. Единицы объёма (кубический миллиметр, кубический сантиметр, кубический дециметр, кубический метр) и соотношения между ними. Объём куба и прямоугольного параллелепипеда.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Непосредственное сравнение углов. Измерение углов. Единица измерения углов: угловой градус. Транспортир.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Преобразование, сравнение и арифметические действия с геометрическими величинами.</w:t>
      </w:r>
    </w:p>
    <w:p w:rsidR="00665AE9" w:rsidRDefault="00665AE9" w:rsidP="00665AE9">
      <w:pPr>
        <w:pStyle w:val="c41"/>
        <w:shd w:val="clear" w:color="auto" w:fill="FFFFFF"/>
        <w:spacing w:before="0" w:beforeAutospacing="0" w:after="0" w:afterAutospacing="0"/>
        <w:ind w:right="20"/>
        <w:jc w:val="both"/>
        <w:rPr>
          <w:rStyle w:val="c13"/>
          <w:color w:val="000000"/>
        </w:rPr>
      </w:pPr>
      <w:r w:rsidRPr="008D50B3">
        <w:rPr>
          <w:rStyle w:val="c13"/>
          <w:color w:val="000000"/>
        </w:rPr>
        <w:t>Исследование свойств геометрических фигур на основе анализа результатов измерений геометрических величин. Свойство сторон прямоугольника. Свойство углов треугольника и четырёхугольника. Свойство смежных углов. Свойство вертикальных углов и др.</w:t>
      </w:r>
    </w:p>
    <w:p w:rsidR="0076614C" w:rsidRPr="008D50B3" w:rsidRDefault="0076614C" w:rsidP="00665AE9">
      <w:pPr>
        <w:pStyle w:val="c4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</w:p>
    <w:p w:rsidR="00665AE9" w:rsidRPr="008D50B3" w:rsidRDefault="0076614C" w:rsidP="00665AE9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4" w:name="h.4d34og8"/>
      <w:bookmarkEnd w:id="4"/>
      <w:r w:rsidRPr="008D50B3">
        <w:rPr>
          <w:rStyle w:val="c23"/>
          <w:b/>
          <w:bCs/>
          <w:color w:val="000000"/>
        </w:rPr>
        <w:t>Величины и зависимости между ними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Сравнение и упорядочение величин. Общий принцип измерения величин. Единица измерения (мерка). Зависимость результата измерения от выбора мерки. Сложение и вычитание величин. Умножение и деление величины на число. Необходимость выбора единой мерки при сравнении, сложении и вычитании величин. Свойства величин.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Непосредственное сравнение предметов по массе. Измерение массы. Единицы массы (грамм, килограмм, центнер, тонна) и соотношения между ними.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Непосредственное сравнение предметов по вместимости. Измерение вместимости. Единица вместимости: литр, её связь с кубическим дециметром.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Измерение времени. Единицы времени (секунда, минута, час, сутки, год) и соотношения между ними. Определение времени по часам. Названия месяцев и дней недели. Календарь.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Преобразование однородных величин и арифметические действия с ними.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Доля величины (половина, треть, четверть, десятая, сотая, тысячная и др.). Процент как сотая доля величины, знак процента. Часть величины, выраженная дробью. Правильные и неправильные части величин.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Поиск закономерностей. Наблюдение зависимостей между величинами, фиксирование резуль</w:t>
      </w:r>
      <w:r w:rsidR="00DC77F9">
        <w:rPr>
          <w:rStyle w:val="c13"/>
          <w:color w:val="000000"/>
        </w:rPr>
        <w:t>татов наблюдений в речи, с помощ</w:t>
      </w:r>
      <w:r w:rsidRPr="008D50B3">
        <w:rPr>
          <w:rStyle w:val="c13"/>
          <w:color w:val="000000"/>
        </w:rPr>
        <w:t>ью таблиц, формул, графиков.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Зависимости между компонентами и результатами арифметических действий.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Переменная величина. Выражение с переменной. Значение выражения с переменной.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Формула. Формулы площади и периметра прямоугольника:</w:t>
      </w:r>
      <w:r w:rsidRPr="008D50B3">
        <w:rPr>
          <w:rStyle w:val="c12"/>
          <w:i/>
          <w:iCs/>
          <w:shd w:val="clear" w:color="auto" w:fill="FFFFFF"/>
        </w:rPr>
        <w:t> S = а • b, Р= (а</w:t>
      </w:r>
      <w:r w:rsidRPr="008D50B3">
        <w:rPr>
          <w:rStyle w:val="c13"/>
          <w:color w:val="000000"/>
        </w:rPr>
        <w:t> +</w:t>
      </w:r>
      <w:r w:rsidRPr="008D50B3">
        <w:rPr>
          <w:rStyle w:val="c12"/>
          <w:i/>
          <w:iCs/>
          <w:shd w:val="clear" w:color="auto" w:fill="FFFFFF"/>
        </w:rPr>
        <w:t> b)</w:t>
      </w:r>
      <w:r w:rsidRPr="008D50B3">
        <w:rPr>
          <w:rStyle w:val="c13"/>
          <w:color w:val="000000"/>
        </w:rPr>
        <w:t> • 2. Формулы площади и периметра квадрата:</w:t>
      </w:r>
      <w:r w:rsidRPr="008D50B3">
        <w:rPr>
          <w:rStyle w:val="c12"/>
          <w:i/>
          <w:iCs/>
          <w:shd w:val="clear" w:color="auto" w:fill="FFFFFF"/>
        </w:rPr>
        <w:t> S</w:t>
      </w:r>
      <w:r w:rsidRPr="008D50B3">
        <w:rPr>
          <w:rStyle w:val="c13"/>
          <w:color w:val="000000"/>
        </w:rPr>
        <w:t> =</w:t>
      </w:r>
      <w:r w:rsidRPr="008D50B3">
        <w:rPr>
          <w:rStyle w:val="c12"/>
          <w:i/>
          <w:iCs/>
          <w:shd w:val="clear" w:color="auto" w:fill="FFFFFF"/>
        </w:rPr>
        <w:t> а•а, Р =</w:t>
      </w:r>
      <w:r w:rsidRPr="008D50B3">
        <w:rPr>
          <w:rStyle w:val="c13"/>
          <w:color w:val="000000"/>
        </w:rPr>
        <w:t> 4•</w:t>
      </w:r>
      <w:r w:rsidRPr="008D50B3">
        <w:rPr>
          <w:rStyle w:val="c12"/>
          <w:i/>
          <w:iCs/>
          <w:shd w:val="clear" w:color="auto" w:fill="FFFFFF"/>
        </w:rPr>
        <w:t>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Форм</w:t>
      </w:r>
      <w:r w:rsidR="00DC77F9">
        <w:rPr>
          <w:rStyle w:val="c13"/>
          <w:color w:val="000000"/>
        </w:rPr>
        <w:t>ула плошали прямоугольного треу</w:t>
      </w:r>
      <w:r w:rsidRPr="008D50B3">
        <w:rPr>
          <w:rStyle w:val="c13"/>
          <w:color w:val="000000"/>
        </w:rPr>
        <w:t>гольника</w:t>
      </w:r>
      <w:r w:rsidRPr="008D50B3">
        <w:rPr>
          <w:rStyle w:val="c12"/>
          <w:i/>
          <w:iCs/>
          <w:shd w:val="clear" w:color="auto" w:fill="FFFFFF"/>
        </w:rPr>
        <w:t> S = (а • b) </w:t>
      </w:r>
      <w:r w:rsidRPr="008D50B3">
        <w:rPr>
          <w:rStyle w:val="c13"/>
          <w:color w:val="000000"/>
        </w:rPr>
        <w:t>: 2.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Формула объёма прямоугольного параллелепипеда</w:t>
      </w:r>
      <w:r w:rsidRPr="008D50B3">
        <w:rPr>
          <w:rStyle w:val="c12"/>
          <w:i/>
          <w:iCs/>
          <w:shd w:val="clear" w:color="auto" w:fill="FFFFFF"/>
        </w:rPr>
        <w:t> V = а • b • с.</w:t>
      </w:r>
      <w:r w:rsidRPr="008D50B3">
        <w:rPr>
          <w:rStyle w:val="c13"/>
          <w:color w:val="000000"/>
        </w:rPr>
        <w:t> Формула объёма куба</w:t>
      </w:r>
      <w:r w:rsidRPr="008D50B3">
        <w:rPr>
          <w:rStyle w:val="c12"/>
          <w:i/>
          <w:iCs/>
          <w:shd w:val="clear" w:color="auto" w:fill="FFFFFF"/>
        </w:rPr>
        <w:t> V = а • а • 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Формула пути </w:t>
      </w:r>
      <w:r w:rsidRPr="008D50B3">
        <w:rPr>
          <w:rStyle w:val="c12"/>
          <w:i/>
          <w:iCs/>
          <w:shd w:val="clear" w:color="auto" w:fill="FFFFFF"/>
        </w:rPr>
        <w:t>S</w:t>
      </w:r>
      <w:r w:rsidRPr="008D50B3">
        <w:rPr>
          <w:rStyle w:val="c13"/>
          <w:color w:val="000000"/>
        </w:rPr>
        <w:t> =</w:t>
      </w:r>
      <w:proofErr w:type="spellStart"/>
      <w:r w:rsidRPr="008D50B3">
        <w:rPr>
          <w:rStyle w:val="c12"/>
          <w:i/>
          <w:iCs/>
          <w:shd w:val="clear" w:color="auto" w:fill="FFFFFF"/>
        </w:rPr>
        <w:t>v•t</w:t>
      </w:r>
      <w:proofErr w:type="spellEnd"/>
      <w:r w:rsidRPr="008D50B3">
        <w:rPr>
          <w:rStyle w:val="c13"/>
          <w:color w:val="000000"/>
        </w:rPr>
        <w:t> и её аналоги: формула стоимости</w:t>
      </w:r>
      <w:r w:rsidRPr="008D50B3">
        <w:rPr>
          <w:rStyle w:val="c12"/>
          <w:i/>
          <w:iCs/>
          <w:shd w:val="clear" w:color="auto" w:fill="FFFFFF"/>
        </w:rPr>
        <w:t> С =</w:t>
      </w:r>
      <w:proofErr w:type="spellStart"/>
      <w:r w:rsidRPr="008D50B3">
        <w:rPr>
          <w:rStyle w:val="c12"/>
          <w:i/>
          <w:iCs/>
          <w:shd w:val="clear" w:color="auto" w:fill="FFFFFF"/>
        </w:rPr>
        <w:t>а•х</w:t>
      </w:r>
      <w:proofErr w:type="spellEnd"/>
      <w:r w:rsidRPr="008D50B3">
        <w:rPr>
          <w:rStyle w:val="c12"/>
          <w:i/>
          <w:iCs/>
          <w:shd w:val="clear" w:color="auto" w:fill="FFFFFF"/>
        </w:rPr>
        <w:t>,</w:t>
      </w:r>
      <w:r w:rsidRPr="008D50B3">
        <w:rPr>
          <w:rStyle w:val="c13"/>
          <w:color w:val="000000"/>
        </w:rPr>
        <w:t> формула работы</w:t>
      </w:r>
      <w:r w:rsidRPr="008D50B3">
        <w:rPr>
          <w:rStyle w:val="c12"/>
          <w:i/>
          <w:iCs/>
          <w:shd w:val="clear" w:color="auto" w:fill="FFFFFF"/>
        </w:rPr>
        <w:t> А</w:t>
      </w:r>
      <w:r w:rsidRPr="008D50B3">
        <w:rPr>
          <w:rStyle w:val="c13"/>
          <w:color w:val="000000"/>
        </w:rPr>
        <w:t> =</w:t>
      </w:r>
      <w:r w:rsidRPr="008D50B3">
        <w:rPr>
          <w:rStyle w:val="c12"/>
          <w:i/>
          <w:iCs/>
          <w:shd w:val="clear" w:color="auto" w:fill="FFFFFF"/>
        </w:rPr>
        <w:t> w• t</w:t>
      </w:r>
      <w:r w:rsidRPr="008D50B3">
        <w:rPr>
          <w:rStyle w:val="c13"/>
          <w:color w:val="000000"/>
        </w:rPr>
        <w:t> и др., их обобщённая запись с помощью формулы </w:t>
      </w:r>
      <w:r w:rsidRPr="008D50B3">
        <w:rPr>
          <w:rStyle w:val="c12"/>
          <w:i/>
          <w:iCs/>
          <w:shd w:val="clear" w:color="auto" w:fill="FFFFFF"/>
        </w:rPr>
        <w:t xml:space="preserve">а = </w:t>
      </w:r>
      <w:proofErr w:type="spellStart"/>
      <w:r w:rsidRPr="008D50B3">
        <w:rPr>
          <w:rStyle w:val="c12"/>
          <w:i/>
          <w:iCs/>
          <w:shd w:val="clear" w:color="auto" w:fill="FFFFFF"/>
        </w:rPr>
        <w:t>b•с</w:t>
      </w:r>
      <w:proofErr w:type="spellEnd"/>
      <w:r w:rsidRPr="008D50B3">
        <w:rPr>
          <w:rStyle w:val="c12"/>
          <w:i/>
          <w:iCs/>
          <w:shd w:val="clear" w:color="auto" w:fill="FFFFFF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Шкалы. Числовой луч. Координатный луч. Расстояние между точками координатного луча. Равномерное движение точек по координатному лучу как модель равномерного движения реальных объектов.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Скорость сближения и скорость удаления двух объектов при равномерном одновременном движении. Формулы скорости сближения и скорости удаления: </w:t>
      </w:r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3"/>
          <w:color w:val="000000"/>
          <w:vertAlign w:val="subscript"/>
        </w:rPr>
        <w:t> </w:t>
      </w:r>
      <w:proofErr w:type="spellStart"/>
      <w:r w:rsidRPr="008D50B3">
        <w:rPr>
          <w:rStyle w:val="c13"/>
          <w:color w:val="000000"/>
          <w:vertAlign w:val="subscript"/>
        </w:rPr>
        <w:t>сбл</w:t>
      </w:r>
      <w:proofErr w:type="spellEnd"/>
      <w:r w:rsidRPr="008D50B3">
        <w:rPr>
          <w:rStyle w:val="c12"/>
          <w:i/>
          <w:iCs/>
          <w:shd w:val="clear" w:color="auto" w:fill="FFFFFF"/>
        </w:rPr>
        <w:t xml:space="preserve"> = 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+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3"/>
          <w:color w:val="000000"/>
        </w:rPr>
        <w:t> и</w:t>
      </w:r>
      <w:r w:rsidRPr="008D50B3">
        <w:rPr>
          <w:rStyle w:val="c12"/>
          <w:i/>
          <w:iCs/>
          <w:shd w:val="clear" w:color="auto" w:fill="FFFFFF"/>
        </w:rPr>
        <w:t xml:space="preserve"> v = 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—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2"/>
          <w:i/>
          <w:iCs/>
          <w:shd w:val="clear" w:color="auto" w:fill="FFFFFF"/>
        </w:rPr>
        <w:t>.</w:t>
      </w:r>
      <w:r w:rsidRPr="008D50B3">
        <w:rPr>
          <w:rStyle w:val="c13"/>
          <w:color w:val="000000"/>
        </w:rPr>
        <w:t> Формулы расстояния</w:t>
      </w:r>
      <w:r w:rsidRPr="008D50B3">
        <w:rPr>
          <w:rStyle w:val="c12"/>
          <w:i/>
          <w:iCs/>
          <w:shd w:val="clear" w:color="auto" w:fill="FFFFFF"/>
        </w:rPr>
        <w:t> d</w:t>
      </w:r>
      <w:r w:rsidRPr="008D50B3">
        <w:rPr>
          <w:rStyle w:val="c13"/>
          <w:color w:val="000000"/>
        </w:rPr>
        <w:t> между двумя равномерно движущимися объектами в момент времени</w:t>
      </w:r>
      <w:r w:rsidRPr="008D50B3">
        <w:rPr>
          <w:rStyle w:val="c12"/>
          <w:i/>
          <w:iCs/>
          <w:shd w:val="clear" w:color="auto" w:fill="FFFFFF"/>
        </w:rPr>
        <w:t> t</w:t>
      </w:r>
      <w:r w:rsidRPr="008D50B3">
        <w:rPr>
          <w:rStyle w:val="c13"/>
          <w:color w:val="000000"/>
        </w:rPr>
        <w:t> </w:t>
      </w:r>
      <w:r w:rsidR="00445E53">
        <w:rPr>
          <w:rStyle w:val="c13"/>
          <w:color w:val="000000"/>
        </w:rPr>
        <w:t>для движения навстречу друг друг</w:t>
      </w:r>
      <w:r w:rsidRPr="008D50B3">
        <w:rPr>
          <w:rStyle w:val="c13"/>
          <w:color w:val="000000"/>
        </w:rPr>
        <w:t>у</w:t>
      </w:r>
      <w:r w:rsidRPr="008D50B3">
        <w:rPr>
          <w:rStyle w:val="c12"/>
          <w:i/>
          <w:iCs/>
          <w:shd w:val="clear" w:color="auto" w:fill="FFFFFF"/>
        </w:rPr>
        <w:t> (d = s</w:t>
      </w:r>
      <w:r w:rsidRPr="008D50B3">
        <w:rPr>
          <w:rStyle w:val="c12"/>
          <w:i/>
          <w:iCs/>
          <w:shd w:val="clear" w:color="auto" w:fill="FFFFFF"/>
          <w:vertAlign w:val="subscript"/>
        </w:rPr>
        <w:t>0</w:t>
      </w:r>
      <w:r w:rsidRPr="008D50B3">
        <w:rPr>
          <w:rStyle w:val="c12"/>
          <w:i/>
          <w:iCs/>
          <w:shd w:val="clear" w:color="auto" w:fill="FFFFFF"/>
        </w:rPr>
        <w:t> — (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+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2"/>
          <w:i/>
          <w:iCs/>
          <w:shd w:val="clear" w:color="auto" w:fill="FFFFFF"/>
        </w:rPr>
        <w:t>) • t),</w:t>
      </w:r>
      <w:r w:rsidRPr="008D50B3">
        <w:rPr>
          <w:rStyle w:val="c13"/>
          <w:color w:val="000000"/>
        </w:rPr>
        <w:t> в противоположных направлениях</w:t>
      </w:r>
      <w:r w:rsidRPr="008D50B3">
        <w:rPr>
          <w:rStyle w:val="c12"/>
          <w:i/>
          <w:iCs/>
          <w:shd w:val="clear" w:color="auto" w:fill="FFFFFF"/>
        </w:rPr>
        <w:t> (d = s</w:t>
      </w:r>
      <w:r w:rsidRPr="008D50B3">
        <w:rPr>
          <w:rStyle w:val="c12"/>
          <w:i/>
          <w:iCs/>
          <w:shd w:val="clear" w:color="auto" w:fill="FFFFFF"/>
          <w:vertAlign w:val="subscript"/>
        </w:rPr>
        <w:t>0</w:t>
      </w:r>
      <w:r w:rsidRPr="008D50B3">
        <w:rPr>
          <w:rStyle w:val="c12"/>
          <w:i/>
          <w:iCs/>
          <w:shd w:val="clear" w:color="auto" w:fill="FFFFFF"/>
        </w:rPr>
        <w:t> +</w:t>
      </w:r>
      <w:r w:rsidRPr="008D50B3">
        <w:rPr>
          <w:rStyle w:val="c13"/>
          <w:color w:val="000000"/>
          <w:shd w:val="clear" w:color="auto" w:fill="FFFFFF"/>
        </w:rPr>
        <w:t> (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+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2"/>
          <w:i/>
          <w:iCs/>
          <w:shd w:val="clear" w:color="auto" w:fill="FFFFFF"/>
        </w:rPr>
        <w:t>) • t),</w:t>
      </w:r>
      <w:r w:rsidRPr="008D50B3">
        <w:rPr>
          <w:rStyle w:val="c13"/>
          <w:color w:val="000000"/>
        </w:rPr>
        <w:t> вдогонку</w:t>
      </w:r>
      <w:r w:rsidRPr="008D50B3">
        <w:rPr>
          <w:rStyle w:val="c12"/>
          <w:i/>
          <w:iCs/>
          <w:shd w:val="clear" w:color="auto" w:fill="FFFFFF"/>
        </w:rPr>
        <w:t> (d = s</w:t>
      </w:r>
      <w:r w:rsidRPr="008D50B3">
        <w:rPr>
          <w:rStyle w:val="c12"/>
          <w:i/>
          <w:iCs/>
          <w:shd w:val="clear" w:color="auto" w:fill="FFFFFF"/>
          <w:vertAlign w:val="subscript"/>
        </w:rPr>
        <w:t>0</w:t>
      </w:r>
      <w:r w:rsidRPr="008D50B3">
        <w:rPr>
          <w:rStyle w:val="c12"/>
          <w:i/>
          <w:iCs/>
          <w:shd w:val="clear" w:color="auto" w:fill="FFFFFF"/>
        </w:rPr>
        <w:t> —</w:t>
      </w:r>
      <w:r w:rsidRPr="008D50B3">
        <w:rPr>
          <w:rStyle w:val="c13"/>
          <w:color w:val="000000"/>
          <w:shd w:val="clear" w:color="auto" w:fill="FFFFFF"/>
        </w:rPr>
        <w:t> (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—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2"/>
          <w:i/>
          <w:iCs/>
          <w:shd w:val="clear" w:color="auto" w:fill="FFFFFF"/>
        </w:rPr>
        <w:t>) • t),</w:t>
      </w:r>
      <w:r w:rsidRPr="008D50B3">
        <w:rPr>
          <w:rStyle w:val="c13"/>
          <w:color w:val="000000"/>
        </w:rPr>
        <w:t> с отставанием </w:t>
      </w:r>
      <w:r w:rsidRPr="008D50B3">
        <w:rPr>
          <w:rStyle w:val="c12"/>
          <w:i/>
          <w:iCs/>
          <w:shd w:val="clear" w:color="auto" w:fill="FFFFFF"/>
        </w:rPr>
        <w:t>(d = s</w:t>
      </w:r>
      <w:r w:rsidRPr="008D50B3">
        <w:rPr>
          <w:rStyle w:val="c12"/>
          <w:i/>
          <w:iCs/>
          <w:shd w:val="clear" w:color="auto" w:fill="FFFFFF"/>
          <w:vertAlign w:val="subscript"/>
        </w:rPr>
        <w:t>0</w:t>
      </w:r>
      <w:r w:rsidRPr="008D50B3">
        <w:rPr>
          <w:rStyle w:val="c12"/>
          <w:i/>
          <w:iCs/>
          <w:shd w:val="clear" w:color="auto" w:fill="FFFFFF"/>
        </w:rPr>
        <w:t> +</w:t>
      </w:r>
      <w:r w:rsidRPr="008D50B3">
        <w:rPr>
          <w:rStyle w:val="c13"/>
          <w:color w:val="000000"/>
          <w:shd w:val="clear" w:color="auto" w:fill="FFFFFF"/>
        </w:rPr>
        <w:t> (</w:t>
      </w:r>
      <w:proofErr w:type="spellStart"/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2"/>
          <w:i/>
          <w:iCs/>
          <w:shd w:val="clear" w:color="auto" w:fill="FFFFFF"/>
          <w:vertAlign w:val="subscript"/>
        </w:rPr>
        <w:t>l</w:t>
      </w:r>
      <w:proofErr w:type="spellEnd"/>
      <w:r w:rsidRPr="008D50B3">
        <w:rPr>
          <w:rStyle w:val="c12"/>
          <w:i/>
          <w:iCs/>
          <w:shd w:val="clear" w:color="auto" w:fill="FFFFFF"/>
        </w:rPr>
        <w:t> — v</w:t>
      </w:r>
      <w:r w:rsidRPr="008D50B3">
        <w:rPr>
          <w:rStyle w:val="c12"/>
          <w:i/>
          <w:iCs/>
          <w:shd w:val="clear" w:color="auto" w:fill="FFFFFF"/>
          <w:vertAlign w:val="subscript"/>
        </w:rPr>
        <w:t>2</w:t>
      </w:r>
      <w:r w:rsidRPr="008D50B3">
        <w:rPr>
          <w:rStyle w:val="c12"/>
          <w:i/>
          <w:iCs/>
          <w:shd w:val="clear" w:color="auto" w:fill="FFFFFF"/>
        </w:rPr>
        <w:t>) • t).</w:t>
      </w:r>
      <w:r w:rsidRPr="008D50B3">
        <w:rPr>
          <w:rStyle w:val="c13"/>
          <w:color w:val="000000"/>
        </w:rPr>
        <w:t> Формула одновременного движения </w:t>
      </w:r>
      <w:r w:rsidRPr="008D50B3">
        <w:rPr>
          <w:rStyle w:val="c12"/>
          <w:i/>
          <w:iCs/>
          <w:shd w:val="clear" w:color="auto" w:fill="FFFFFF"/>
        </w:rPr>
        <w:t>s</w:t>
      </w:r>
      <w:r w:rsidRPr="008D50B3">
        <w:rPr>
          <w:rStyle w:val="c13"/>
          <w:color w:val="000000"/>
        </w:rPr>
        <w:t> = </w:t>
      </w:r>
      <w:r w:rsidRPr="008D50B3">
        <w:rPr>
          <w:rStyle w:val="c12"/>
          <w:i/>
          <w:iCs/>
          <w:shd w:val="clear" w:color="auto" w:fill="FFFFFF"/>
        </w:rPr>
        <w:t>v</w:t>
      </w:r>
      <w:r w:rsidRPr="008D50B3">
        <w:rPr>
          <w:rStyle w:val="c13"/>
          <w:color w:val="000000"/>
          <w:vertAlign w:val="subscript"/>
        </w:rPr>
        <w:t> с6л</w:t>
      </w:r>
      <w:r w:rsidRPr="008D50B3">
        <w:rPr>
          <w:rStyle w:val="c13"/>
          <w:color w:val="000000"/>
        </w:rPr>
        <w:t> • </w:t>
      </w:r>
      <w:r w:rsidRPr="008D50B3">
        <w:rPr>
          <w:rStyle w:val="c12"/>
          <w:i/>
          <w:iCs/>
          <w:shd w:val="clear" w:color="auto" w:fill="FFFFFF"/>
        </w:rPr>
        <w:t>t</w:t>
      </w:r>
      <w:r w:rsidRPr="008D50B3">
        <w:rPr>
          <w:rStyle w:val="c13"/>
          <w:color w:val="000000"/>
        </w:rPr>
        <w:t> 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Координатный угол. График движения.</w:t>
      </w:r>
    </w:p>
    <w:p w:rsidR="00665AE9" w:rsidRPr="008D50B3" w:rsidRDefault="00665AE9" w:rsidP="00665AE9">
      <w:pPr>
        <w:pStyle w:val="c20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Наблюдение зависимостей между величинами и их запись</w:t>
      </w:r>
      <w:r w:rsidR="00DC77F9">
        <w:rPr>
          <w:rStyle w:val="c13"/>
          <w:color w:val="000000"/>
        </w:rPr>
        <w:t xml:space="preserve"> на математическом языке с помощ</w:t>
      </w:r>
      <w:r w:rsidRPr="008D50B3">
        <w:rPr>
          <w:rStyle w:val="c13"/>
          <w:color w:val="000000"/>
        </w:rPr>
        <w:t>ью формул, таблиц, графиков (движения). Опыт перехода от одного способа фиксации зависимостей к другому.</w:t>
      </w:r>
    </w:p>
    <w:p w:rsidR="0076614C" w:rsidRDefault="0076614C" w:rsidP="00665AE9">
      <w:pPr>
        <w:pStyle w:val="c4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  <w:bookmarkStart w:id="5" w:name="h.2s8eyo1"/>
      <w:bookmarkEnd w:id="5"/>
    </w:p>
    <w:p w:rsidR="0076614C" w:rsidRDefault="0076614C" w:rsidP="00665AE9">
      <w:pPr>
        <w:pStyle w:val="c45"/>
        <w:shd w:val="clear" w:color="auto" w:fill="FFFFFF"/>
        <w:spacing w:before="0" w:beforeAutospacing="0" w:after="0" w:afterAutospacing="0"/>
        <w:jc w:val="center"/>
        <w:rPr>
          <w:rStyle w:val="c23"/>
          <w:b/>
          <w:bCs/>
          <w:color w:val="000000"/>
        </w:rPr>
      </w:pPr>
    </w:p>
    <w:p w:rsidR="00665AE9" w:rsidRPr="008D50B3" w:rsidRDefault="0076614C" w:rsidP="00665AE9">
      <w:pPr>
        <w:pStyle w:val="c4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D50B3">
        <w:rPr>
          <w:rStyle w:val="c23"/>
          <w:b/>
          <w:bCs/>
          <w:color w:val="000000"/>
        </w:rPr>
        <w:lastRenderedPageBreak/>
        <w:t>Алгебраические представления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Числовые и буквенные выражения. Вычисление значений простейших буквенных выражений при заданных значениях букв.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Равенство и неравенство.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Обобщённая запись свойств 0 и 1 с помощью буквенных формул: </w:t>
      </w:r>
      <w:r w:rsidRPr="008D50B3">
        <w:rPr>
          <w:rStyle w:val="c13"/>
          <w:i/>
          <w:iCs/>
          <w:color w:val="000000"/>
        </w:rPr>
        <w:t>а &gt; 0; </w:t>
      </w:r>
      <w:r w:rsidRPr="008D50B3">
        <w:rPr>
          <w:rStyle w:val="c12"/>
          <w:i/>
          <w:iCs/>
          <w:shd w:val="clear" w:color="auto" w:fill="FFFFFF"/>
        </w:rPr>
        <w:t>а•1=1•а=а; а•0=0•а=</w:t>
      </w:r>
      <w:r w:rsidRPr="008D50B3">
        <w:rPr>
          <w:rStyle w:val="c13"/>
          <w:i/>
          <w:iCs/>
          <w:color w:val="000000"/>
        </w:rPr>
        <w:t>0; а : 1 = а; 0 : а = 0</w:t>
      </w:r>
      <w:r w:rsidRPr="008D50B3">
        <w:rPr>
          <w:rStyle w:val="c13"/>
          <w:color w:val="000000"/>
        </w:rPr>
        <w:t> и др.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Обобщённая запись свойств арифметических действий с помощью буквенных формул: </w:t>
      </w:r>
      <w:r w:rsidRPr="008D50B3">
        <w:rPr>
          <w:rStyle w:val="c13"/>
          <w:i/>
          <w:iCs/>
          <w:color w:val="000000"/>
        </w:rPr>
        <w:t>а + b = b + а</w:t>
      </w:r>
      <w:r w:rsidRPr="008D50B3">
        <w:rPr>
          <w:rStyle w:val="c13"/>
          <w:color w:val="000000"/>
        </w:rPr>
        <w:t> — переместительное свойство сложения, </w:t>
      </w:r>
      <w:r w:rsidRPr="008D50B3">
        <w:rPr>
          <w:rStyle w:val="c12"/>
          <w:i/>
          <w:iCs/>
          <w:shd w:val="clear" w:color="auto" w:fill="FFFFFF"/>
        </w:rPr>
        <w:t>(а +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3"/>
          <w:color w:val="000000"/>
          <w:shd w:val="clear" w:color="auto" w:fill="FFFFFF"/>
        </w:rPr>
        <w:t>) + с = а + (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3"/>
          <w:color w:val="000000"/>
          <w:shd w:val="clear" w:color="auto" w:fill="FFFFFF"/>
        </w:rPr>
        <w:t> + с)</w:t>
      </w:r>
      <w:r w:rsidRPr="008D50B3">
        <w:rPr>
          <w:rStyle w:val="c12"/>
          <w:i/>
          <w:iCs/>
          <w:shd w:val="clear" w:color="auto" w:fill="FFFFFF"/>
        </w:rPr>
        <w:t> —</w:t>
      </w:r>
      <w:r w:rsidRPr="008D50B3">
        <w:rPr>
          <w:rStyle w:val="c13"/>
          <w:color w:val="000000"/>
        </w:rPr>
        <w:t> сочетательное свойство сложения,</w:t>
      </w:r>
      <w:r w:rsidRPr="008D50B3">
        <w:rPr>
          <w:rStyle w:val="c12"/>
          <w:i/>
          <w:iCs/>
          <w:shd w:val="clear" w:color="auto" w:fill="FFFFFF"/>
        </w:rPr>
        <w:t> а</w:t>
      </w:r>
      <w:r w:rsidRPr="008D50B3">
        <w:rPr>
          <w:rStyle w:val="c13"/>
          <w:color w:val="000000"/>
        </w:rPr>
        <w:t> •</w:t>
      </w:r>
      <w:r w:rsidRPr="008D50B3">
        <w:rPr>
          <w:rStyle w:val="c12"/>
          <w:i/>
          <w:iCs/>
          <w:shd w:val="clear" w:color="auto" w:fill="FFFFFF"/>
        </w:rPr>
        <w:t> b</w:t>
      </w:r>
      <w:r w:rsidRPr="008D50B3">
        <w:rPr>
          <w:rStyle w:val="c13"/>
          <w:color w:val="000000"/>
        </w:rPr>
        <w:t> = =</w:t>
      </w:r>
      <w:r w:rsidRPr="008D50B3">
        <w:rPr>
          <w:rStyle w:val="c12"/>
          <w:i/>
          <w:iCs/>
          <w:shd w:val="clear" w:color="auto" w:fill="FFFFFF"/>
        </w:rPr>
        <w:t> b</w:t>
      </w:r>
      <w:r w:rsidRPr="008D50B3">
        <w:rPr>
          <w:rStyle w:val="c13"/>
          <w:color w:val="000000"/>
        </w:rPr>
        <w:t> •</w:t>
      </w:r>
      <w:r w:rsidRPr="008D50B3">
        <w:rPr>
          <w:rStyle w:val="c12"/>
          <w:i/>
          <w:iCs/>
          <w:shd w:val="clear" w:color="auto" w:fill="FFFFFF"/>
        </w:rPr>
        <w:t> а</w:t>
      </w:r>
      <w:r w:rsidRPr="008D50B3">
        <w:rPr>
          <w:rStyle w:val="c13"/>
          <w:color w:val="000000"/>
        </w:rPr>
        <w:t> — переместительное свойство умножения,</w:t>
      </w:r>
      <w:r w:rsidRPr="008D50B3">
        <w:rPr>
          <w:rStyle w:val="c12"/>
          <w:i/>
          <w:iCs/>
          <w:shd w:val="clear" w:color="auto" w:fill="FFFFFF"/>
        </w:rPr>
        <w:t> (а •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) • с = а • (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 • с) — </w:t>
      </w:r>
      <w:r w:rsidRPr="008D50B3">
        <w:rPr>
          <w:rStyle w:val="c13"/>
          <w:color w:val="000000"/>
        </w:rPr>
        <w:t>сочетательное свойство умножения,</w:t>
      </w:r>
      <w:r w:rsidRPr="008D50B3">
        <w:rPr>
          <w:rStyle w:val="c12"/>
          <w:i/>
          <w:iCs/>
          <w:shd w:val="clear" w:color="auto" w:fill="FFFFFF"/>
        </w:rPr>
        <w:t> (а </w:t>
      </w:r>
      <w:r w:rsidRPr="008D50B3">
        <w:rPr>
          <w:rStyle w:val="c13"/>
          <w:color w:val="000000"/>
          <w:shd w:val="clear" w:color="auto" w:fill="FFFFFF"/>
        </w:rPr>
        <w:t>+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) • с = а • с + b • с —</w:t>
      </w:r>
      <w:r w:rsidRPr="008D50B3">
        <w:rPr>
          <w:rStyle w:val="c13"/>
          <w:color w:val="000000"/>
        </w:rPr>
        <w:t> распределительное свойство умножения (правило умножения суммы на число),  </w:t>
      </w:r>
      <w:r w:rsidRPr="008D50B3">
        <w:rPr>
          <w:rStyle w:val="c12"/>
          <w:i/>
          <w:iCs/>
          <w:shd w:val="clear" w:color="auto" w:fill="FFFFFF"/>
        </w:rPr>
        <w:t>(а +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) — с = {а — с) + b = а + (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 — с) —</w:t>
      </w:r>
      <w:r w:rsidRPr="008D50B3">
        <w:rPr>
          <w:rStyle w:val="c13"/>
          <w:color w:val="000000"/>
        </w:rPr>
        <w:t> правило вычитания числа из суммы,</w:t>
      </w:r>
      <w:r w:rsidRPr="008D50B3">
        <w:rPr>
          <w:rStyle w:val="c12"/>
          <w:i/>
          <w:iCs/>
          <w:shd w:val="clear" w:color="auto" w:fill="FFFFFF"/>
        </w:rPr>
        <w:t> а — (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 + с) = а — b — с —</w:t>
      </w:r>
      <w:r w:rsidRPr="008D50B3">
        <w:rPr>
          <w:rStyle w:val="c13"/>
          <w:color w:val="000000"/>
        </w:rPr>
        <w:t> правило вычитания суммы из числа, </w:t>
      </w:r>
      <w:r w:rsidRPr="008D50B3">
        <w:rPr>
          <w:rStyle w:val="c12"/>
          <w:i/>
          <w:iCs/>
          <w:shd w:val="clear" w:color="auto" w:fill="FFFFFF"/>
        </w:rPr>
        <w:t>(а +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) : с = а : с + b : с</w:t>
      </w:r>
      <w:r w:rsidRPr="008D50B3">
        <w:rPr>
          <w:rStyle w:val="c13"/>
          <w:color w:val="000000"/>
        </w:rPr>
        <w:t> — правило деления суммы на число и др.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Формула деления с остатком</w:t>
      </w:r>
      <w:r w:rsidRPr="008D50B3">
        <w:rPr>
          <w:rStyle w:val="c12"/>
          <w:i/>
          <w:iCs/>
          <w:shd w:val="clear" w:color="auto" w:fill="FFFFFF"/>
        </w:rPr>
        <w:t> а = b • с + r, r &lt; </w:t>
      </w:r>
      <w:r w:rsidRPr="008D50B3">
        <w:rPr>
          <w:rStyle w:val="c13"/>
          <w:i/>
          <w:iCs/>
          <w:color w:val="000000"/>
        </w:rPr>
        <w:t>b</w:t>
      </w:r>
      <w:r w:rsidRPr="008D50B3">
        <w:rPr>
          <w:rStyle w:val="c12"/>
          <w:i/>
          <w:iCs/>
          <w:shd w:val="clear" w:color="auto" w:fill="FFFFFF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Уравнение. Корень уравнения. Множество корней. Уравнения вида </w:t>
      </w:r>
      <w:r w:rsidRPr="008D50B3">
        <w:rPr>
          <w:rStyle w:val="c12"/>
          <w:i/>
          <w:iCs/>
          <w:shd w:val="clear" w:color="auto" w:fill="FFFFFF"/>
        </w:rPr>
        <w:t>а + х = b, а — х = b, х — а = b, а • х = b, а : х = b, х : а = b </w:t>
      </w:r>
      <w:r w:rsidRPr="008D50B3">
        <w:rPr>
          <w:rStyle w:val="c13"/>
          <w:color w:val="000000"/>
        </w:rPr>
        <w:t>(простые). Составные уравнения, сводящиеся к цепочке простых.</w:t>
      </w:r>
    </w:p>
    <w:p w:rsidR="00665AE9" w:rsidRDefault="00665AE9" w:rsidP="00665AE9">
      <w:pPr>
        <w:pStyle w:val="c51"/>
        <w:shd w:val="clear" w:color="auto" w:fill="FFFFFF"/>
        <w:spacing w:before="0" w:beforeAutospacing="0" w:after="0" w:afterAutospacing="0"/>
        <w:ind w:right="20"/>
        <w:jc w:val="both"/>
        <w:rPr>
          <w:rStyle w:val="c13"/>
          <w:color w:val="000000"/>
        </w:rPr>
      </w:pPr>
      <w:r w:rsidRPr="008D50B3">
        <w:rPr>
          <w:rStyle w:val="c13"/>
          <w:color w:val="000000"/>
        </w:rPr>
        <w:t>Решение неравенства на множестве целых неотрицательных чисел. Множество решений неравенства. Строгое и нестрогое неравенства. Знаки &gt;, &lt;, ≤, ≥. Двойное неравенство.</w:t>
      </w:r>
    </w:p>
    <w:p w:rsidR="0076614C" w:rsidRPr="008D50B3" w:rsidRDefault="0076614C" w:rsidP="00665AE9">
      <w:pPr>
        <w:pStyle w:val="c5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</w:p>
    <w:p w:rsidR="00665AE9" w:rsidRPr="008D50B3" w:rsidRDefault="0076614C" w:rsidP="00665AE9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6" w:name="h.17dp8vu"/>
      <w:bookmarkEnd w:id="6"/>
      <w:r w:rsidRPr="008D50B3">
        <w:rPr>
          <w:rStyle w:val="c23"/>
          <w:b/>
          <w:bCs/>
          <w:color w:val="000000"/>
        </w:rPr>
        <w:t>Математический язык и элементы логики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Знакомство с символами математического языка, их использование для построения математических высказываний. Определение истинности и ложности высказываний.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Построение простейших высказываний с помощью логических связок и слов «... и/или ...», «если ..., то ...», «верно/неверно, что ...», «каждый», «все», «найдётся», «не».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Построение новых способов действий и способов решения текстовых задач. Знакомство со способами решения задач логического характера.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Множество. Элемент множества. Знаки </w:t>
      </w:r>
      <w:r w:rsidRPr="008D50B3">
        <w:rPr>
          <w:rStyle w:val="c13"/>
          <w:strike/>
          <w:color w:val="000000"/>
        </w:rPr>
        <w:t>С</w:t>
      </w:r>
      <w:r w:rsidRPr="008D50B3">
        <w:rPr>
          <w:rStyle w:val="c13"/>
          <w:color w:val="000000"/>
        </w:rPr>
        <w:t> и </w:t>
      </w:r>
      <w:r w:rsidRPr="008D50B3">
        <w:rPr>
          <w:rStyle w:val="c13"/>
          <w:strike/>
          <w:color w:val="000000"/>
        </w:rPr>
        <w:t>С</w:t>
      </w:r>
      <w:r w:rsidRPr="008D50B3">
        <w:rPr>
          <w:rStyle w:val="c13"/>
          <w:color w:val="000000"/>
        </w:rPr>
        <w:t>. Задание множества перечислением его элементов и свойством.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Пустое множество и его обозначение:</w:t>
      </w:r>
      <w:r w:rsidRPr="008D50B3">
        <w:rPr>
          <w:rStyle w:val="c13"/>
          <w:color w:val="000000"/>
          <w:shd w:val="clear" w:color="auto" w:fill="FFFFFF"/>
        </w:rPr>
        <w:t> </w:t>
      </w:r>
      <w:r w:rsidRPr="008D50B3">
        <w:rPr>
          <w:rStyle w:val="c13"/>
          <w:color w:val="000000"/>
        </w:rPr>
        <w:t>Ø</w:t>
      </w:r>
      <w:r w:rsidRPr="008D50B3">
        <w:rPr>
          <w:rStyle w:val="c13"/>
          <w:color w:val="000000"/>
          <w:shd w:val="clear" w:color="auto" w:fill="FFFFFF"/>
        </w:rPr>
        <w:t>.</w:t>
      </w:r>
      <w:r w:rsidRPr="008D50B3">
        <w:rPr>
          <w:rStyle w:val="c13"/>
          <w:color w:val="000000"/>
        </w:rPr>
        <w:t> Равные множества. Диаграмма Эйлера — Венна.</w:t>
      </w:r>
    </w:p>
    <w:p w:rsidR="00665AE9" w:rsidRDefault="00665AE9" w:rsidP="00665AE9">
      <w:pPr>
        <w:pStyle w:val="c20"/>
        <w:shd w:val="clear" w:color="auto" w:fill="FFFFFF"/>
        <w:spacing w:before="0" w:beforeAutospacing="0" w:after="0" w:afterAutospacing="0"/>
        <w:ind w:right="20"/>
        <w:jc w:val="both"/>
        <w:rPr>
          <w:rStyle w:val="c13"/>
          <w:color w:val="000000"/>
        </w:rPr>
      </w:pPr>
      <w:r w:rsidRPr="008D50B3">
        <w:rPr>
          <w:rStyle w:val="c13"/>
          <w:color w:val="000000"/>
        </w:rPr>
        <w:t>Подмножество. Знаки ¢ и с . Пересечение множеств. Знак ∩. Свойства пересечения множеств. Объединение множеств. Знак U. Свойства объединения множеств.</w:t>
      </w:r>
    </w:p>
    <w:p w:rsidR="0076614C" w:rsidRPr="008D50B3" w:rsidRDefault="0076614C" w:rsidP="00665AE9">
      <w:pPr>
        <w:pStyle w:val="c20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</w:p>
    <w:p w:rsidR="00665AE9" w:rsidRPr="008D50B3" w:rsidRDefault="0076614C" w:rsidP="00665AE9">
      <w:pPr>
        <w:pStyle w:val="c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7" w:name="h.3rdcrjn"/>
      <w:bookmarkEnd w:id="7"/>
      <w:r w:rsidRPr="008D50B3">
        <w:rPr>
          <w:rStyle w:val="c23"/>
          <w:b/>
          <w:bCs/>
          <w:color w:val="000000"/>
        </w:rPr>
        <w:t>Работа с информацией и анализ данных</w:t>
      </w:r>
      <w:r w:rsidR="00D87C07">
        <w:rPr>
          <w:rStyle w:val="c23"/>
          <w:b/>
          <w:bCs/>
          <w:color w:val="000000"/>
        </w:rPr>
        <w:t>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Основные свойства предметов: цвет, форма, размер, материал, назначение, расположение, количество. Сравнение предметов и совокупностей предметов по свойствам.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Операция. Объект операции. Результат операции. Операции над предметами, фигурами, числами. Прямые и обратные операции. Отыскание неизвестных: объекта операции, выполняемой операции, результата операции. Программа действий. Алгоритм. Линейные, разветвлённые и циклические алгоритмы. Составление, запись и выполнение алгоритмов различных видов. Составление плана (алгоритма) поиска информации. Сбор информации, связанной с пересчётом предметов, измерением величин; фиксирование, анализ полученной информации, представление в разных формах.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Составление последовательности (цепочки) предметов, чисел, фигур по заданному правилу.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Чтение и заполнение таблицы. Анализ и интерпретация данных таблицы.</w:t>
      </w:r>
    </w:p>
    <w:p w:rsidR="00665AE9" w:rsidRPr="008D50B3" w:rsidRDefault="008D50B3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Кл</w:t>
      </w:r>
      <w:r w:rsidR="00665AE9" w:rsidRPr="008D50B3">
        <w:rPr>
          <w:rStyle w:val="c13"/>
          <w:color w:val="000000"/>
        </w:rPr>
        <w:t>ассификация элементов множества по свойству. Упорядочение информации.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Работа с текстом: проверка понимания; выделение главной мысли, существенных замечаний и иллюстрирующих их примеров; конспектирование.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Упорядоченный перебор вариантов. Сети линий. Пути. Дерево возможностей.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8D50B3">
        <w:rPr>
          <w:rStyle w:val="c13"/>
          <w:color w:val="000000"/>
        </w:rPr>
        <w:t>Круговые, столбчатые и линейные диаграммы: чтение, интерпретация данных, построение.</w:t>
      </w:r>
    </w:p>
    <w:p w:rsidR="00665AE9" w:rsidRPr="008D50B3" w:rsidRDefault="00665AE9" w:rsidP="00665AE9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Обобщение и систематизация знаний.</w:t>
      </w:r>
    </w:p>
    <w:p w:rsidR="00665AE9" w:rsidRPr="00665AE9" w:rsidRDefault="00665AE9" w:rsidP="00665AE9">
      <w:pPr>
        <w:pStyle w:val="c5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D50B3">
        <w:rPr>
          <w:rStyle w:val="c13"/>
          <w:color w:val="000000"/>
        </w:rPr>
        <w:t>Портфолио ученика.</w:t>
      </w:r>
    </w:p>
    <w:p w:rsidR="00665AE9" w:rsidRDefault="00665AE9" w:rsidP="00662C21">
      <w:pPr>
        <w:pStyle w:val="ab"/>
        <w:spacing w:before="0" w:beforeAutospacing="0" w:after="135" w:afterAutospacing="0"/>
        <w:jc w:val="center"/>
        <w:rPr>
          <w:rFonts w:ascii="Helvetica" w:hAnsi="Helvetica"/>
          <w:b/>
          <w:bCs/>
          <w:color w:val="333333"/>
          <w:sz w:val="21"/>
          <w:szCs w:val="21"/>
          <w:highlight w:val="yellow"/>
          <w:shd w:val="clear" w:color="auto" w:fill="FFFFFF"/>
        </w:rPr>
      </w:pPr>
    </w:p>
    <w:p w:rsidR="00665AE9" w:rsidRDefault="00665AE9" w:rsidP="00662C21">
      <w:pPr>
        <w:pStyle w:val="ab"/>
        <w:spacing w:before="0" w:beforeAutospacing="0" w:after="135" w:afterAutospacing="0"/>
        <w:jc w:val="center"/>
        <w:rPr>
          <w:rFonts w:ascii="Helvetica" w:hAnsi="Helvetica"/>
          <w:b/>
          <w:bCs/>
          <w:color w:val="333333"/>
          <w:sz w:val="21"/>
          <w:szCs w:val="21"/>
          <w:highlight w:val="yellow"/>
          <w:shd w:val="clear" w:color="auto" w:fill="FFFFFF"/>
        </w:rPr>
      </w:pPr>
    </w:p>
    <w:p w:rsidR="00665AE9" w:rsidRDefault="00665AE9" w:rsidP="006A3630">
      <w:pPr>
        <w:jc w:val="center"/>
        <w:rPr>
          <w:bCs/>
          <w:sz w:val="22"/>
        </w:rPr>
      </w:pPr>
    </w:p>
    <w:p w:rsidR="00665AE9" w:rsidRDefault="00665AE9" w:rsidP="006A3630">
      <w:pPr>
        <w:jc w:val="center"/>
        <w:rPr>
          <w:bCs/>
          <w:sz w:val="22"/>
        </w:rPr>
      </w:pPr>
    </w:p>
    <w:p w:rsidR="00665AE9" w:rsidRDefault="00665AE9" w:rsidP="006A3630">
      <w:pPr>
        <w:jc w:val="center"/>
        <w:rPr>
          <w:bCs/>
          <w:sz w:val="22"/>
        </w:rPr>
      </w:pPr>
    </w:p>
    <w:p w:rsidR="00665AE9" w:rsidRDefault="00665AE9" w:rsidP="006A3630">
      <w:pPr>
        <w:jc w:val="center"/>
        <w:rPr>
          <w:bCs/>
          <w:sz w:val="22"/>
        </w:rPr>
      </w:pPr>
    </w:p>
    <w:p w:rsidR="00665AE9" w:rsidRDefault="00665AE9" w:rsidP="006A3630">
      <w:pPr>
        <w:jc w:val="center"/>
        <w:rPr>
          <w:bCs/>
          <w:sz w:val="22"/>
        </w:rPr>
      </w:pPr>
    </w:p>
    <w:p w:rsidR="0076614C" w:rsidRDefault="009E19B7" w:rsidP="009E19B7">
      <w:pPr>
        <w:rPr>
          <w:sz w:val="24"/>
          <w:szCs w:val="24"/>
        </w:rPr>
      </w:pPr>
      <w:r>
        <w:rPr>
          <w:bCs/>
          <w:sz w:val="22"/>
        </w:rPr>
        <w:lastRenderedPageBreak/>
        <w:t>3. Т</w:t>
      </w:r>
      <w:r w:rsidR="006A3630" w:rsidRPr="006A3630">
        <w:rPr>
          <w:bCs/>
          <w:sz w:val="22"/>
        </w:rPr>
        <w:t>ематическое</w:t>
      </w:r>
      <w:r w:rsidR="006A3630" w:rsidRPr="006A3630">
        <w:rPr>
          <w:b/>
          <w:bCs/>
          <w:sz w:val="22"/>
        </w:rPr>
        <w:t xml:space="preserve"> </w:t>
      </w:r>
      <w:r w:rsidR="006A3630" w:rsidRPr="00515E4E">
        <w:rPr>
          <w:sz w:val="24"/>
          <w:szCs w:val="24"/>
        </w:rPr>
        <w:t>планирование курса внеурочной деятельности</w:t>
      </w:r>
      <w:r w:rsidR="006A3630">
        <w:rPr>
          <w:sz w:val="24"/>
          <w:szCs w:val="24"/>
        </w:rPr>
        <w:t xml:space="preserve"> </w:t>
      </w:r>
    </w:p>
    <w:p w:rsidR="006A3630" w:rsidRPr="00ED20D3" w:rsidRDefault="006A3630" w:rsidP="006A3630">
      <w:pPr>
        <w:jc w:val="center"/>
      </w:pPr>
      <w:r>
        <w:rPr>
          <w:sz w:val="24"/>
          <w:szCs w:val="24"/>
        </w:rPr>
        <w:t xml:space="preserve">«За страницами учебника математики» </w:t>
      </w:r>
      <w:r w:rsidRPr="00766807">
        <w:rPr>
          <w:sz w:val="24"/>
          <w:szCs w:val="24"/>
        </w:rPr>
        <w:t xml:space="preserve"> (</w:t>
      </w:r>
      <w:r>
        <w:rPr>
          <w:sz w:val="24"/>
          <w:szCs w:val="24"/>
        </w:rPr>
        <w:t>68 часов</w:t>
      </w:r>
      <w:r w:rsidRPr="00766807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Pr="0076680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766807">
        <w:rPr>
          <w:sz w:val="24"/>
          <w:szCs w:val="24"/>
        </w:rPr>
        <w:t xml:space="preserve"> в неделю)</w:t>
      </w:r>
    </w:p>
    <w:p w:rsidR="006A3630" w:rsidRPr="000D46FD" w:rsidRDefault="006A3630" w:rsidP="006A3630">
      <w:pPr>
        <w:spacing w:after="60"/>
        <w:jc w:val="center"/>
        <w:rPr>
          <w:b/>
          <w:bCs/>
          <w:sz w:val="24"/>
          <w:szCs w:val="24"/>
        </w:rPr>
      </w:pPr>
    </w:p>
    <w:tbl>
      <w:tblPr>
        <w:tblW w:w="485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432"/>
        <w:gridCol w:w="151"/>
        <w:gridCol w:w="723"/>
        <w:gridCol w:w="1672"/>
        <w:gridCol w:w="255"/>
        <w:gridCol w:w="4879"/>
        <w:gridCol w:w="933"/>
        <w:gridCol w:w="84"/>
        <w:gridCol w:w="974"/>
        <w:gridCol w:w="76"/>
      </w:tblGrid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  <w:vMerge w:val="restart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№</w:t>
            </w:r>
          </w:p>
          <w:p w:rsidR="00662C21" w:rsidRPr="000D46FD" w:rsidRDefault="00662C21" w:rsidP="008D50B3">
            <w:pPr>
              <w:jc w:val="center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п/п</w:t>
            </w:r>
          </w:p>
        </w:tc>
        <w:tc>
          <w:tcPr>
            <w:tcW w:w="1173" w:type="pct"/>
            <w:gridSpan w:val="2"/>
            <w:vMerge w:val="restart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  <w:p w:rsidR="00662C21" w:rsidRPr="000D46FD" w:rsidRDefault="00662C21" w:rsidP="008D50B3">
            <w:pPr>
              <w:jc w:val="center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Тема урока</w:t>
            </w:r>
          </w:p>
        </w:tc>
        <w:tc>
          <w:tcPr>
            <w:tcW w:w="2515" w:type="pct"/>
            <w:gridSpan w:val="2"/>
            <w:vMerge w:val="restart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  <w:p w:rsidR="00662C21" w:rsidRPr="000D46FD" w:rsidRDefault="00662C21" w:rsidP="008D50B3">
            <w:pPr>
              <w:jc w:val="center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975" w:type="pct"/>
            <w:gridSpan w:val="3"/>
          </w:tcPr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Дата проведения</w:t>
            </w:r>
          </w:p>
        </w:tc>
      </w:tr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  <w:vMerge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</w:tcPr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План</w:t>
            </w:r>
          </w:p>
        </w:tc>
        <w:tc>
          <w:tcPr>
            <w:tcW w:w="477" w:type="pct"/>
          </w:tcPr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Факт</w:t>
            </w:r>
          </w:p>
        </w:tc>
      </w:tr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3" w:type="pct"/>
            <w:gridSpan w:val="2"/>
          </w:tcPr>
          <w:p w:rsidR="00662C21" w:rsidRPr="00135BC4" w:rsidRDefault="00662C21" w:rsidP="008D50B3">
            <w:pPr>
              <w:rPr>
                <w:sz w:val="24"/>
              </w:rPr>
            </w:pPr>
            <w:r w:rsidRPr="00135BC4">
              <w:rPr>
                <w:sz w:val="24"/>
              </w:rPr>
              <w:t xml:space="preserve">Повторение. Нумерация многозначных чисел. </w:t>
            </w:r>
            <w:r w:rsidR="00880A4F" w:rsidRPr="00135BC4">
              <w:rPr>
                <w:sz w:val="24"/>
              </w:rPr>
              <w:t>Величины.</w:t>
            </w:r>
          </w:p>
        </w:tc>
        <w:tc>
          <w:tcPr>
            <w:tcW w:w="2515" w:type="pct"/>
            <w:gridSpan w:val="2"/>
          </w:tcPr>
          <w:p w:rsidR="00662C21" w:rsidRPr="00111C38" w:rsidRDefault="00662C21" w:rsidP="008D50B3">
            <w:pPr>
              <w:spacing w:line="244" w:lineRule="auto"/>
              <w:rPr>
                <w:sz w:val="24"/>
              </w:rPr>
            </w:pPr>
            <w:r w:rsidRPr="00111C38">
              <w:rPr>
                <w:b/>
                <w:bCs/>
                <w:sz w:val="24"/>
              </w:rPr>
              <w:t>Знать</w:t>
            </w:r>
            <w:r w:rsidRPr="00162A80">
              <w:t xml:space="preserve"> </w:t>
            </w:r>
            <w:r w:rsidRPr="00111C38">
              <w:rPr>
                <w:sz w:val="24"/>
              </w:rPr>
              <w:t>последовательность чисел в пределах 1000.</w:t>
            </w:r>
          </w:p>
          <w:p w:rsidR="00662C21" w:rsidRPr="00111C38" w:rsidRDefault="00662C21" w:rsidP="008D50B3">
            <w:pPr>
              <w:spacing w:line="244" w:lineRule="auto"/>
              <w:rPr>
                <w:b/>
                <w:bCs/>
                <w:sz w:val="24"/>
              </w:rPr>
            </w:pPr>
            <w:r w:rsidRPr="00111C38">
              <w:rPr>
                <w:b/>
                <w:bCs/>
                <w:sz w:val="24"/>
              </w:rPr>
              <w:t>Уметь:</w:t>
            </w:r>
          </w:p>
          <w:p w:rsidR="00662C21" w:rsidRPr="00111C38" w:rsidRDefault="00662C21" w:rsidP="008D50B3">
            <w:pPr>
              <w:spacing w:line="244" w:lineRule="auto"/>
              <w:rPr>
                <w:sz w:val="24"/>
              </w:rPr>
            </w:pPr>
            <w:r w:rsidRPr="00111C38">
              <w:rPr>
                <w:sz w:val="24"/>
              </w:rPr>
              <w:t>– читать, записывать и сравнивать числа в пределах 1000;</w:t>
            </w:r>
          </w:p>
          <w:p w:rsidR="00662C21" w:rsidRPr="00111C38" w:rsidRDefault="00662C21" w:rsidP="008D50B3">
            <w:pPr>
              <w:spacing w:line="244" w:lineRule="auto"/>
              <w:rPr>
                <w:sz w:val="24"/>
              </w:rPr>
            </w:pPr>
            <w:r w:rsidRPr="00111C38">
              <w:rPr>
                <w:sz w:val="24"/>
              </w:rPr>
              <w:t xml:space="preserve">– представлять трехзначное число в виде суммы разрядных слагаемых; </w:t>
            </w:r>
          </w:p>
          <w:p w:rsidR="00662C21" w:rsidRPr="00111C38" w:rsidRDefault="00662C21" w:rsidP="008D50B3">
            <w:pPr>
              <w:spacing w:line="244" w:lineRule="auto"/>
              <w:rPr>
                <w:sz w:val="24"/>
              </w:rPr>
            </w:pPr>
            <w:r w:rsidRPr="00111C38">
              <w:rPr>
                <w:sz w:val="24"/>
              </w:rPr>
              <w:t xml:space="preserve">– выполнять письменные вычисления трехзначных чисел; </w:t>
            </w:r>
          </w:p>
          <w:p w:rsidR="00662C21" w:rsidRPr="00111C38" w:rsidRDefault="00662C21" w:rsidP="008D50B3">
            <w:pPr>
              <w:rPr>
                <w:b/>
                <w:bCs/>
                <w:sz w:val="24"/>
              </w:rPr>
            </w:pPr>
            <w:r w:rsidRPr="00111C38">
              <w:rPr>
                <w:b/>
                <w:sz w:val="24"/>
              </w:rPr>
              <w:t xml:space="preserve">(К): </w:t>
            </w:r>
            <w:r w:rsidRPr="00111C38">
              <w:rPr>
                <w:sz w:val="24"/>
              </w:rPr>
              <w:t>Умение обосновать собственное мнение и позицию, договариваться и приходить к общему решению в совместной деятельности</w:t>
            </w:r>
            <w:r w:rsidRPr="00111C38">
              <w:rPr>
                <w:bCs/>
                <w:sz w:val="24"/>
              </w:rPr>
              <w:t xml:space="preserve">  </w:t>
            </w:r>
          </w:p>
        </w:tc>
        <w:tc>
          <w:tcPr>
            <w:tcW w:w="498" w:type="pct"/>
            <w:gridSpan w:val="2"/>
          </w:tcPr>
          <w:p w:rsidR="00662C21" w:rsidRPr="000D46FD" w:rsidRDefault="00DC77F9" w:rsidP="00445E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45E5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77" w:type="pct"/>
          </w:tcPr>
          <w:p w:rsidR="00662C21" w:rsidRPr="000D46FD" w:rsidRDefault="00D46A00" w:rsidP="0065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</w:tr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662C21" w:rsidRPr="000D46FD" w:rsidRDefault="00662C21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pct"/>
            <w:gridSpan w:val="2"/>
          </w:tcPr>
          <w:p w:rsidR="00662C21" w:rsidRPr="00135BC4" w:rsidRDefault="00662C21" w:rsidP="00880A4F">
            <w:pPr>
              <w:rPr>
                <w:sz w:val="24"/>
              </w:rPr>
            </w:pPr>
            <w:r w:rsidRPr="00135BC4">
              <w:rPr>
                <w:sz w:val="24"/>
              </w:rPr>
              <w:t xml:space="preserve">Повторение. </w:t>
            </w:r>
            <w:r w:rsidR="00880A4F" w:rsidRPr="00135BC4">
              <w:rPr>
                <w:sz w:val="24"/>
              </w:rPr>
              <w:t>Действия сложения и вычитания. Действия умножения и деления.</w:t>
            </w:r>
          </w:p>
        </w:tc>
        <w:tc>
          <w:tcPr>
            <w:tcW w:w="2515" w:type="pct"/>
            <w:gridSpan w:val="2"/>
          </w:tcPr>
          <w:p w:rsidR="00662C21" w:rsidRPr="00111C38" w:rsidRDefault="00662C21" w:rsidP="008D50B3">
            <w:pPr>
              <w:rPr>
                <w:b/>
                <w:bCs/>
                <w:sz w:val="32"/>
              </w:rPr>
            </w:pPr>
            <w:r>
              <w:rPr>
                <w:b/>
                <w:sz w:val="24"/>
              </w:rPr>
              <w:t xml:space="preserve">Уметь </w:t>
            </w:r>
            <w:r w:rsidRPr="00111C38">
              <w:rPr>
                <w:sz w:val="24"/>
              </w:rPr>
              <w:t>сравнивать рациональные величины по их числовым значениям;</w:t>
            </w:r>
          </w:p>
          <w:p w:rsidR="00662C21" w:rsidRPr="00111C38" w:rsidRDefault="00662C21" w:rsidP="008D50B3">
            <w:pPr>
              <w:rPr>
                <w:b/>
                <w:bCs/>
                <w:sz w:val="24"/>
              </w:rPr>
            </w:pPr>
            <w:r w:rsidRPr="00111C38">
              <w:rPr>
                <w:b/>
                <w:bCs/>
                <w:sz w:val="24"/>
              </w:rPr>
              <w:t>(Р)</w:t>
            </w:r>
            <w:r w:rsidRPr="00111C38">
              <w:rPr>
                <w:bCs/>
                <w:sz w:val="24"/>
              </w:rPr>
              <w:t xml:space="preserve"> Оценивание успешности решения учебной задачи по критериям определенным совместно с учителем и одноклассниками.  </w:t>
            </w:r>
          </w:p>
        </w:tc>
        <w:tc>
          <w:tcPr>
            <w:tcW w:w="498" w:type="pct"/>
            <w:gridSpan w:val="2"/>
          </w:tcPr>
          <w:p w:rsidR="00662C21" w:rsidRPr="000D46FD" w:rsidRDefault="00445E53" w:rsidP="008D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477" w:type="pct"/>
          </w:tcPr>
          <w:p w:rsidR="00662C21" w:rsidRPr="000D46FD" w:rsidRDefault="00D46A00" w:rsidP="0065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662C21" w:rsidRPr="000D46FD" w:rsidRDefault="00880A4F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3" w:type="pct"/>
            <w:gridSpan w:val="2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Множество и его элементы</w:t>
            </w:r>
            <w:r w:rsidR="00F902D3"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662C21" w:rsidRPr="000D46FD" w:rsidRDefault="00662C21" w:rsidP="008D50B3">
            <w:pPr>
              <w:jc w:val="both"/>
              <w:rPr>
                <w:bCs/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 xml:space="preserve">Знать </w:t>
            </w:r>
            <w:r w:rsidRPr="000D46FD">
              <w:rPr>
                <w:bCs/>
                <w:sz w:val="24"/>
                <w:szCs w:val="24"/>
              </w:rPr>
              <w:t>смысл терминов «множество», «элемент множества»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устанавливать принадлежность множеству его элементов.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662C21" w:rsidRPr="000D46FD" w:rsidRDefault="00662C21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      </w:r>
          </w:p>
        </w:tc>
        <w:tc>
          <w:tcPr>
            <w:tcW w:w="498" w:type="pct"/>
            <w:gridSpan w:val="2"/>
          </w:tcPr>
          <w:p w:rsidR="00662C21" w:rsidRPr="000D46FD" w:rsidRDefault="00880A4F" w:rsidP="008D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C418C0">
              <w:rPr>
                <w:sz w:val="24"/>
                <w:szCs w:val="24"/>
              </w:rPr>
              <w:t>.09</w:t>
            </w:r>
          </w:p>
        </w:tc>
        <w:tc>
          <w:tcPr>
            <w:tcW w:w="477" w:type="pct"/>
          </w:tcPr>
          <w:p w:rsidR="00662C21" w:rsidRPr="000D46FD" w:rsidRDefault="00D46A00" w:rsidP="00657E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</w:tr>
      <w:tr w:rsidR="00662C21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662C21" w:rsidRPr="000D46FD" w:rsidRDefault="00880A4F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pct"/>
            <w:gridSpan w:val="2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Способы задания множеств.</w:t>
            </w:r>
          </w:p>
        </w:tc>
        <w:tc>
          <w:tcPr>
            <w:tcW w:w="2515" w:type="pct"/>
            <w:gridSpan w:val="2"/>
          </w:tcPr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определение множества. 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выделять элементы множества, составлять множества, заданные перечислением и общим свойством элементов.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Добывать новые знания: </w:t>
            </w:r>
            <w:r w:rsidRPr="000D46FD">
              <w:rPr>
                <w:i/>
                <w:iCs/>
                <w:sz w:val="24"/>
                <w:szCs w:val="24"/>
              </w:rPr>
              <w:t>извлекать</w:t>
            </w:r>
            <w:r w:rsidRPr="000D46FD">
              <w:rPr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662C21" w:rsidRPr="000D46FD" w:rsidRDefault="00662C21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662C21" w:rsidRPr="000D46FD" w:rsidRDefault="00C418C0" w:rsidP="0088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0A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477" w:type="pct"/>
          </w:tcPr>
          <w:p w:rsidR="00662C21" w:rsidRPr="000D46FD" w:rsidRDefault="00D46A00" w:rsidP="009E19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4A59F5" w:rsidRPr="000D46FD" w:rsidTr="004A59F5">
        <w:trPr>
          <w:gridBefore w:val="1"/>
          <w:gridAfter w:val="1"/>
          <w:wBefore w:w="14" w:type="pct"/>
          <w:wAfter w:w="38" w:type="pct"/>
          <w:trHeight w:val="3968"/>
        </w:trPr>
        <w:tc>
          <w:tcPr>
            <w:tcW w:w="286" w:type="pct"/>
            <w:gridSpan w:val="2"/>
          </w:tcPr>
          <w:p w:rsidR="00880A4F" w:rsidRPr="000D46FD" w:rsidRDefault="00880A4F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  <w:p w:rsidR="00880A4F" w:rsidRPr="000D46FD" w:rsidRDefault="00880A4F" w:rsidP="008D50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д</w:t>
            </w:r>
            <w:r w:rsidRPr="000D46FD">
              <w:rPr>
                <w:sz w:val="24"/>
                <w:szCs w:val="24"/>
              </w:rPr>
              <w:t>иаграмма Венна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880A4F" w:rsidRPr="000D46FD" w:rsidRDefault="00880A4F" w:rsidP="00880A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Знаки «принадлежит» и «не принадлежит».</w:t>
            </w:r>
          </w:p>
        </w:tc>
        <w:tc>
          <w:tcPr>
            <w:tcW w:w="2515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способы задания множества.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обозначать элементы множества на диаграмме Венна.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Добывать новые знания: </w:t>
            </w:r>
            <w:r w:rsidRPr="000D46FD">
              <w:rPr>
                <w:i/>
                <w:iCs/>
                <w:sz w:val="24"/>
                <w:szCs w:val="24"/>
              </w:rPr>
              <w:t>извлекать</w:t>
            </w:r>
            <w:r w:rsidRPr="000D46FD">
              <w:rPr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477" w:type="pct"/>
          </w:tcPr>
          <w:p w:rsidR="00880A4F" w:rsidRPr="000D46FD" w:rsidRDefault="00D46A00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16.09</w:t>
            </w:r>
          </w:p>
        </w:tc>
      </w:tr>
      <w:tr w:rsidR="00C418C0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C418C0" w:rsidRPr="000D46FD" w:rsidRDefault="00880A4F" w:rsidP="00C41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3" w:type="pct"/>
            <w:gridSpan w:val="2"/>
          </w:tcPr>
          <w:p w:rsidR="00C418C0" w:rsidRPr="000D46FD" w:rsidRDefault="00C418C0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Подмножество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C418C0" w:rsidRPr="000D46FD" w:rsidRDefault="00880A4F" w:rsidP="00880A4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Pr="000D46FD">
              <w:rPr>
                <w:sz w:val="24"/>
                <w:szCs w:val="24"/>
              </w:rPr>
              <w:t>адач</w:t>
            </w:r>
            <w:r>
              <w:rPr>
                <w:sz w:val="24"/>
                <w:szCs w:val="24"/>
              </w:rPr>
              <w:t>и</w:t>
            </w:r>
            <w:r w:rsidRPr="000D4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приведение к единице (первый тип).</w:t>
            </w:r>
          </w:p>
        </w:tc>
        <w:tc>
          <w:tcPr>
            <w:tcW w:w="2515" w:type="pct"/>
            <w:gridSpan w:val="2"/>
          </w:tcPr>
          <w:p w:rsidR="00C418C0" w:rsidRPr="000D46FD" w:rsidRDefault="00C418C0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определение </w:t>
            </w:r>
            <w:r>
              <w:rPr>
                <w:sz w:val="24"/>
                <w:szCs w:val="24"/>
              </w:rPr>
              <w:t>под</w:t>
            </w:r>
            <w:r w:rsidRPr="000D46FD">
              <w:rPr>
                <w:sz w:val="24"/>
                <w:szCs w:val="24"/>
              </w:rPr>
              <w:t xml:space="preserve">множества. </w:t>
            </w:r>
          </w:p>
          <w:p w:rsidR="00C418C0" w:rsidRPr="000D46FD" w:rsidRDefault="00C418C0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использовать теоретико-множественную символику</w:t>
            </w:r>
            <w:r>
              <w:rPr>
                <w:sz w:val="24"/>
                <w:szCs w:val="24"/>
              </w:rPr>
              <w:t>.</w:t>
            </w:r>
          </w:p>
          <w:p w:rsidR="00C418C0" w:rsidRPr="000D46FD" w:rsidRDefault="00C418C0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C418C0" w:rsidRPr="000D46FD" w:rsidRDefault="00C418C0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Добывать новые знания: </w:t>
            </w:r>
            <w:r w:rsidRPr="000D46FD">
              <w:rPr>
                <w:i/>
                <w:iCs/>
                <w:sz w:val="24"/>
                <w:szCs w:val="24"/>
              </w:rPr>
              <w:t>извлекать</w:t>
            </w:r>
            <w:r w:rsidRPr="000D46FD">
              <w:rPr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решать задачи с пропорциональными величинами, основываясь на смысле умножения и деления.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880A4F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определение множества.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</w:t>
            </w:r>
            <w:r>
              <w:rPr>
                <w:sz w:val="24"/>
                <w:szCs w:val="24"/>
              </w:rPr>
              <w:t>классификацию.</w:t>
            </w:r>
          </w:p>
          <w:p w:rsidR="00C418C0" w:rsidRPr="000D46FD" w:rsidRDefault="00880A4F" w:rsidP="00880A4F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Добывать новые знания: </w:t>
            </w:r>
            <w:r w:rsidRPr="000D46FD">
              <w:rPr>
                <w:i/>
                <w:iCs/>
                <w:sz w:val="24"/>
                <w:szCs w:val="24"/>
              </w:rPr>
              <w:t>извлекать</w:t>
            </w:r>
            <w:r w:rsidRPr="000D46FD">
              <w:rPr>
                <w:sz w:val="24"/>
                <w:szCs w:val="24"/>
              </w:rPr>
              <w:t xml:space="preserve"> информацию, представленную в разных формах (текст, таблица, схема, иллюстрация и др.).</w:t>
            </w:r>
          </w:p>
        </w:tc>
        <w:tc>
          <w:tcPr>
            <w:tcW w:w="498" w:type="pct"/>
            <w:gridSpan w:val="2"/>
          </w:tcPr>
          <w:p w:rsidR="00C418C0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C418C0">
              <w:rPr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477" w:type="pct"/>
          </w:tcPr>
          <w:p w:rsidR="00C418C0" w:rsidRPr="000D46FD" w:rsidRDefault="00C418C0" w:rsidP="00C41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C418C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3" w:type="pct"/>
            <w:gridSpan w:val="2"/>
          </w:tcPr>
          <w:p w:rsidR="00880A4F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Пересечение множеств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Свойства </w:t>
            </w:r>
            <w:r>
              <w:rPr>
                <w:sz w:val="24"/>
                <w:szCs w:val="24"/>
              </w:rPr>
              <w:t xml:space="preserve">операции </w:t>
            </w:r>
            <w:r w:rsidRPr="000D46FD">
              <w:rPr>
                <w:sz w:val="24"/>
                <w:szCs w:val="24"/>
              </w:rPr>
              <w:t>пересечения множеств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880A4F" w:rsidRPr="000D46FD" w:rsidRDefault="00880A4F" w:rsidP="002433E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pct"/>
            <w:gridSpan w:val="2"/>
          </w:tcPr>
          <w:p w:rsidR="00880A4F" w:rsidRPr="000D46FD" w:rsidRDefault="00880A4F" w:rsidP="002433E2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находить пересечение множеств.</w:t>
            </w:r>
          </w:p>
          <w:p w:rsidR="00880A4F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способы задания множеств.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Уметь:</w:t>
            </w:r>
          </w:p>
          <w:p w:rsidR="00880A4F" w:rsidRPr="000D46FD" w:rsidRDefault="00880A4F" w:rsidP="00880A4F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– решать задачи с пропорциональными величинами; </w:t>
            </w:r>
          </w:p>
          <w:p w:rsidR="00880A4F" w:rsidRPr="000D46FD" w:rsidRDefault="00880A4F" w:rsidP="00880A4F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–определять свойства пересечения множеств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>, приводя аргументы.</w:t>
            </w:r>
          </w:p>
        </w:tc>
        <w:tc>
          <w:tcPr>
            <w:tcW w:w="498" w:type="pct"/>
            <w:gridSpan w:val="2"/>
          </w:tcPr>
          <w:p w:rsidR="00880A4F" w:rsidRPr="000D46FD" w:rsidRDefault="00880A4F" w:rsidP="00880A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477" w:type="pct"/>
          </w:tcPr>
          <w:p w:rsidR="00880A4F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766C9F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880A4F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Задачи </w:t>
            </w:r>
            <w:r>
              <w:rPr>
                <w:sz w:val="24"/>
                <w:szCs w:val="24"/>
              </w:rPr>
              <w:t>на приведение к единице (второй тип).</w:t>
            </w:r>
          </w:p>
          <w:p w:rsidR="00880A4F" w:rsidRPr="000D46FD" w:rsidRDefault="00880A4F" w:rsidP="00766C9F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lastRenderedPageBreak/>
              <w:t>Объединение множеств</w:t>
            </w:r>
            <w:r>
              <w:rPr>
                <w:sz w:val="24"/>
                <w:szCs w:val="24"/>
              </w:rPr>
              <w:t>. Знак Ụ.</w:t>
            </w:r>
          </w:p>
        </w:tc>
        <w:tc>
          <w:tcPr>
            <w:tcW w:w="2515" w:type="pct"/>
            <w:gridSpan w:val="2"/>
          </w:tcPr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–выполнять умножение и деление двузначного числа на однозначное;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– решать задачи с пропорциональными </w:t>
            </w:r>
            <w:r w:rsidRPr="000D46FD">
              <w:rPr>
                <w:sz w:val="24"/>
                <w:szCs w:val="24"/>
              </w:rPr>
              <w:lastRenderedPageBreak/>
              <w:t>величинами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пересечение множеств. 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находить объединение множеств.</w:t>
            </w:r>
          </w:p>
          <w:p w:rsidR="00880A4F" w:rsidRPr="000D46FD" w:rsidRDefault="00880A4F" w:rsidP="00880A4F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880A4F" w:rsidRPr="000D46FD" w:rsidRDefault="00880A4F" w:rsidP="00766C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8" w:type="pct"/>
            <w:gridSpan w:val="2"/>
          </w:tcPr>
          <w:p w:rsidR="00880A4F" w:rsidRPr="000D46FD" w:rsidRDefault="00880A4F" w:rsidP="00880A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24.09</w:t>
            </w:r>
          </w:p>
        </w:tc>
        <w:tc>
          <w:tcPr>
            <w:tcW w:w="477" w:type="pct"/>
          </w:tcPr>
          <w:p w:rsidR="00880A4F" w:rsidRPr="000D46FD" w:rsidRDefault="00880A4F" w:rsidP="00766C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880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766C9F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История развития понятия числа</w:t>
            </w:r>
            <w:r>
              <w:rPr>
                <w:sz w:val="24"/>
                <w:szCs w:val="24"/>
              </w:rPr>
              <w:t xml:space="preserve"> и система счисления.</w:t>
            </w:r>
          </w:p>
        </w:tc>
        <w:tc>
          <w:tcPr>
            <w:tcW w:w="2515" w:type="pct"/>
            <w:gridSpan w:val="2"/>
          </w:tcPr>
          <w:p w:rsidR="00880A4F" w:rsidRDefault="00880A4F" w:rsidP="00766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сравнивать</w:t>
            </w:r>
            <w:r w:rsidRPr="000D46FD">
              <w:rPr>
                <w:sz w:val="24"/>
                <w:szCs w:val="24"/>
              </w:rPr>
              <w:t xml:space="preserve"> и </w:t>
            </w:r>
            <w:r w:rsidRPr="000D46FD">
              <w:rPr>
                <w:i/>
                <w:iCs/>
                <w:sz w:val="24"/>
                <w:szCs w:val="24"/>
              </w:rPr>
              <w:t>группировать</w:t>
            </w:r>
            <w:r w:rsidRPr="000D46FD">
              <w:rPr>
                <w:sz w:val="24"/>
                <w:szCs w:val="24"/>
              </w:rPr>
              <w:t xml:space="preserve"> факты и явления; опреде</w:t>
            </w:r>
            <w:r>
              <w:rPr>
                <w:sz w:val="24"/>
                <w:szCs w:val="24"/>
              </w:rPr>
              <w:t xml:space="preserve">лять причины явлений, событий. </w:t>
            </w:r>
          </w:p>
          <w:p w:rsidR="00880A4F" w:rsidRPr="000D46FD" w:rsidRDefault="00880A4F" w:rsidP="00766C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880A4F" w:rsidRPr="0006203B" w:rsidRDefault="00880A4F" w:rsidP="00766C9F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      </w:r>
          </w:p>
        </w:tc>
        <w:tc>
          <w:tcPr>
            <w:tcW w:w="498" w:type="pct"/>
            <w:gridSpan w:val="2"/>
          </w:tcPr>
          <w:p w:rsidR="00880A4F" w:rsidRPr="000D46FD" w:rsidRDefault="00880A4F" w:rsidP="00880A4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477" w:type="pct"/>
          </w:tcPr>
          <w:p w:rsidR="00880A4F" w:rsidRPr="000D46FD" w:rsidRDefault="00880A4F" w:rsidP="00766C9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88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Нумерация многозначных чисел</w:t>
            </w:r>
          </w:p>
          <w:p w:rsidR="00880A4F" w:rsidRPr="000D46FD" w:rsidRDefault="00880A4F" w:rsidP="00C418C0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  <w:lang w:eastAsia="en-US"/>
              </w:rPr>
              <w:t>Разряды, классы.</w:t>
            </w:r>
          </w:p>
        </w:tc>
        <w:tc>
          <w:tcPr>
            <w:tcW w:w="2515" w:type="pct"/>
            <w:gridSpan w:val="2"/>
          </w:tcPr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Знать: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 разряды чисел;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– десятичный состав 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и порядок следования 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в натуральном ряду. </w:t>
            </w: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письменное сложение и вычитание многозначных чисел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880A4F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880A4F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477" w:type="pct"/>
          </w:tcPr>
          <w:p w:rsidR="00880A4F" w:rsidRPr="000D46FD" w:rsidRDefault="00880A4F" w:rsidP="00C418C0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88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Нумерация многозначных чисел</w:t>
            </w:r>
            <w:r>
              <w:rPr>
                <w:sz w:val="24"/>
                <w:szCs w:val="24"/>
              </w:rPr>
              <w:t>. Представление числа в виде суммы разрядных слагаемых.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нумерацию чисел.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представлять многозначное число в виде суммы разрядных слагаемых.</w:t>
            </w:r>
          </w:p>
        </w:tc>
        <w:tc>
          <w:tcPr>
            <w:tcW w:w="498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477" w:type="pct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88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 xml:space="preserve">Сложение и вычитание многозначных чисел </w:t>
            </w:r>
            <w:r>
              <w:rPr>
                <w:sz w:val="24"/>
                <w:szCs w:val="24"/>
              </w:rPr>
              <w:t>в столбик.</w:t>
            </w:r>
          </w:p>
        </w:tc>
        <w:tc>
          <w:tcPr>
            <w:tcW w:w="2515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десятичный состав многозначных чисел.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сложение и вычитание многозначных чисел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477" w:type="pct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80A4F" w:rsidRPr="000D46FD" w:rsidTr="004A59F5">
        <w:trPr>
          <w:gridBefore w:val="1"/>
          <w:gridAfter w:val="1"/>
          <w:wBefore w:w="14" w:type="pct"/>
          <w:wAfter w:w="38" w:type="pct"/>
        </w:trPr>
        <w:tc>
          <w:tcPr>
            <w:tcW w:w="286" w:type="pct"/>
            <w:gridSpan w:val="2"/>
          </w:tcPr>
          <w:p w:rsidR="00880A4F" w:rsidRPr="000D46FD" w:rsidRDefault="00880A4F" w:rsidP="0088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73" w:type="pct"/>
            <w:gridSpan w:val="2"/>
          </w:tcPr>
          <w:p w:rsidR="00880A4F" w:rsidRPr="000D46FD" w:rsidRDefault="00880A4F" w:rsidP="005560D5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Выражение многозначных чисел в разных единицах счета и анал</w:t>
            </w:r>
            <w:r>
              <w:rPr>
                <w:sz w:val="24"/>
                <w:szCs w:val="24"/>
              </w:rPr>
              <w:t>огия</w:t>
            </w:r>
            <w:r w:rsidRPr="000D46FD">
              <w:rPr>
                <w:sz w:val="24"/>
                <w:szCs w:val="24"/>
              </w:rPr>
              <w:t xml:space="preserve"> единиц счета с единицами длины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десятичный состав многозначных чисел, единицы длины. </w:t>
            </w:r>
          </w:p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операции сложения и вычитания с многозначными числами</w:t>
            </w:r>
          </w:p>
        </w:tc>
        <w:tc>
          <w:tcPr>
            <w:tcW w:w="498" w:type="pct"/>
            <w:gridSpan w:val="2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477" w:type="pct"/>
          </w:tcPr>
          <w:p w:rsidR="00880A4F" w:rsidRPr="000D46FD" w:rsidRDefault="00880A4F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59F5" w:rsidRPr="000D46FD" w:rsidTr="004A59F5">
        <w:trPr>
          <w:gridBefore w:val="1"/>
          <w:gridAfter w:val="1"/>
          <w:wBefore w:w="14" w:type="pct"/>
          <w:wAfter w:w="38" w:type="pct"/>
          <w:trHeight w:val="1957"/>
        </w:trPr>
        <w:tc>
          <w:tcPr>
            <w:tcW w:w="286" w:type="pct"/>
            <w:gridSpan w:val="2"/>
          </w:tcPr>
          <w:p w:rsidR="00160786" w:rsidRPr="000D46FD" w:rsidRDefault="00160786" w:rsidP="00880A4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14</w:t>
            </w:r>
          </w:p>
          <w:p w:rsidR="00160786" w:rsidRPr="000D46FD" w:rsidRDefault="00160786" w:rsidP="008D50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gridSpan w:val="2"/>
          </w:tcPr>
          <w:p w:rsidR="00160786" w:rsidRPr="000D46FD" w:rsidRDefault="00160786" w:rsidP="00160786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Умножение круглых чисел. 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десятичный состав чисел. 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использовать правила умножения и деления круглых чисел.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15.10</w:t>
            </w:r>
          </w:p>
        </w:tc>
        <w:tc>
          <w:tcPr>
            <w:tcW w:w="477" w:type="pct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59F5" w:rsidRPr="000D46FD" w:rsidTr="004A59F5">
        <w:trPr>
          <w:gridBefore w:val="1"/>
          <w:gridAfter w:val="1"/>
          <w:wBefore w:w="14" w:type="pct"/>
          <w:wAfter w:w="38" w:type="pct"/>
          <w:trHeight w:val="1380"/>
        </w:trPr>
        <w:tc>
          <w:tcPr>
            <w:tcW w:w="286" w:type="pct"/>
            <w:gridSpan w:val="2"/>
          </w:tcPr>
          <w:p w:rsidR="00160786" w:rsidRPr="000D46FD" w:rsidRDefault="0016078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173" w:type="pct"/>
            <w:gridSpan w:val="2"/>
          </w:tcPr>
          <w:p w:rsidR="00160786" w:rsidRPr="000D46FD" w:rsidRDefault="00160786" w:rsidP="005560D5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Деление круглых чисел </w:t>
            </w:r>
          </w:p>
        </w:tc>
        <w:tc>
          <w:tcPr>
            <w:tcW w:w="2515" w:type="pct"/>
            <w:gridSpan w:val="2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использовать правила умножения и деления круглых чисел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" w:type="pct"/>
            <w:gridSpan w:val="2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477" w:type="pct"/>
          </w:tcPr>
          <w:p w:rsidR="00160786" w:rsidRPr="000D46FD" w:rsidRDefault="0016078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E03F36" w:rsidRPr="000D46FD" w:rsidRDefault="00E03F36" w:rsidP="004610E6">
            <w:pPr>
              <w:spacing w:line="247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173" w:type="pct"/>
            <w:gridSpan w:val="2"/>
          </w:tcPr>
          <w:p w:rsidR="00E03F36" w:rsidRPr="000D46FD" w:rsidRDefault="00E03F36" w:rsidP="005560D5">
            <w:pPr>
              <w:spacing w:line="247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Умножение многозначного числа на однозначное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умножать многозначное число на однозначное.</w:t>
            </w:r>
          </w:p>
          <w:p w:rsidR="00E03F36" w:rsidRPr="000D46FD" w:rsidRDefault="00E03F3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E03F36" w:rsidRPr="000D46FD" w:rsidRDefault="00E03F3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</w:p>
          <w:p w:rsidR="00E03F36" w:rsidRPr="000D46FD" w:rsidRDefault="00E03F3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E03F36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03F36">
              <w:rPr>
                <w:sz w:val="24"/>
                <w:szCs w:val="24"/>
              </w:rPr>
              <w:t>.11</w:t>
            </w: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E03F36" w:rsidRPr="000D46FD" w:rsidRDefault="00E03F36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E03F36" w:rsidRPr="000D46FD" w:rsidRDefault="00E03F36" w:rsidP="004610E6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алгоритма у</w:t>
            </w:r>
            <w:r w:rsidRPr="000D46FD">
              <w:rPr>
                <w:sz w:val="24"/>
                <w:szCs w:val="24"/>
              </w:rPr>
              <w:t>множе</w:t>
            </w:r>
            <w:r>
              <w:rPr>
                <w:sz w:val="24"/>
                <w:szCs w:val="24"/>
              </w:rPr>
              <w:t>ния</w:t>
            </w:r>
            <w:r w:rsidRPr="000D46FD">
              <w:rPr>
                <w:sz w:val="24"/>
                <w:szCs w:val="24"/>
              </w:rPr>
              <w:t xml:space="preserve"> многозначного числа на однозначное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/>
            <w:tcBorders>
              <w:bottom w:val="single" w:sz="4" w:space="0" w:color="auto"/>
            </w:tcBorders>
          </w:tcPr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E03F36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560D5">
              <w:rPr>
                <w:sz w:val="24"/>
                <w:szCs w:val="24"/>
              </w:rPr>
              <w:t>.11</w:t>
            </w:r>
          </w:p>
        </w:tc>
        <w:tc>
          <w:tcPr>
            <w:tcW w:w="556" w:type="pct"/>
            <w:gridSpan w:val="3"/>
            <w:tcBorders>
              <w:top w:val="nil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</w:tcPr>
          <w:p w:rsidR="00E03F36" w:rsidRPr="000D46FD" w:rsidRDefault="00E03F36" w:rsidP="008D50B3">
            <w:pPr>
              <w:spacing w:line="247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 xml:space="preserve">Умножение многозначного числа на круглые </w:t>
            </w:r>
            <w:r>
              <w:rPr>
                <w:sz w:val="24"/>
                <w:szCs w:val="24"/>
              </w:rPr>
              <w:t xml:space="preserve">числа. 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</w:tcBorders>
          </w:tcPr>
          <w:p w:rsidR="00E03F36" w:rsidRPr="002A6E1A" w:rsidRDefault="00E03F36" w:rsidP="008D50B3">
            <w:pPr>
              <w:spacing w:line="247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A6E1A">
              <w:rPr>
                <w:b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A6E1A">
              <w:rPr>
                <w:sz w:val="24"/>
                <w:szCs w:val="24"/>
                <w:lang w:eastAsia="en-US"/>
              </w:rPr>
              <w:t>умножать круглые числа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A6E1A">
              <w:rPr>
                <w:sz w:val="24"/>
                <w:szCs w:val="24"/>
                <w:lang w:eastAsia="en-US"/>
              </w:rPr>
              <w:t>в случаях</w:t>
            </w:r>
            <w:r>
              <w:rPr>
                <w:sz w:val="24"/>
                <w:szCs w:val="24"/>
                <w:lang w:eastAsia="en-US"/>
              </w:rPr>
              <w:t>, сводящихся к умножению на однозначное число.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E03F36" w:rsidRPr="000D46FD" w:rsidRDefault="009D2E7B" w:rsidP="00E03F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03F36">
              <w:rPr>
                <w:sz w:val="24"/>
                <w:szCs w:val="24"/>
              </w:rPr>
              <w:t>.11</w:t>
            </w:r>
          </w:p>
        </w:tc>
        <w:tc>
          <w:tcPr>
            <w:tcW w:w="556" w:type="pct"/>
            <w:gridSpan w:val="3"/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73" w:type="pct"/>
            <w:gridSpan w:val="2"/>
          </w:tcPr>
          <w:p w:rsidR="00E03F36" w:rsidRPr="000D46FD" w:rsidRDefault="00E03F36" w:rsidP="005560D5">
            <w:pPr>
              <w:spacing w:line="247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Деление</w:t>
            </w:r>
            <w:r>
              <w:rPr>
                <w:sz w:val="24"/>
                <w:szCs w:val="24"/>
              </w:rPr>
              <w:t xml:space="preserve"> многозначного числа</w:t>
            </w:r>
            <w:r w:rsidRPr="000D46FD">
              <w:rPr>
                <w:sz w:val="24"/>
                <w:szCs w:val="24"/>
              </w:rPr>
              <w:t xml:space="preserve"> на однозначное число.</w:t>
            </w:r>
          </w:p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pct"/>
            <w:gridSpan w:val="2"/>
            <w:vMerge w:val="restart"/>
          </w:tcPr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состав многозначных чисел. </w:t>
            </w:r>
          </w:p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операцию деления многозначных чисел на однозначное.</w:t>
            </w:r>
          </w:p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E03F36" w:rsidRPr="000D46FD" w:rsidRDefault="00E03F3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E03F36" w:rsidRPr="000D46FD" w:rsidRDefault="00E03F3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основе обобщения знаний. 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36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03F36">
              <w:rPr>
                <w:sz w:val="24"/>
                <w:szCs w:val="24"/>
              </w:rPr>
              <w:t>.11</w:t>
            </w: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E03F36" w:rsidRDefault="00E03F36" w:rsidP="008D50B3">
            <w:pPr>
              <w:rPr>
                <w:sz w:val="24"/>
                <w:szCs w:val="24"/>
              </w:rPr>
            </w:pPr>
          </w:p>
          <w:p w:rsidR="005560D5" w:rsidRPr="000D46FD" w:rsidRDefault="00E03F36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  <w:trHeight w:val="294"/>
        </w:trPr>
        <w:tc>
          <w:tcPr>
            <w:tcW w:w="286" w:type="pct"/>
            <w:gridSpan w:val="2"/>
            <w:vMerge w:val="restart"/>
            <w:tcBorders>
              <w:bottom w:val="single" w:sz="4" w:space="0" w:color="000000"/>
            </w:tcBorders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73" w:type="pct"/>
            <w:gridSpan w:val="2"/>
            <w:vMerge w:val="restart"/>
            <w:tcBorders>
              <w:bottom w:val="single" w:sz="4" w:space="0" w:color="000000"/>
            </w:tcBorders>
          </w:tcPr>
          <w:p w:rsidR="00E03F36" w:rsidRPr="000D46FD" w:rsidRDefault="00E03F36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Деление на однозначное число.</w:t>
            </w:r>
          </w:p>
          <w:p w:rsidR="00E03F36" w:rsidRPr="000D46FD" w:rsidRDefault="00E03F36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Проверка деления.</w:t>
            </w:r>
          </w:p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</w:tcPr>
          <w:p w:rsidR="00E03F36" w:rsidRPr="000D46FD" w:rsidRDefault="00E03F36" w:rsidP="008D50B3">
            <w:pPr>
              <w:spacing w:line="247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0D5" w:rsidRDefault="005560D5" w:rsidP="008D50B3">
            <w:pPr>
              <w:rPr>
                <w:sz w:val="24"/>
                <w:szCs w:val="24"/>
              </w:rPr>
            </w:pPr>
          </w:p>
          <w:p w:rsidR="00E03F36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560D5">
              <w:rPr>
                <w:sz w:val="24"/>
                <w:szCs w:val="24"/>
              </w:rPr>
              <w:t>.11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  <w:trHeight w:val="562"/>
        </w:trPr>
        <w:tc>
          <w:tcPr>
            <w:tcW w:w="286" w:type="pct"/>
            <w:gridSpan w:val="2"/>
            <w:vMerge/>
            <w:tcBorders>
              <w:bottom w:val="single" w:sz="4" w:space="0" w:color="auto"/>
            </w:tcBorders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vMerge/>
            <w:tcBorders>
              <w:bottom w:val="single" w:sz="4" w:space="0" w:color="auto"/>
            </w:tcBorders>
          </w:tcPr>
          <w:p w:rsidR="00E03F36" w:rsidRPr="000D46FD" w:rsidRDefault="00E03F36" w:rsidP="008D50B3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</w:tcPr>
          <w:p w:rsidR="00E03F36" w:rsidRPr="000D46FD" w:rsidRDefault="00E03F36" w:rsidP="008D50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3F36" w:rsidRPr="000D46FD" w:rsidRDefault="00E03F36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tcBorders>
              <w:top w:val="single" w:sz="4" w:space="0" w:color="auto"/>
              <w:bottom w:val="nil"/>
            </w:tcBorders>
          </w:tcPr>
          <w:p w:rsidR="00E03F36" w:rsidRPr="000D46FD" w:rsidRDefault="00E03F36" w:rsidP="008D50B3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nil"/>
            </w:tcBorders>
          </w:tcPr>
          <w:p w:rsidR="00E03F36" w:rsidRPr="000D46FD" w:rsidRDefault="00E03F36" w:rsidP="008D50B3">
            <w:pPr>
              <w:spacing w:line="247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pct"/>
            <w:gridSpan w:val="2"/>
            <w:vMerge/>
          </w:tcPr>
          <w:p w:rsidR="00E03F36" w:rsidRPr="000D46FD" w:rsidRDefault="00E03F36" w:rsidP="008D50B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03F36" w:rsidRPr="000D46FD" w:rsidRDefault="009D2E7B" w:rsidP="008D50B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5560D5">
              <w:rPr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3F3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tcBorders>
              <w:top w:val="nil"/>
            </w:tcBorders>
          </w:tcPr>
          <w:p w:rsidR="00E03F36" w:rsidRDefault="004610E6" w:rsidP="005560D5">
            <w:pPr>
              <w:spacing w:line="24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03F36">
              <w:rPr>
                <w:sz w:val="24"/>
                <w:szCs w:val="24"/>
              </w:rPr>
              <w:t>21</w:t>
            </w:r>
          </w:p>
        </w:tc>
        <w:tc>
          <w:tcPr>
            <w:tcW w:w="1173" w:type="pct"/>
            <w:gridSpan w:val="2"/>
            <w:tcBorders>
              <w:top w:val="nil"/>
            </w:tcBorders>
          </w:tcPr>
          <w:p w:rsidR="00E03F36" w:rsidRPr="000D46FD" w:rsidRDefault="00E03F36" w:rsidP="005560D5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алгоритма деления на однозначное число (все случаи)</w:t>
            </w:r>
            <w:r w:rsidR="005560D5"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/>
            <w:tcBorders>
              <w:bottom w:val="nil"/>
            </w:tcBorders>
          </w:tcPr>
          <w:p w:rsidR="00E03F36" w:rsidRPr="000D46FD" w:rsidRDefault="00E03F36" w:rsidP="008D50B3">
            <w:pPr>
              <w:spacing w:line="252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right w:val="single" w:sz="4" w:space="0" w:color="auto"/>
            </w:tcBorders>
          </w:tcPr>
          <w:p w:rsidR="00E03F36" w:rsidRPr="000D46FD" w:rsidRDefault="00E03F36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nil"/>
              <w:left w:val="single" w:sz="4" w:space="0" w:color="auto"/>
            </w:tcBorders>
          </w:tcPr>
          <w:p w:rsidR="00E03F36" w:rsidRPr="000D46FD" w:rsidRDefault="00E03F3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5560D5" w:rsidRPr="000D46FD" w:rsidRDefault="005560D5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73" w:type="pct"/>
            <w:gridSpan w:val="2"/>
          </w:tcPr>
          <w:p w:rsidR="005560D5" w:rsidRPr="000D46FD" w:rsidRDefault="005560D5" w:rsidP="008D50B3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Деление круглых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5560D5" w:rsidRPr="000D46FD" w:rsidRDefault="005560D5" w:rsidP="008D50B3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определение круглых чисел. </w:t>
            </w:r>
          </w:p>
          <w:p w:rsidR="005560D5" w:rsidRPr="000D46FD" w:rsidRDefault="005560D5" w:rsidP="008D50B3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выполнять деление круглых чисел, сводящееся к делению на однозначное число без остатка.</w:t>
            </w:r>
          </w:p>
          <w:p w:rsidR="005560D5" w:rsidRPr="000D46FD" w:rsidRDefault="005560D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Самостоятельно формулировать цели урока после предварительного обсуждения. </w:t>
            </w:r>
          </w:p>
          <w:p w:rsidR="005560D5" w:rsidRPr="000D46FD" w:rsidRDefault="005560D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</w:tc>
        <w:tc>
          <w:tcPr>
            <w:tcW w:w="457" w:type="pct"/>
          </w:tcPr>
          <w:p w:rsidR="005560D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560D5">
              <w:rPr>
                <w:sz w:val="24"/>
                <w:szCs w:val="24"/>
              </w:rPr>
              <w:t>.11</w:t>
            </w:r>
          </w:p>
        </w:tc>
        <w:tc>
          <w:tcPr>
            <w:tcW w:w="556" w:type="pct"/>
            <w:gridSpan w:val="3"/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vMerge w:val="restart"/>
          </w:tcPr>
          <w:p w:rsidR="005560D5" w:rsidRPr="000D46FD" w:rsidRDefault="005560D5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73" w:type="pct"/>
            <w:gridSpan w:val="2"/>
            <w:vMerge w:val="restart"/>
            <w:tcBorders>
              <w:right w:val="single" w:sz="4" w:space="0" w:color="auto"/>
            </w:tcBorders>
          </w:tcPr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а деления умножением.</w:t>
            </w:r>
          </w:p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Закрепление алгоритма деления круглых чисел.</w:t>
            </w:r>
          </w:p>
        </w:tc>
        <w:tc>
          <w:tcPr>
            <w:tcW w:w="2515" w:type="pct"/>
            <w:gridSpan w:val="2"/>
            <w:vMerge w:val="restart"/>
            <w:tcBorders>
              <w:left w:val="single" w:sz="4" w:space="0" w:color="auto"/>
            </w:tcBorders>
          </w:tcPr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проверку деления умножением.</w:t>
            </w:r>
          </w:p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</w:tc>
        <w:tc>
          <w:tcPr>
            <w:tcW w:w="457" w:type="pct"/>
            <w:vMerge w:val="restart"/>
          </w:tcPr>
          <w:p w:rsidR="005560D5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  <w:p w:rsidR="005560D5" w:rsidRPr="000D46FD" w:rsidRDefault="005560D5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bottom w:val="nil"/>
            </w:tcBorders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vMerge/>
          </w:tcPr>
          <w:p w:rsidR="005560D5" w:rsidRDefault="005560D5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gridSpan w:val="2"/>
            <w:vMerge/>
            <w:tcBorders>
              <w:right w:val="single" w:sz="4" w:space="0" w:color="auto"/>
            </w:tcBorders>
          </w:tcPr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  <w:tcBorders>
              <w:left w:val="single" w:sz="4" w:space="0" w:color="auto"/>
            </w:tcBorders>
          </w:tcPr>
          <w:p w:rsidR="005560D5" w:rsidRPr="000D46FD" w:rsidRDefault="005560D5" w:rsidP="008D50B3">
            <w:pPr>
              <w:spacing w:line="25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</w:tcPr>
          <w:p w:rsidR="005560D5" w:rsidRPr="000D46FD" w:rsidRDefault="005560D5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  <w:tcBorders>
              <w:top w:val="nil"/>
            </w:tcBorders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75172" w:rsidRPr="000D46FD" w:rsidTr="004A59F5">
        <w:trPr>
          <w:gridBefore w:val="1"/>
          <w:wBefore w:w="14" w:type="pct"/>
          <w:trHeight w:val="2511"/>
        </w:trPr>
        <w:tc>
          <w:tcPr>
            <w:tcW w:w="286" w:type="pct"/>
            <w:gridSpan w:val="2"/>
          </w:tcPr>
          <w:p w:rsidR="00075172" w:rsidRPr="000D46FD" w:rsidRDefault="00075172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1173" w:type="pct"/>
            <w:gridSpan w:val="2"/>
          </w:tcPr>
          <w:p w:rsidR="00075172" w:rsidRPr="000D46FD" w:rsidRDefault="00075172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Симметрия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5" w:type="pct"/>
            <w:gridSpan w:val="2"/>
          </w:tcPr>
          <w:p w:rsidR="00075172" w:rsidRPr="000D46FD" w:rsidRDefault="00075172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простейшие преобразования фигур на бумаге.</w:t>
            </w:r>
          </w:p>
          <w:p w:rsidR="00075172" w:rsidRPr="000D46FD" w:rsidRDefault="00075172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075172" w:rsidRPr="000D46FD" w:rsidRDefault="00075172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075172" w:rsidRPr="000D46FD" w:rsidRDefault="00075172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457" w:type="pct"/>
          </w:tcPr>
          <w:p w:rsidR="00075172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751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  <w:gridSpan w:val="3"/>
          </w:tcPr>
          <w:p w:rsidR="00075172" w:rsidRPr="000D46FD" w:rsidRDefault="00075172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5560D5" w:rsidRPr="00075172" w:rsidRDefault="00075172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75172">
              <w:rPr>
                <w:sz w:val="24"/>
                <w:szCs w:val="24"/>
                <w:lang w:eastAsia="en-US"/>
              </w:rPr>
              <w:t>2</w:t>
            </w:r>
            <w:r w:rsidR="005560D5" w:rsidRPr="00075172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3" w:type="pct"/>
            <w:gridSpan w:val="2"/>
          </w:tcPr>
          <w:p w:rsidR="005560D5" w:rsidRPr="00075172" w:rsidRDefault="005560D5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 w:rsidRPr="00075172">
              <w:rPr>
                <w:sz w:val="24"/>
                <w:szCs w:val="24"/>
              </w:rPr>
              <w:t xml:space="preserve">Симметрия. </w:t>
            </w:r>
          </w:p>
        </w:tc>
        <w:tc>
          <w:tcPr>
            <w:tcW w:w="2515" w:type="pct"/>
            <w:gridSpan w:val="2"/>
          </w:tcPr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формы, названия фигур. </w:t>
            </w:r>
          </w:p>
          <w:p w:rsidR="005560D5" w:rsidRPr="000D46FD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строить фигуры.</w:t>
            </w:r>
          </w:p>
          <w:p w:rsidR="005560D5" w:rsidRPr="000D46FD" w:rsidRDefault="005560D5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      </w:r>
          </w:p>
        </w:tc>
        <w:tc>
          <w:tcPr>
            <w:tcW w:w="457" w:type="pct"/>
          </w:tcPr>
          <w:p w:rsidR="005560D5" w:rsidRPr="000D46FD" w:rsidRDefault="00075172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2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56" w:type="pct"/>
            <w:gridSpan w:val="3"/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5560D5" w:rsidRPr="000D46FD" w:rsidRDefault="00075172" w:rsidP="008D50B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5560D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73" w:type="pct"/>
            <w:gridSpan w:val="2"/>
          </w:tcPr>
          <w:p w:rsidR="00075172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Симметричные фигуры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5560D5" w:rsidRPr="000D46FD" w:rsidRDefault="00075172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</w:t>
            </w:r>
            <w:r w:rsidRPr="000D46FD">
              <w:rPr>
                <w:sz w:val="24"/>
                <w:szCs w:val="24"/>
              </w:rPr>
              <w:t>ение симметричных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5560D5" w:rsidRDefault="005560D5" w:rsidP="008D50B3">
            <w:pPr>
              <w:spacing w:line="25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сравнивать фигуры</w:t>
            </w:r>
            <w:r w:rsidR="00396995">
              <w:rPr>
                <w:sz w:val="24"/>
                <w:szCs w:val="24"/>
              </w:rPr>
              <w:t>.</w:t>
            </w:r>
          </w:p>
          <w:p w:rsidR="00396995" w:rsidRPr="000D46FD" w:rsidRDefault="00396995" w:rsidP="008D50B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bCs/>
                <w:sz w:val="24"/>
                <w:szCs w:val="24"/>
              </w:rPr>
              <w:t>строить симметричные фигуры.</w:t>
            </w:r>
          </w:p>
        </w:tc>
        <w:tc>
          <w:tcPr>
            <w:tcW w:w="457" w:type="pct"/>
          </w:tcPr>
          <w:p w:rsidR="005560D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75172">
              <w:rPr>
                <w:sz w:val="24"/>
                <w:szCs w:val="24"/>
              </w:rPr>
              <w:t>.12</w:t>
            </w:r>
          </w:p>
        </w:tc>
        <w:tc>
          <w:tcPr>
            <w:tcW w:w="556" w:type="pct"/>
            <w:gridSpan w:val="3"/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5560D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73" w:type="pct"/>
            <w:gridSpan w:val="2"/>
          </w:tcPr>
          <w:p w:rsidR="005560D5" w:rsidRPr="000D46FD" w:rsidRDefault="005560D5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Меры времени. Календарь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</w:tcBorders>
          </w:tcPr>
          <w:p w:rsidR="005560D5" w:rsidRPr="00E7429C" w:rsidRDefault="005560D5" w:rsidP="008D50B3">
            <w:pPr>
              <w:jc w:val="both"/>
              <w:rPr>
                <w:sz w:val="24"/>
                <w:szCs w:val="24"/>
              </w:rPr>
            </w:pPr>
            <w:r w:rsidRPr="00E7429C"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пользоваться календарем.</w:t>
            </w:r>
          </w:p>
          <w:p w:rsidR="005560D5" w:rsidRPr="000D46FD" w:rsidRDefault="005560D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</w:tc>
        <w:tc>
          <w:tcPr>
            <w:tcW w:w="457" w:type="pct"/>
          </w:tcPr>
          <w:p w:rsidR="005560D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396995">
              <w:rPr>
                <w:sz w:val="24"/>
                <w:szCs w:val="24"/>
              </w:rPr>
              <w:t>.12</w:t>
            </w:r>
          </w:p>
        </w:tc>
        <w:tc>
          <w:tcPr>
            <w:tcW w:w="556" w:type="pct"/>
            <w:gridSpan w:val="3"/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  <w:trHeight w:val="562"/>
        </w:trPr>
        <w:tc>
          <w:tcPr>
            <w:tcW w:w="286" w:type="pct"/>
            <w:gridSpan w:val="2"/>
          </w:tcPr>
          <w:p w:rsidR="0039699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  <w:p w:rsidR="0039699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Календарь. Дни недели.</w:t>
            </w:r>
          </w:p>
        </w:tc>
        <w:tc>
          <w:tcPr>
            <w:tcW w:w="2515" w:type="pct"/>
            <w:gridSpan w:val="2"/>
          </w:tcPr>
          <w:p w:rsidR="00396995" w:rsidRPr="000D46FD" w:rsidRDefault="00396995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единицы времени. </w:t>
            </w:r>
          </w:p>
          <w:p w:rsidR="00396995" w:rsidRPr="000D46FD" w:rsidRDefault="00396995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определять время.</w:t>
            </w:r>
          </w:p>
        </w:tc>
        <w:tc>
          <w:tcPr>
            <w:tcW w:w="457" w:type="pct"/>
          </w:tcPr>
          <w:p w:rsidR="00396995" w:rsidRPr="000D46FD" w:rsidRDefault="00396995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E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560D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5560D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0D5" w:rsidRDefault="005560D5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мер времени.</w:t>
            </w:r>
          </w:p>
          <w:p w:rsidR="00396995" w:rsidRPr="000D46FD" w:rsidRDefault="00396995" w:rsidP="00396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 и их виды.</w:t>
            </w:r>
          </w:p>
          <w:p w:rsidR="00396995" w:rsidRPr="000D46FD" w:rsidRDefault="00396995" w:rsidP="008D50B3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0D5" w:rsidRPr="00E432D5" w:rsidRDefault="005560D5" w:rsidP="008D50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переводить единицы времени и действовать с мерами времени.</w:t>
            </w:r>
          </w:p>
          <w:p w:rsidR="00396995" w:rsidRDefault="005560D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5560D5" w:rsidRPr="000D46FD" w:rsidRDefault="00396995" w:rsidP="00396995">
            <w:pPr>
              <w:rPr>
                <w:b/>
                <w:bCs/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5560D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96995">
              <w:rPr>
                <w:sz w:val="24"/>
                <w:szCs w:val="24"/>
              </w:rPr>
              <w:t>.12</w:t>
            </w:r>
          </w:p>
        </w:tc>
        <w:tc>
          <w:tcPr>
            <w:tcW w:w="556" w:type="pct"/>
            <w:gridSpan w:val="3"/>
          </w:tcPr>
          <w:p w:rsidR="005560D5" w:rsidRPr="000D46FD" w:rsidRDefault="005560D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  <w:trHeight w:val="1113"/>
        </w:trPr>
        <w:tc>
          <w:tcPr>
            <w:tcW w:w="286" w:type="pct"/>
            <w:gridSpan w:val="2"/>
          </w:tcPr>
          <w:p w:rsidR="0039699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  <w:p w:rsidR="00396995" w:rsidRPr="000D46FD" w:rsidRDefault="00396995" w:rsidP="008D50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Единицы времени. Обобщение</w:t>
            </w:r>
          </w:p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Урок обобщения и рефлексии.</w:t>
            </w:r>
          </w:p>
        </w:tc>
        <w:tc>
          <w:tcPr>
            <w:tcW w:w="2515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единицы времени. </w:t>
            </w:r>
          </w:p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операции с именованными числами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39699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396995">
              <w:rPr>
                <w:sz w:val="24"/>
                <w:szCs w:val="24"/>
              </w:rPr>
              <w:t>.12</w:t>
            </w:r>
          </w:p>
          <w:p w:rsidR="00396995" w:rsidRPr="000D46FD" w:rsidRDefault="00396995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96995" w:rsidRPr="00396995" w:rsidRDefault="00396995" w:rsidP="008D50B3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Переменная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5" w:type="pct"/>
            <w:gridSpan w:val="2"/>
            <w:vMerge w:val="restart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составлять выражения с переменной.</w:t>
            </w:r>
          </w:p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396995" w:rsidRPr="000D46FD" w:rsidRDefault="0039699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96995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969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  <w:trHeight w:val="868"/>
        </w:trPr>
        <w:tc>
          <w:tcPr>
            <w:tcW w:w="286" w:type="pct"/>
            <w:gridSpan w:val="2"/>
          </w:tcPr>
          <w:p w:rsidR="00396995" w:rsidRPr="007273D3" w:rsidRDefault="00396995" w:rsidP="008D50B3">
            <w:pPr>
              <w:spacing w:line="24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Выражение с переменной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2515" w:type="pct"/>
            <w:gridSpan w:val="2"/>
            <w:vMerge/>
            <w:vAlign w:val="center"/>
          </w:tcPr>
          <w:p w:rsidR="00396995" w:rsidRPr="000D46FD" w:rsidRDefault="00396995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96995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699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  <w:trHeight w:val="1748"/>
        </w:trPr>
        <w:tc>
          <w:tcPr>
            <w:tcW w:w="286" w:type="pct"/>
            <w:gridSpan w:val="2"/>
          </w:tcPr>
          <w:p w:rsidR="00396995" w:rsidRPr="000D46FD" w:rsidRDefault="00396995" w:rsidP="00396995">
            <w:p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Переменная. </w:t>
            </w:r>
            <w:r w:rsidRPr="000D46FD">
              <w:rPr>
                <w:sz w:val="24"/>
                <w:szCs w:val="24"/>
              </w:rPr>
              <w:t>Высказывания</w:t>
            </w:r>
            <w:r>
              <w:rPr>
                <w:sz w:val="24"/>
                <w:szCs w:val="24"/>
              </w:rPr>
              <w:t>. Верно и неверно. Всегда и иногда.</w:t>
            </w:r>
          </w:p>
        </w:tc>
        <w:tc>
          <w:tcPr>
            <w:tcW w:w="2515" w:type="pct"/>
            <w:gridSpan w:val="2"/>
            <w:vAlign w:val="center"/>
          </w:tcPr>
          <w:p w:rsidR="00396995" w:rsidRDefault="00396995" w:rsidP="008D50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Pr="004E59D9">
              <w:rPr>
                <w:sz w:val="24"/>
                <w:szCs w:val="24"/>
              </w:rPr>
              <w:t>понятие «высказывание».</w:t>
            </w:r>
          </w:p>
          <w:p w:rsidR="00396995" w:rsidRPr="004E59D9" w:rsidRDefault="00396995" w:rsidP="008D50B3">
            <w:pPr>
              <w:jc w:val="both"/>
              <w:rPr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 xml:space="preserve"> в простейших случаях определять истинность и ложность высказываний.</w:t>
            </w:r>
          </w:p>
          <w:p w:rsidR="00396995" w:rsidRPr="000D46FD" w:rsidRDefault="0039699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396995" w:rsidRPr="000D46FD" w:rsidRDefault="00396995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9699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96995">
              <w:rPr>
                <w:sz w:val="24"/>
                <w:szCs w:val="24"/>
              </w:rPr>
              <w:t>.01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96995" w:rsidRPr="000D46FD" w:rsidRDefault="00396995" w:rsidP="008D50B3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Равенства и неравенства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Решение неравенств</w:t>
            </w:r>
          </w:p>
        </w:tc>
        <w:tc>
          <w:tcPr>
            <w:tcW w:w="2515" w:type="pct"/>
            <w:gridSpan w:val="2"/>
            <w:vAlign w:val="center"/>
          </w:tcPr>
          <w:p w:rsidR="00396995" w:rsidRPr="004E59D9" w:rsidRDefault="00396995" w:rsidP="008D50B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Иметь </w:t>
            </w:r>
            <w:r>
              <w:rPr>
                <w:sz w:val="24"/>
                <w:szCs w:val="24"/>
              </w:rPr>
              <w:t>представление о равенстве и неравенстве как о видах высказываний.</w:t>
            </w:r>
          </w:p>
          <w:p w:rsidR="00396995" w:rsidRPr="000D46FD" w:rsidRDefault="0039699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396995" w:rsidRPr="000D46FD" w:rsidRDefault="00396995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lastRenderedPageBreak/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396995" w:rsidRPr="000D46FD" w:rsidRDefault="00396995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9699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396995">
              <w:rPr>
                <w:sz w:val="24"/>
                <w:szCs w:val="24"/>
              </w:rPr>
              <w:t>.01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  <w:trHeight w:val="840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  <w:p w:rsidR="00347389" w:rsidRPr="000D46FD" w:rsidRDefault="00347389" w:rsidP="008D50B3">
            <w:pPr>
              <w:spacing w:line="24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</w:tcPr>
          <w:p w:rsidR="00347389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Уравнения</w:t>
            </w:r>
            <w:r>
              <w:rPr>
                <w:sz w:val="24"/>
                <w:szCs w:val="24"/>
              </w:rPr>
              <w:t>.</w:t>
            </w:r>
            <w:r w:rsidRPr="000D46FD">
              <w:rPr>
                <w:sz w:val="24"/>
                <w:szCs w:val="24"/>
              </w:rPr>
              <w:t xml:space="preserve"> </w:t>
            </w:r>
          </w:p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Решение уравнений.</w:t>
            </w:r>
          </w:p>
        </w:tc>
        <w:tc>
          <w:tcPr>
            <w:tcW w:w="2515" w:type="pct"/>
            <w:gridSpan w:val="2"/>
            <w:vMerge w:val="restart"/>
          </w:tcPr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определение уравнения.</w:t>
            </w:r>
          </w:p>
          <w:p w:rsidR="00347389" w:rsidRDefault="00347389" w:rsidP="008D50B3">
            <w:pPr>
              <w:spacing w:line="242" w:lineRule="auto"/>
              <w:rPr>
                <w:b/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определять неизвестный компонент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4E59D9">
              <w:rPr>
                <w:b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E59D9">
              <w:rPr>
                <w:sz w:val="24"/>
                <w:szCs w:val="24"/>
                <w:lang w:eastAsia="en-US"/>
              </w:rPr>
              <w:t>решать неравенства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7" w:type="pct"/>
          </w:tcPr>
          <w:p w:rsidR="00347389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47389">
              <w:rPr>
                <w:sz w:val="24"/>
                <w:szCs w:val="24"/>
              </w:rPr>
              <w:t>.01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96995" w:rsidRPr="000D46FD" w:rsidRDefault="00347389" w:rsidP="008D50B3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73" w:type="pct"/>
            <w:gridSpan w:val="2"/>
          </w:tcPr>
          <w:p w:rsidR="00396995" w:rsidRPr="000D46FD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Равенство и неравенство. Уравнения.</w:t>
            </w:r>
          </w:p>
        </w:tc>
        <w:tc>
          <w:tcPr>
            <w:tcW w:w="2515" w:type="pct"/>
            <w:gridSpan w:val="2"/>
            <w:vMerge/>
            <w:tcBorders>
              <w:bottom w:val="single" w:sz="4" w:space="0" w:color="auto"/>
            </w:tcBorders>
          </w:tcPr>
          <w:p w:rsidR="00396995" w:rsidRPr="000D46FD" w:rsidRDefault="00396995" w:rsidP="008D50B3">
            <w:pPr>
              <w:spacing w:line="24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396995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47389">
              <w:rPr>
                <w:sz w:val="24"/>
                <w:szCs w:val="24"/>
              </w:rPr>
              <w:t>.01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96995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96995" w:rsidRDefault="00347389" w:rsidP="008D50B3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73" w:type="pct"/>
            <w:gridSpan w:val="2"/>
          </w:tcPr>
          <w:p w:rsidR="00347389" w:rsidRDefault="00396995" w:rsidP="008D50B3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Упрощение уравнений.</w:t>
            </w:r>
            <w:r w:rsidR="00347389" w:rsidRPr="000D46FD">
              <w:rPr>
                <w:sz w:val="24"/>
                <w:szCs w:val="24"/>
              </w:rPr>
              <w:t xml:space="preserve"> </w:t>
            </w:r>
          </w:p>
          <w:p w:rsidR="00396995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Решение составных уравнений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tcBorders>
              <w:bottom w:val="single" w:sz="4" w:space="0" w:color="auto"/>
            </w:tcBorders>
          </w:tcPr>
          <w:p w:rsidR="00396995" w:rsidRPr="000D46FD" w:rsidRDefault="00347389" w:rsidP="008D50B3">
            <w:pPr>
              <w:spacing w:line="242" w:lineRule="auto"/>
              <w:rPr>
                <w:b/>
                <w:bCs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  <w:lang w:eastAsia="en-US"/>
              </w:rPr>
              <w:t>Уметь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E59D9">
              <w:rPr>
                <w:sz w:val="24"/>
                <w:szCs w:val="24"/>
                <w:lang w:eastAsia="en-US"/>
              </w:rPr>
              <w:t>решать</w:t>
            </w:r>
            <w:r>
              <w:rPr>
                <w:sz w:val="24"/>
                <w:szCs w:val="24"/>
                <w:lang w:eastAsia="en-US"/>
              </w:rPr>
              <w:t xml:space="preserve"> составные уравнения, сводящиеся к цепочке простых.</w:t>
            </w:r>
          </w:p>
        </w:tc>
        <w:tc>
          <w:tcPr>
            <w:tcW w:w="457" w:type="pct"/>
          </w:tcPr>
          <w:p w:rsidR="00396995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47389">
              <w:rPr>
                <w:sz w:val="24"/>
                <w:szCs w:val="24"/>
              </w:rPr>
              <w:t>.01</w:t>
            </w:r>
          </w:p>
        </w:tc>
        <w:tc>
          <w:tcPr>
            <w:tcW w:w="556" w:type="pct"/>
            <w:gridSpan w:val="3"/>
          </w:tcPr>
          <w:p w:rsidR="00396995" w:rsidRPr="000D46FD" w:rsidRDefault="00396995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347389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Формула объема прямоугольного </w:t>
            </w:r>
          </w:p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Параллелепипеда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 w:val="restart"/>
          </w:tcPr>
          <w:p w:rsidR="00347389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>, что такое параллелепипед.</w:t>
            </w:r>
          </w:p>
          <w:p w:rsidR="00347389" w:rsidRPr="002B3314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2B3314">
              <w:rPr>
                <w:b/>
                <w:sz w:val="24"/>
                <w:szCs w:val="24"/>
              </w:rPr>
              <w:t>Знать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возможность использования формул для решения задач.</w:t>
            </w:r>
          </w:p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вычислять объем прямоугольного параллелепипеда.</w:t>
            </w:r>
          </w:p>
          <w:p w:rsidR="00347389" w:rsidRPr="000D46FD" w:rsidRDefault="00347389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347389" w:rsidRPr="000D46FD" w:rsidRDefault="00347389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>основе обобщения знаний.</w:t>
            </w:r>
          </w:p>
        </w:tc>
        <w:tc>
          <w:tcPr>
            <w:tcW w:w="457" w:type="pct"/>
          </w:tcPr>
          <w:p w:rsidR="00347389" w:rsidRPr="000D46FD" w:rsidRDefault="00347389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2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  <w:trHeight w:val="1932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spacing w:line="24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нахождение </w:t>
            </w:r>
            <w:r w:rsidRPr="000D46FD">
              <w:rPr>
                <w:sz w:val="24"/>
                <w:szCs w:val="24"/>
              </w:rPr>
              <w:t xml:space="preserve">объема прямоугольного </w:t>
            </w:r>
          </w:p>
          <w:p w:rsidR="00347389" w:rsidRPr="000D46FD" w:rsidRDefault="00347389" w:rsidP="008D50B3">
            <w:pPr>
              <w:spacing w:line="242" w:lineRule="auto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параллелепипеда. 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spacing w:line="242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347389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47389"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Скорость, время,</w:t>
            </w:r>
          </w:p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расстояние</w:t>
            </w:r>
          </w:p>
        </w:tc>
        <w:tc>
          <w:tcPr>
            <w:tcW w:w="2515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величины.</w:t>
            </w:r>
          </w:p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действия с величинами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347389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47389"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задач по ф</w:t>
            </w:r>
            <w:r w:rsidRPr="000D46FD">
              <w:rPr>
                <w:sz w:val="24"/>
                <w:szCs w:val="24"/>
              </w:rPr>
              <w:t>орму</w:t>
            </w:r>
            <w:r>
              <w:rPr>
                <w:sz w:val="24"/>
                <w:szCs w:val="24"/>
              </w:rPr>
              <w:t>ле</w:t>
            </w:r>
            <w:r w:rsidRPr="000D46FD">
              <w:rPr>
                <w:sz w:val="24"/>
                <w:szCs w:val="24"/>
              </w:rPr>
              <w:t xml:space="preserve"> пути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 w:val="restart"/>
          </w:tcPr>
          <w:p w:rsidR="00347389" w:rsidRPr="00A71436" w:rsidRDefault="00347389" w:rsidP="008D50B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bCs/>
                <w:sz w:val="24"/>
                <w:szCs w:val="24"/>
              </w:rPr>
              <w:t>строить формулы, выражающие зависимости между величинами: скорость, время, расстояние.</w:t>
            </w:r>
          </w:p>
          <w:p w:rsidR="00347389" w:rsidRDefault="00347389" w:rsidP="008D50B3">
            <w:pPr>
              <w:rPr>
                <w:b/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 </w:t>
            </w:r>
          </w:p>
          <w:p w:rsidR="00347389" w:rsidRPr="000D46FD" w:rsidRDefault="00347389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347389" w:rsidRDefault="00347389" w:rsidP="008D50B3">
            <w:pPr>
              <w:jc w:val="both"/>
              <w:rPr>
                <w:b/>
                <w:sz w:val="24"/>
                <w:szCs w:val="24"/>
              </w:rPr>
            </w:pPr>
          </w:p>
          <w:p w:rsidR="00347389" w:rsidRPr="000D46FD" w:rsidRDefault="00347389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347389" w:rsidRDefault="00347389" w:rsidP="008D50B3">
            <w:pPr>
              <w:jc w:val="both"/>
              <w:rPr>
                <w:b/>
                <w:sz w:val="24"/>
                <w:szCs w:val="24"/>
              </w:rPr>
            </w:pPr>
          </w:p>
          <w:p w:rsidR="00347389" w:rsidRPr="000D46FD" w:rsidRDefault="00347389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347389" w:rsidRDefault="00347389" w:rsidP="00347389">
            <w:pPr>
              <w:jc w:val="both"/>
              <w:rPr>
                <w:b/>
                <w:sz w:val="24"/>
                <w:szCs w:val="24"/>
              </w:rPr>
            </w:pPr>
          </w:p>
          <w:p w:rsidR="00347389" w:rsidRPr="000D46FD" w:rsidRDefault="00347389" w:rsidP="00347389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(К)</w:t>
            </w:r>
            <w:r w:rsidRPr="000D46FD">
              <w:rPr>
                <w:sz w:val="24"/>
                <w:szCs w:val="24"/>
              </w:rPr>
              <w:t xml:space="preserve">Донести свою позицию до других: </w:t>
            </w:r>
            <w:r w:rsidRPr="000D46FD">
              <w:rPr>
                <w:i/>
                <w:iCs/>
                <w:sz w:val="24"/>
                <w:szCs w:val="24"/>
              </w:rPr>
              <w:t>высказывать</w:t>
            </w:r>
            <w:r w:rsidRPr="000D46FD">
              <w:rPr>
                <w:sz w:val="24"/>
                <w:szCs w:val="24"/>
              </w:rPr>
              <w:t xml:space="preserve"> свою точку зрения и пытаться её </w:t>
            </w:r>
            <w:r w:rsidRPr="000D46FD">
              <w:rPr>
                <w:i/>
                <w:iCs/>
                <w:sz w:val="24"/>
                <w:szCs w:val="24"/>
              </w:rPr>
              <w:t>обосновать</w:t>
            </w:r>
            <w:r w:rsidRPr="000D46FD">
              <w:rPr>
                <w:sz w:val="24"/>
                <w:szCs w:val="24"/>
              </w:rPr>
              <w:t xml:space="preserve">, приводя аргументы. </w:t>
            </w:r>
          </w:p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</w:p>
          <w:p w:rsidR="00347389" w:rsidRPr="00347389" w:rsidRDefault="00347389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Уметь </w:t>
            </w:r>
            <w:r>
              <w:rPr>
                <w:sz w:val="24"/>
                <w:szCs w:val="24"/>
                <w:lang w:eastAsia="en-US"/>
              </w:rPr>
              <w:t>решать составные задачи на движение.</w:t>
            </w:r>
          </w:p>
          <w:p w:rsidR="00347389" w:rsidRDefault="00347389" w:rsidP="008D50B3">
            <w:pPr>
              <w:rPr>
                <w:b/>
                <w:sz w:val="24"/>
                <w:szCs w:val="24"/>
              </w:rPr>
            </w:pPr>
          </w:p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0D46FD">
              <w:rPr>
                <w:bCs/>
                <w:sz w:val="24"/>
                <w:szCs w:val="24"/>
              </w:rPr>
              <w:t>Прогнозирование, контролирование и корректировка способа и результата решения учебной задачи по ранее составленному плану.</w:t>
            </w:r>
          </w:p>
          <w:p w:rsidR="00347389" w:rsidRDefault="00347389" w:rsidP="008D50B3">
            <w:pPr>
              <w:rPr>
                <w:b/>
                <w:sz w:val="24"/>
                <w:szCs w:val="24"/>
              </w:rPr>
            </w:pPr>
          </w:p>
          <w:p w:rsidR="00347389" w:rsidRPr="00A71436" w:rsidRDefault="00347389" w:rsidP="008D50B3">
            <w:pPr>
              <w:rPr>
                <w:bCs/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Уметь </w:t>
            </w:r>
            <w:r>
              <w:rPr>
                <w:bCs/>
                <w:sz w:val="24"/>
                <w:szCs w:val="24"/>
              </w:rPr>
              <w:t>строить формулы, выражающие зависимости между величинами скорость, время, расстояние.</w:t>
            </w:r>
          </w:p>
          <w:p w:rsidR="00347389" w:rsidRDefault="00347389" w:rsidP="008D50B3">
            <w:pPr>
              <w:jc w:val="both"/>
              <w:rPr>
                <w:b/>
                <w:sz w:val="24"/>
                <w:szCs w:val="24"/>
              </w:rPr>
            </w:pPr>
          </w:p>
          <w:p w:rsidR="00347389" w:rsidRPr="00630A64" w:rsidRDefault="00347389" w:rsidP="00630A64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457" w:type="pct"/>
          </w:tcPr>
          <w:p w:rsidR="00347389" w:rsidRPr="000D46FD" w:rsidRDefault="00347389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Формула пути.</w:t>
            </w:r>
          </w:p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47389" w:rsidRPr="000D46FD" w:rsidRDefault="009D2E7B" w:rsidP="008D50B3">
            <w:pPr>
              <w:tabs>
                <w:tab w:val="left" w:leader="underscore" w:pos="744"/>
                <w:tab w:val="left" w:leader="underscore" w:pos="16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47389"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Построение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47389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347389">
              <w:rPr>
                <w:sz w:val="24"/>
                <w:szCs w:val="24"/>
              </w:rPr>
              <w:t>.02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73" w:type="pct"/>
            <w:gridSpan w:val="2"/>
          </w:tcPr>
          <w:p w:rsidR="00347389" w:rsidRDefault="00347389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формул зависимости между величинами, описывающими движение, с использованием таблиц и числового луча.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347389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4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составных </w:t>
            </w:r>
            <w:r w:rsidRPr="000D46FD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на движение. 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347389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4738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347389" w:rsidRPr="000D46FD" w:rsidRDefault="00347389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347389" w:rsidRPr="000D46FD" w:rsidRDefault="00347389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73" w:type="pct"/>
            <w:gridSpan w:val="2"/>
          </w:tcPr>
          <w:p w:rsidR="00347389" w:rsidRPr="000D46FD" w:rsidRDefault="00347389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решения составных </w:t>
            </w:r>
            <w:r w:rsidRPr="000D46FD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>на движение.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347389" w:rsidRPr="000D46FD" w:rsidRDefault="00347389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D2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56" w:type="pct"/>
            <w:gridSpan w:val="3"/>
          </w:tcPr>
          <w:p w:rsidR="00347389" w:rsidRPr="000D46FD" w:rsidRDefault="00347389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7389" w:rsidRPr="000D46FD" w:rsidTr="004A59F5">
        <w:trPr>
          <w:gridBefore w:val="1"/>
          <w:wBefore w:w="14" w:type="pct"/>
          <w:trHeight w:val="1724"/>
        </w:trPr>
        <w:tc>
          <w:tcPr>
            <w:tcW w:w="286" w:type="pct"/>
            <w:gridSpan w:val="2"/>
          </w:tcPr>
          <w:p w:rsidR="00630A64" w:rsidRDefault="00347389" w:rsidP="00630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  <w:p w:rsidR="00347389" w:rsidRPr="00630A64" w:rsidRDefault="00347389" w:rsidP="00630A64">
            <w:pPr>
              <w:rPr>
                <w:sz w:val="24"/>
                <w:szCs w:val="24"/>
              </w:rPr>
            </w:pPr>
          </w:p>
        </w:tc>
        <w:tc>
          <w:tcPr>
            <w:tcW w:w="1173" w:type="pct"/>
            <w:gridSpan w:val="2"/>
          </w:tcPr>
          <w:p w:rsidR="00347389" w:rsidRPr="00630A64" w:rsidRDefault="00347389" w:rsidP="00630A64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Решение </w:t>
            </w:r>
            <w:r>
              <w:rPr>
                <w:sz w:val="24"/>
                <w:szCs w:val="24"/>
              </w:rPr>
              <w:t xml:space="preserve">составных </w:t>
            </w:r>
            <w:r w:rsidRPr="000D46FD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>на движение. Формула пути</w:t>
            </w:r>
            <w:r w:rsidR="00630A64"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/>
          </w:tcPr>
          <w:p w:rsidR="00347389" w:rsidRPr="000D46FD" w:rsidRDefault="00347389" w:rsidP="008D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347389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347389">
              <w:rPr>
                <w:sz w:val="24"/>
                <w:szCs w:val="24"/>
              </w:rPr>
              <w:t>.03</w:t>
            </w:r>
          </w:p>
          <w:p w:rsidR="00347389" w:rsidRPr="000D46FD" w:rsidRDefault="00347389" w:rsidP="00347389">
            <w:pPr>
              <w:rPr>
                <w:sz w:val="24"/>
                <w:szCs w:val="24"/>
              </w:rPr>
            </w:pPr>
          </w:p>
          <w:p w:rsidR="00347389" w:rsidRPr="00630A64" w:rsidRDefault="00347389" w:rsidP="00630A64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</w:tcPr>
          <w:p w:rsidR="00630A64" w:rsidRDefault="00630A64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47389" w:rsidRPr="00630A64" w:rsidRDefault="00347389" w:rsidP="00630A64">
            <w:pPr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Умножение 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lastRenderedPageBreak/>
              <w:t>на двузначное число</w:t>
            </w:r>
          </w:p>
        </w:tc>
        <w:tc>
          <w:tcPr>
            <w:tcW w:w="2515" w:type="pct"/>
            <w:gridSpan w:val="2"/>
            <w:vMerge w:val="restart"/>
            <w:tcBorders>
              <w:top w:val="single" w:sz="4" w:space="0" w:color="auto"/>
            </w:tcBorders>
          </w:tcPr>
          <w:p w:rsidR="00460E8E" w:rsidRPr="00A71436" w:rsidRDefault="00460E8E" w:rsidP="008D50B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sz w:val="24"/>
                <w:szCs w:val="24"/>
              </w:rPr>
              <w:t xml:space="preserve">выполнять умножение многозначного </w:t>
            </w:r>
            <w:r>
              <w:rPr>
                <w:sz w:val="24"/>
                <w:szCs w:val="24"/>
              </w:rPr>
              <w:lastRenderedPageBreak/>
              <w:t>числа на двузначное.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>)Самостоятельно формулировать цели урока после предвари тельного обсуждения.</w:t>
            </w: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</w:t>
            </w:r>
            <w:r w:rsidR="00460E8E">
              <w:rPr>
                <w:sz w:val="24"/>
                <w:szCs w:val="24"/>
              </w:rPr>
              <w:t>.03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алгоритма у</w:t>
            </w:r>
            <w:r w:rsidRPr="000D46FD">
              <w:rPr>
                <w:sz w:val="24"/>
                <w:szCs w:val="24"/>
              </w:rPr>
              <w:t>мно</w:t>
            </w:r>
            <w:r>
              <w:rPr>
                <w:sz w:val="24"/>
                <w:szCs w:val="24"/>
              </w:rPr>
              <w:t xml:space="preserve">жения </w:t>
            </w:r>
            <w:r w:rsidRPr="000D46FD">
              <w:rPr>
                <w:sz w:val="24"/>
                <w:szCs w:val="24"/>
              </w:rPr>
              <w:t>на двузначное число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/>
            <w:tcBorders>
              <w:bottom w:val="single" w:sz="4" w:space="0" w:color="auto"/>
            </w:tcBorders>
          </w:tcPr>
          <w:p w:rsidR="00460E8E" w:rsidRDefault="00460E8E" w:rsidP="008D50B3">
            <w:pPr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</w:tcPr>
          <w:p w:rsidR="00460E8E" w:rsidRPr="000D46FD" w:rsidRDefault="00460E8E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Стоимость, цена, количество товара. </w:t>
            </w:r>
            <w:r w:rsidRPr="000D46FD">
              <w:rPr>
                <w:sz w:val="24"/>
                <w:szCs w:val="24"/>
              </w:rPr>
              <w:t>Формула стоимости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Default="00460E8E" w:rsidP="008D50B3">
            <w:pPr>
              <w:jc w:val="both"/>
              <w:rPr>
                <w:sz w:val="24"/>
                <w:szCs w:val="24"/>
              </w:rPr>
            </w:pPr>
            <w:r w:rsidRPr="00B51CC7">
              <w:rPr>
                <w:b/>
                <w:sz w:val="24"/>
                <w:szCs w:val="24"/>
              </w:rPr>
              <w:t xml:space="preserve"> Знать</w:t>
            </w:r>
            <w:r w:rsidRPr="00B51CC7">
              <w:rPr>
                <w:sz w:val="24"/>
                <w:szCs w:val="24"/>
              </w:rPr>
              <w:t xml:space="preserve"> формулу стоимости</w:t>
            </w:r>
            <w:r>
              <w:rPr>
                <w:sz w:val="24"/>
                <w:szCs w:val="24"/>
              </w:rPr>
              <w:t>.</w:t>
            </w:r>
          </w:p>
          <w:p w:rsidR="00460E8E" w:rsidRPr="00B51CC7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  <w:r w:rsidRPr="00B51CC7">
              <w:rPr>
                <w:b/>
                <w:sz w:val="24"/>
                <w:szCs w:val="24"/>
              </w:rPr>
              <w:t>Уметь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решать задачи, используя формулу стоимости.</w:t>
            </w: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460E8E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460E8E">
              <w:rPr>
                <w:sz w:val="24"/>
                <w:szCs w:val="24"/>
              </w:rPr>
              <w:t>.03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  <w:tcBorders>
              <w:bottom w:val="single" w:sz="4" w:space="0" w:color="auto"/>
            </w:tcBorders>
          </w:tcPr>
          <w:p w:rsidR="00460E8E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Pr="000D46FD" w:rsidRDefault="00460E8E" w:rsidP="00460E8E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Умножение многозначного числа </w:t>
            </w:r>
          </w:p>
          <w:p w:rsidR="00460E8E" w:rsidRDefault="00460E8E" w:rsidP="00460E8E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на двузначное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Pr="00B51CC7" w:rsidRDefault="00460E8E" w:rsidP="00460E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Уметь </w:t>
            </w:r>
            <w:r>
              <w:rPr>
                <w:sz w:val="24"/>
                <w:szCs w:val="24"/>
              </w:rPr>
              <w:t>умножать круглые числа.</w:t>
            </w:r>
          </w:p>
          <w:p w:rsidR="00460E8E" w:rsidRPr="000D46FD" w:rsidRDefault="00460E8E" w:rsidP="00460E8E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460E8E" w:rsidRPr="00B51CC7" w:rsidRDefault="00460E8E" w:rsidP="008D50B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bottom w:val="single" w:sz="4" w:space="0" w:color="auto"/>
            </w:tcBorders>
          </w:tcPr>
          <w:p w:rsidR="00460E8E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60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  <w:trHeight w:val="1416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Умножение многозначного числа 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на двузначное. Решение задач.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</w:tcBorders>
          </w:tcPr>
          <w:p w:rsidR="00460E8E" w:rsidRDefault="00460E8E" w:rsidP="00460E8E">
            <w:pPr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состав числа. </w:t>
            </w:r>
          </w:p>
          <w:p w:rsidR="00460E8E" w:rsidRPr="000D46FD" w:rsidRDefault="00460E8E" w:rsidP="00460E8E">
            <w:pPr>
              <w:jc w:val="both"/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действия умножения с трехзначными числами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57" w:type="pct"/>
          </w:tcPr>
          <w:p w:rsidR="00460E8E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60E8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Умножение на трехзначное число, у которого в разряде десятков стоит нуль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состав числа. </w:t>
            </w:r>
            <w:r w:rsidRPr="000D46FD">
              <w:rPr>
                <w:b/>
                <w:bCs/>
                <w:sz w:val="24"/>
                <w:szCs w:val="24"/>
              </w:rPr>
              <w:t>Уметь</w:t>
            </w:r>
            <w:r w:rsidRPr="000D46FD">
              <w:rPr>
                <w:sz w:val="24"/>
                <w:szCs w:val="24"/>
              </w:rPr>
              <w:t xml:space="preserve"> выполнять действия с многозначными числами</w:t>
            </w: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60E8E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  <w:trHeight w:val="1550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Умножение трехзначного числа, в котором отсутствует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разряд десятков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60E8E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Работа, производительность, время работы. Знакомство с ф</w:t>
            </w:r>
            <w:r w:rsidRPr="000D46FD">
              <w:rPr>
                <w:sz w:val="24"/>
                <w:szCs w:val="24"/>
              </w:rPr>
              <w:t>орму</w:t>
            </w:r>
            <w:r>
              <w:rPr>
                <w:sz w:val="24"/>
                <w:szCs w:val="24"/>
              </w:rPr>
              <w:t>лой</w:t>
            </w:r>
            <w:r w:rsidRPr="000D46FD">
              <w:rPr>
                <w:sz w:val="24"/>
                <w:szCs w:val="24"/>
              </w:rPr>
              <w:t xml:space="preserve">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 w:val="restart"/>
          </w:tcPr>
          <w:p w:rsidR="00460E8E" w:rsidRPr="006A6F5B" w:rsidRDefault="00460E8E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Знать </w:t>
            </w:r>
            <w:r>
              <w:rPr>
                <w:sz w:val="24"/>
                <w:szCs w:val="24"/>
                <w:lang w:eastAsia="en-US"/>
              </w:rPr>
              <w:t>понятие «производительность труда»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  <w:lang w:eastAsia="en-US"/>
              </w:rPr>
              <w:t>Знать</w:t>
            </w:r>
            <w:r w:rsidRPr="000D46FD">
              <w:rPr>
                <w:sz w:val="24"/>
                <w:szCs w:val="24"/>
                <w:lang w:eastAsia="en-US"/>
              </w:rPr>
              <w:t xml:space="preserve"> формулу работы.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  <w:lang w:eastAsia="en-US"/>
              </w:rPr>
              <w:t>Уметь</w:t>
            </w:r>
            <w:r w:rsidRPr="000D46FD">
              <w:rPr>
                <w:sz w:val="24"/>
                <w:szCs w:val="24"/>
                <w:lang w:eastAsia="en-US"/>
              </w:rPr>
              <w:t xml:space="preserve"> решать задачи  с применением формул.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(П)</w:t>
            </w:r>
            <w:r w:rsidRPr="000D46FD">
              <w:rPr>
                <w:sz w:val="24"/>
                <w:szCs w:val="24"/>
              </w:rPr>
              <w:t xml:space="preserve">Перерабатывать полученную информацию: </w:t>
            </w:r>
            <w:r w:rsidRPr="000D46FD">
              <w:rPr>
                <w:i/>
                <w:iCs/>
                <w:sz w:val="24"/>
                <w:szCs w:val="24"/>
              </w:rPr>
              <w:t>делать выводы</w:t>
            </w:r>
            <w:r w:rsidRPr="000D46FD">
              <w:rPr>
                <w:sz w:val="24"/>
                <w:szCs w:val="24"/>
              </w:rPr>
              <w:t xml:space="preserve"> на основе обобщения знаний. 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460E8E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  <w:trHeight w:val="437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ф</w:t>
            </w:r>
            <w:r w:rsidRPr="000D46FD">
              <w:rPr>
                <w:sz w:val="24"/>
                <w:szCs w:val="24"/>
              </w:rPr>
              <w:t>орму</w:t>
            </w:r>
            <w:r>
              <w:rPr>
                <w:sz w:val="24"/>
                <w:szCs w:val="24"/>
              </w:rPr>
              <w:t>лы</w:t>
            </w:r>
            <w:r w:rsidRPr="000D46FD">
              <w:rPr>
                <w:sz w:val="24"/>
                <w:szCs w:val="24"/>
              </w:rPr>
              <w:t xml:space="preserve"> работы.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60E8E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0E8E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73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Формула работы.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515" w:type="pct"/>
            <w:gridSpan w:val="2"/>
            <w:vMerge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610E6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0E6" w:rsidRPr="000D46FD" w:rsidTr="004A59F5">
        <w:trPr>
          <w:gridBefore w:val="1"/>
          <w:wBefore w:w="14" w:type="pct"/>
          <w:trHeight w:val="748"/>
        </w:trPr>
        <w:tc>
          <w:tcPr>
            <w:tcW w:w="286" w:type="pct"/>
            <w:gridSpan w:val="2"/>
          </w:tcPr>
          <w:p w:rsidR="004610E6" w:rsidRPr="000D46FD" w:rsidRDefault="004610E6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73" w:type="pct"/>
            <w:gridSpan w:val="2"/>
          </w:tcPr>
          <w:p w:rsidR="004610E6" w:rsidRPr="000D46FD" w:rsidRDefault="004610E6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Решение задач с применением изученных формул.</w:t>
            </w:r>
          </w:p>
        </w:tc>
        <w:tc>
          <w:tcPr>
            <w:tcW w:w="2515" w:type="pct"/>
            <w:gridSpan w:val="2"/>
            <w:vMerge/>
          </w:tcPr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10E6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610E6"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10E6" w:rsidRPr="000D46FD" w:rsidRDefault="004610E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повторения и рефлексии.</w:t>
            </w:r>
          </w:p>
        </w:tc>
        <w:tc>
          <w:tcPr>
            <w:tcW w:w="2515" w:type="pct"/>
            <w:gridSpan w:val="2"/>
            <w:vMerge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Default="004610E6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D2E7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0E6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10E6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Формула произведения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 w:val="restart"/>
            <w:tcBorders>
              <w:top w:val="single" w:sz="4" w:space="0" w:color="auto"/>
            </w:tcBorders>
          </w:tcPr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  <w:lang w:eastAsia="en-US"/>
              </w:rPr>
              <w:t>Знать</w:t>
            </w:r>
            <w:r w:rsidRPr="000D46FD">
              <w:rPr>
                <w:sz w:val="24"/>
                <w:szCs w:val="24"/>
                <w:lang w:eastAsia="en-US"/>
              </w:rPr>
              <w:t xml:space="preserve"> формулу произведения.</w:t>
            </w:r>
          </w:p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  <w:lang w:eastAsia="en-US"/>
              </w:rPr>
              <w:t>Уметь</w:t>
            </w:r>
            <w:r w:rsidRPr="000D46FD">
              <w:rPr>
                <w:sz w:val="24"/>
                <w:szCs w:val="24"/>
                <w:lang w:eastAsia="en-US"/>
              </w:rPr>
              <w:t xml:space="preserve"> решать задачи  с применением формул.</w:t>
            </w:r>
          </w:p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</w:p>
          <w:p w:rsidR="004610E6" w:rsidRPr="000D46FD" w:rsidRDefault="004610E6" w:rsidP="004610E6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457" w:type="pct"/>
          </w:tcPr>
          <w:p w:rsidR="004610E6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4610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3"/>
          </w:tcPr>
          <w:p w:rsidR="004610E6" w:rsidRPr="000D46FD" w:rsidRDefault="004610E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0E6" w:rsidRPr="000D46FD" w:rsidTr="004A59F5">
        <w:trPr>
          <w:gridBefore w:val="1"/>
          <w:wBefore w:w="14" w:type="pct"/>
          <w:trHeight w:val="1201"/>
        </w:trPr>
        <w:tc>
          <w:tcPr>
            <w:tcW w:w="286" w:type="pct"/>
            <w:gridSpan w:val="2"/>
          </w:tcPr>
          <w:p w:rsidR="004610E6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</w:tcPr>
          <w:p w:rsidR="004610E6" w:rsidRPr="000D46FD" w:rsidRDefault="004610E6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формулу произведения.</w:t>
            </w:r>
          </w:p>
        </w:tc>
        <w:tc>
          <w:tcPr>
            <w:tcW w:w="2515" w:type="pct"/>
            <w:gridSpan w:val="2"/>
            <w:vMerge/>
          </w:tcPr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10E6" w:rsidRPr="000D46FD" w:rsidRDefault="009D2E7B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610E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3"/>
          </w:tcPr>
          <w:p w:rsidR="004610E6" w:rsidRPr="000D46FD" w:rsidRDefault="004610E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10E6" w:rsidP="008D5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Умножение многозначных чисел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b/>
                <w:sz w:val="24"/>
                <w:szCs w:val="24"/>
                <w:lang w:eastAsia="en-US"/>
              </w:rPr>
              <w:t xml:space="preserve">Знать </w:t>
            </w:r>
            <w:r w:rsidRPr="000D46FD">
              <w:rPr>
                <w:sz w:val="24"/>
                <w:szCs w:val="24"/>
                <w:lang w:eastAsia="en-US"/>
              </w:rPr>
              <w:t>алгоритм умножения многозначного числа на многозначное.</w:t>
            </w: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610E6">
              <w:rPr>
                <w:sz w:val="24"/>
                <w:szCs w:val="24"/>
              </w:rPr>
              <w:t>.05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Закрепление алгоритма у</w:t>
            </w:r>
            <w:r w:rsidRPr="000D46FD">
              <w:rPr>
                <w:sz w:val="24"/>
                <w:szCs w:val="24"/>
              </w:rPr>
              <w:t>множе</w:t>
            </w:r>
            <w:r>
              <w:rPr>
                <w:sz w:val="24"/>
                <w:szCs w:val="24"/>
              </w:rPr>
              <w:t xml:space="preserve">ния </w:t>
            </w:r>
            <w:r w:rsidRPr="000D46FD">
              <w:rPr>
                <w:sz w:val="24"/>
                <w:szCs w:val="24"/>
              </w:rPr>
              <w:t>многозначного числа на многозначное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5" w:type="pct"/>
            <w:gridSpan w:val="2"/>
            <w:vMerge w:val="restart"/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Знать</w:t>
            </w:r>
            <w:r w:rsidRPr="000D46FD">
              <w:rPr>
                <w:sz w:val="24"/>
                <w:szCs w:val="24"/>
              </w:rPr>
              <w:t xml:space="preserve"> состав числа.</w:t>
            </w:r>
          </w:p>
          <w:p w:rsidR="00460E8E" w:rsidRPr="000D46FD" w:rsidRDefault="00460E8E" w:rsidP="008D50B3">
            <w:pPr>
              <w:rPr>
                <w:b/>
                <w:bCs/>
                <w:sz w:val="24"/>
                <w:szCs w:val="24"/>
              </w:rPr>
            </w:pPr>
            <w:r w:rsidRPr="000D46FD">
              <w:rPr>
                <w:b/>
                <w:bCs/>
                <w:sz w:val="24"/>
                <w:szCs w:val="24"/>
              </w:rPr>
              <w:t>Уметь: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 распознавать геометрические фигуры, изображать их на бумаге;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 вычислять площадь и периметр прямоугольника (квадрата);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lastRenderedPageBreak/>
              <w:t>– решать текстовые задачи арифметическим способом;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 выполнять письменные вычисления;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– вычислять значение числового выражения и т. д.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(</w:t>
            </w:r>
            <w:r w:rsidRPr="000D46FD">
              <w:rPr>
                <w:b/>
                <w:sz w:val="24"/>
                <w:szCs w:val="24"/>
              </w:rPr>
              <w:t>Р</w:t>
            </w:r>
            <w:r w:rsidRPr="000D46FD">
              <w:rPr>
                <w:sz w:val="24"/>
                <w:szCs w:val="24"/>
              </w:rPr>
              <w:t xml:space="preserve">)Самостоятельно формулировать цели урока после предварительного обсуждения. </w:t>
            </w:r>
          </w:p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="004610E6">
              <w:rPr>
                <w:sz w:val="24"/>
                <w:szCs w:val="24"/>
              </w:rPr>
              <w:t>.05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173" w:type="pct"/>
            <w:gridSpan w:val="2"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 xml:space="preserve">Умножение </w:t>
            </w:r>
            <w:r w:rsidRPr="000D46FD">
              <w:rPr>
                <w:sz w:val="24"/>
                <w:szCs w:val="24"/>
              </w:rPr>
              <w:lastRenderedPageBreak/>
              <w:t>многозначного числа на многозначное. Решение задач на развитие логики.</w:t>
            </w:r>
          </w:p>
          <w:p w:rsidR="00460E8E" w:rsidRPr="000D46FD" w:rsidRDefault="00460E8E" w:rsidP="008D50B3">
            <w:pPr>
              <w:rPr>
                <w:sz w:val="24"/>
                <w:szCs w:val="24"/>
              </w:rPr>
            </w:pPr>
          </w:p>
        </w:tc>
        <w:tc>
          <w:tcPr>
            <w:tcW w:w="2515" w:type="pct"/>
            <w:gridSpan w:val="2"/>
            <w:vMerge/>
            <w:tcBorders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</w:tcPr>
          <w:p w:rsidR="00460E8E" w:rsidRPr="000D46FD" w:rsidRDefault="004610E6" w:rsidP="009D2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2E7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  <w:r w:rsidRPr="000D46FD">
              <w:rPr>
                <w:sz w:val="24"/>
                <w:szCs w:val="24"/>
              </w:rPr>
              <w:t>Повторение изученного. Нумерация  многозначных чисел.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610E6">
              <w:rPr>
                <w:sz w:val="24"/>
                <w:szCs w:val="24"/>
              </w:rPr>
              <w:t>.05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0E8E" w:rsidRPr="000D46FD" w:rsidTr="004A59F5">
        <w:trPr>
          <w:gridBefore w:val="1"/>
          <w:wBefore w:w="14" w:type="pct"/>
        </w:trPr>
        <w:tc>
          <w:tcPr>
            <w:tcW w:w="286" w:type="pct"/>
            <w:gridSpan w:val="2"/>
          </w:tcPr>
          <w:p w:rsidR="00460E8E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0E8E" w:rsidRPr="000D46FD" w:rsidRDefault="00460E8E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Повторение изученного. Решение составных уравнений.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Составлять план решения проблемы (задачи) совместно с учителем. </w:t>
            </w:r>
          </w:p>
          <w:p w:rsidR="00460E8E" w:rsidRPr="000D46FD" w:rsidRDefault="00460E8E" w:rsidP="008D50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7" w:type="pct"/>
          </w:tcPr>
          <w:p w:rsidR="00460E8E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56" w:type="pct"/>
            <w:gridSpan w:val="3"/>
          </w:tcPr>
          <w:p w:rsidR="00460E8E" w:rsidRPr="000D46FD" w:rsidRDefault="00460E8E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0E6" w:rsidRPr="000D46FD" w:rsidTr="004A59F5">
        <w:trPr>
          <w:gridBefore w:val="1"/>
          <w:wBefore w:w="14" w:type="pct"/>
          <w:trHeight w:val="1932"/>
        </w:trPr>
        <w:tc>
          <w:tcPr>
            <w:tcW w:w="286" w:type="pct"/>
            <w:gridSpan w:val="2"/>
          </w:tcPr>
          <w:p w:rsidR="004610E6" w:rsidRPr="000D46FD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173" w:type="pct"/>
            <w:gridSpan w:val="2"/>
            <w:tcBorders>
              <w:top w:val="single" w:sz="4" w:space="0" w:color="auto"/>
            </w:tcBorders>
          </w:tcPr>
          <w:p w:rsidR="004610E6" w:rsidRPr="000D46FD" w:rsidRDefault="004610E6" w:rsidP="008D50B3">
            <w:pPr>
              <w:rPr>
                <w:sz w:val="24"/>
                <w:szCs w:val="24"/>
              </w:rPr>
            </w:pPr>
            <w:r w:rsidRPr="000D46FD">
              <w:rPr>
                <w:sz w:val="24"/>
                <w:szCs w:val="24"/>
              </w:rPr>
              <w:t>Повторение изученного. Умножение и деление многозначных чисел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Деление с остатком.</w:t>
            </w:r>
          </w:p>
        </w:tc>
        <w:tc>
          <w:tcPr>
            <w:tcW w:w="25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10E6" w:rsidRPr="00C74E06" w:rsidRDefault="004610E6" w:rsidP="008D50B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Уметь </w:t>
            </w:r>
            <w:r>
              <w:rPr>
                <w:sz w:val="24"/>
                <w:szCs w:val="24"/>
              </w:rPr>
              <w:t>на автоматизированном уровне складывать и вычитать числа в пределах 100, выполнять табличное умножение и деление.</w:t>
            </w:r>
          </w:p>
          <w:p w:rsidR="004610E6" w:rsidRPr="000D46FD" w:rsidRDefault="004610E6" w:rsidP="008D50B3">
            <w:pPr>
              <w:jc w:val="both"/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sz w:val="24"/>
                <w:szCs w:val="24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4610E6" w:rsidRPr="000D46FD" w:rsidRDefault="004610E6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      </w:r>
          </w:p>
          <w:p w:rsidR="004610E6" w:rsidRPr="000D46FD" w:rsidRDefault="004610E6" w:rsidP="008D50B3">
            <w:pPr>
              <w:rPr>
                <w:bCs/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>(Р)</w:t>
            </w:r>
            <w:r w:rsidRPr="000D46FD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0D46FD">
              <w:rPr>
                <w:bCs/>
                <w:sz w:val="24"/>
                <w:szCs w:val="24"/>
              </w:rPr>
              <w:t>Прогнозирование, контролирование и корректировка способа и результата решения учебной задачи по ранее составленному плану.</w:t>
            </w:r>
          </w:p>
          <w:p w:rsidR="004610E6" w:rsidRPr="000D46FD" w:rsidRDefault="004610E6" w:rsidP="008D50B3">
            <w:pPr>
              <w:rPr>
                <w:sz w:val="24"/>
                <w:szCs w:val="24"/>
              </w:rPr>
            </w:pPr>
            <w:r w:rsidRPr="000D46FD">
              <w:rPr>
                <w:b/>
                <w:sz w:val="24"/>
                <w:szCs w:val="24"/>
              </w:rPr>
              <w:t xml:space="preserve">(Л): </w:t>
            </w:r>
            <w:r w:rsidRPr="000D46FD">
              <w:rPr>
                <w:sz w:val="24"/>
                <w:szCs w:val="24"/>
              </w:rPr>
              <w:t xml:space="preserve"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 </w:t>
            </w:r>
          </w:p>
        </w:tc>
        <w:tc>
          <w:tcPr>
            <w:tcW w:w="457" w:type="pct"/>
          </w:tcPr>
          <w:p w:rsidR="004610E6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556" w:type="pct"/>
            <w:gridSpan w:val="3"/>
          </w:tcPr>
          <w:p w:rsidR="004610E6" w:rsidRPr="000D46FD" w:rsidRDefault="004610E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610E6" w:rsidRPr="000D46FD" w:rsidTr="004A59F5">
        <w:trPr>
          <w:gridBefore w:val="1"/>
          <w:wBefore w:w="14" w:type="pct"/>
          <w:trHeight w:val="562"/>
        </w:trPr>
        <w:tc>
          <w:tcPr>
            <w:tcW w:w="286" w:type="pct"/>
            <w:gridSpan w:val="2"/>
          </w:tcPr>
          <w:p w:rsidR="004610E6" w:rsidRDefault="004610E6" w:rsidP="008D50B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173" w:type="pct"/>
            <w:gridSpan w:val="2"/>
          </w:tcPr>
          <w:p w:rsidR="004610E6" w:rsidRPr="000D46FD" w:rsidRDefault="004610E6" w:rsidP="008D50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Урок- турнир.</w:t>
            </w:r>
          </w:p>
        </w:tc>
        <w:tc>
          <w:tcPr>
            <w:tcW w:w="2515" w:type="pct"/>
            <w:gridSpan w:val="2"/>
            <w:vMerge/>
            <w:vAlign w:val="center"/>
          </w:tcPr>
          <w:p w:rsidR="004610E6" w:rsidRPr="000D46FD" w:rsidRDefault="004610E6" w:rsidP="008D50B3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</w:tcPr>
          <w:p w:rsidR="004610E6" w:rsidRPr="000D46FD" w:rsidRDefault="009D2E7B" w:rsidP="008D5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56" w:type="pct"/>
            <w:gridSpan w:val="3"/>
          </w:tcPr>
          <w:p w:rsidR="004610E6" w:rsidRPr="000D46FD" w:rsidRDefault="004610E6" w:rsidP="008D50B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8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944" w:type="pct"/>
            <w:gridSpan w:val="2"/>
          </w:tcPr>
          <w:p w:rsidR="004A59F5" w:rsidRPr="004B03DA" w:rsidRDefault="004A59F5" w:rsidP="00766C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B03DA">
              <w:rPr>
                <w:sz w:val="24"/>
                <w:szCs w:val="24"/>
              </w:rPr>
              <w:t>Изменения</w:t>
            </w:r>
          </w:p>
        </w:tc>
        <w:tc>
          <w:tcPr>
            <w:tcW w:w="3402" w:type="pct"/>
            <w:gridSpan w:val="5"/>
          </w:tcPr>
          <w:p w:rsidR="004A59F5" w:rsidRPr="00496C42" w:rsidRDefault="004A59F5" w:rsidP="00766C9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8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4A59F5" w:rsidRPr="004B03DA" w:rsidRDefault="004A59F5" w:rsidP="00766C9F">
            <w:pPr>
              <w:pStyle w:val="ParagraphStyle"/>
              <w:tabs>
                <w:tab w:val="left" w:pos="645"/>
              </w:tabs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pct"/>
            <w:gridSpan w:val="5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4A59F5" w:rsidRPr="00311AD4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402" w:type="pct"/>
            <w:gridSpan w:val="5"/>
          </w:tcPr>
          <w:p w:rsidR="004A59F5" w:rsidRPr="00496C42" w:rsidRDefault="004A59F5" w:rsidP="004A59F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8" w:type="pct"/>
            <w:gridSpan w:val="2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4A59F5" w:rsidRPr="004B03DA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402" w:type="pct"/>
            <w:gridSpan w:val="5"/>
          </w:tcPr>
          <w:p w:rsidR="004A59F5" w:rsidRPr="00496C42" w:rsidRDefault="004A59F5" w:rsidP="00766C9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6940A8" w:rsidRDefault="004A59F5" w:rsidP="0076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  <w:gridSpan w:val="2"/>
          </w:tcPr>
          <w:p w:rsidR="004A59F5" w:rsidRPr="006940A8" w:rsidRDefault="004A59F5" w:rsidP="00766C9F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4A59F5" w:rsidRPr="004B03DA" w:rsidRDefault="004A59F5" w:rsidP="00766C9F">
            <w:pPr>
              <w:rPr>
                <w:sz w:val="24"/>
                <w:szCs w:val="24"/>
              </w:rPr>
            </w:pPr>
          </w:p>
        </w:tc>
        <w:tc>
          <w:tcPr>
            <w:tcW w:w="3402" w:type="pct"/>
            <w:gridSpan w:val="5"/>
          </w:tcPr>
          <w:p w:rsidR="004A59F5" w:rsidRPr="00496C42" w:rsidRDefault="004A59F5" w:rsidP="004A59F5">
            <w:pPr>
              <w:ind w:right="4004"/>
              <w:rPr>
                <w:sz w:val="24"/>
                <w:szCs w:val="24"/>
              </w:rPr>
            </w:pPr>
          </w:p>
        </w:tc>
      </w:tr>
      <w:tr w:rsidR="004A59F5" w:rsidRPr="00496C42" w:rsidTr="004A5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20" w:firstRow="1" w:lastRow="0" w:firstColumn="0" w:lastColumn="0" w:noHBand="0" w:noVBand="0"/>
        </w:tblPrEx>
        <w:trPr>
          <w:trHeight w:val="57"/>
        </w:trPr>
        <w:tc>
          <w:tcPr>
            <w:tcW w:w="226" w:type="pct"/>
            <w:gridSpan w:val="2"/>
          </w:tcPr>
          <w:p w:rsidR="004A59F5" w:rsidRPr="00496C42" w:rsidRDefault="004A59F5" w:rsidP="0076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8" w:type="pct"/>
            <w:gridSpan w:val="2"/>
          </w:tcPr>
          <w:p w:rsidR="004A59F5" w:rsidRPr="00496C42" w:rsidRDefault="004A59F5" w:rsidP="00766C9F">
            <w:pPr>
              <w:rPr>
                <w:sz w:val="24"/>
                <w:szCs w:val="24"/>
              </w:rPr>
            </w:pPr>
          </w:p>
        </w:tc>
        <w:tc>
          <w:tcPr>
            <w:tcW w:w="944" w:type="pct"/>
            <w:gridSpan w:val="2"/>
          </w:tcPr>
          <w:p w:rsidR="004A59F5" w:rsidRPr="004B03DA" w:rsidRDefault="004A59F5" w:rsidP="00766C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pct"/>
            <w:gridSpan w:val="5"/>
          </w:tcPr>
          <w:p w:rsidR="004A59F5" w:rsidRPr="00496C42" w:rsidRDefault="004A59F5" w:rsidP="00766C9F">
            <w:pPr>
              <w:rPr>
                <w:sz w:val="24"/>
                <w:szCs w:val="24"/>
              </w:rPr>
            </w:pPr>
          </w:p>
        </w:tc>
      </w:tr>
    </w:tbl>
    <w:p w:rsidR="006A3630" w:rsidRPr="00ED20D3" w:rsidRDefault="006A3630" w:rsidP="006A3630">
      <w:pPr>
        <w:spacing w:after="60"/>
        <w:jc w:val="center"/>
        <w:rPr>
          <w:b/>
          <w:bCs/>
        </w:rPr>
      </w:pPr>
    </w:p>
    <w:p w:rsidR="006A3630" w:rsidRDefault="006A3630" w:rsidP="004A59F5">
      <w:pPr>
        <w:spacing w:after="60"/>
        <w:rPr>
          <w:b/>
          <w:bCs/>
        </w:rPr>
      </w:pPr>
    </w:p>
    <w:p w:rsidR="00460E8E" w:rsidRDefault="00460E8E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Default="004A59F5" w:rsidP="006A3630">
      <w:pPr>
        <w:spacing w:after="60"/>
        <w:jc w:val="center"/>
        <w:rPr>
          <w:b/>
          <w:bCs/>
        </w:rPr>
      </w:pPr>
    </w:p>
    <w:p w:rsidR="004A59F5" w:rsidRPr="00ED20D3" w:rsidRDefault="004A59F5" w:rsidP="006A3630">
      <w:pPr>
        <w:spacing w:after="60"/>
        <w:jc w:val="center"/>
        <w:rPr>
          <w:b/>
          <w:bCs/>
        </w:rPr>
      </w:pPr>
    </w:p>
    <w:p w:rsidR="006A3630" w:rsidRPr="00DB0D05" w:rsidRDefault="00DB0D05" w:rsidP="00DB0D05">
      <w:pPr>
        <w:spacing w:after="60"/>
        <w:rPr>
          <w:i/>
          <w:iCs/>
          <w:sz w:val="24"/>
        </w:rPr>
      </w:pPr>
      <w:r w:rsidRPr="00DB0D05">
        <w:rPr>
          <w:bCs/>
          <w:sz w:val="24"/>
        </w:rPr>
        <w:lastRenderedPageBreak/>
        <w:t>4. Учебно-методический комплекс</w:t>
      </w:r>
    </w:p>
    <w:p w:rsidR="006A3630" w:rsidRPr="004A59F5" w:rsidRDefault="006A3630" w:rsidP="006A3630">
      <w:pPr>
        <w:tabs>
          <w:tab w:val="left" w:pos="1795"/>
        </w:tabs>
        <w:spacing w:after="60" w:line="252" w:lineRule="auto"/>
        <w:jc w:val="both"/>
        <w:rPr>
          <w:sz w:val="24"/>
        </w:rPr>
      </w:pPr>
      <w:r w:rsidRPr="004A59F5">
        <w:rPr>
          <w:i/>
          <w:iCs/>
          <w:sz w:val="24"/>
        </w:rPr>
        <w:tab/>
      </w:r>
    </w:p>
    <w:p w:rsidR="006A3630" w:rsidRPr="004A59F5" w:rsidRDefault="006A3630" w:rsidP="006A3630">
      <w:pPr>
        <w:shd w:val="clear" w:color="auto" w:fill="FFFFFF"/>
        <w:ind w:firstLine="360"/>
        <w:jc w:val="both"/>
        <w:rPr>
          <w:color w:val="000000"/>
          <w:sz w:val="24"/>
        </w:rPr>
      </w:pPr>
      <w:r w:rsidRPr="004A59F5">
        <w:rPr>
          <w:color w:val="000000"/>
          <w:sz w:val="24"/>
        </w:rPr>
        <w:t xml:space="preserve">1. </w:t>
      </w:r>
      <w:proofErr w:type="spellStart"/>
      <w:r w:rsidRPr="004A59F5">
        <w:rPr>
          <w:color w:val="000000"/>
          <w:sz w:val="24"/>
        </w:rPr>
        <w:t>Петерсон</w:t>
      </w:r>
      <w:proofErr w:type="spellEnd"/>
      <w:r w:rsidRPr="004A59F5">
        <w:rPr>
          <w:color w:val="000000"/>
          <w:sz w:val="24"/>
        </w:rPr>
        <w:t xml:space="preserve">, Л. Г. Математика. 3 класс. Ч. 1, 2, 3. – М.: </w:t>
      </w:r>
      <w:proofErr w:type="spellStart"/>
      <w:r w:rsidRPr="004A59F5">
        <w:rPr>
          <w:color w:val="000000"/>
          <w:sz w:val="24"/>
        </w:rPr>
        <w:t>Ювента</w:t>
      </w:r>
      <w:proofErr w:type="spellEnd"/>
      <w:r w:rsidRPr="004A59F5">
        <w:rPr>
          <w:color w:val="000000"/>
          <w:sz w:val="24"/>
        </w:rPr>
        <w:t>, 201</w:t>
      </w:r>
      <w:r w:rsidR="00460E8E" w:rsidRPr="004A59F5">
        <w:rPr>
          <w:color w:val="000000"/>
          <w:sz w:val="24"/>
        </w:rPr>
        <w:t>5</w:t>
      </w:r>
      <w:r w:rsidRPr="004A59F5">
        <w:rPr>
          <w:color w:val="000000"/>
          <w:sz w:val="24"/>
        </w:rPr>
        <w:t>.</w:t>
      </w:r>
    </w:p>
    <w:p w:rsidR="006A3630" w:rsidRPr="004A59F5" w:rsidRDefault="006A3630" w:rsidP="006A3630">
      <w:pPr>
        <w:shd w:val="clear" w:color="auto" w:fill="FFFFFF"/>
        <w:ind w:firstLine="360"/>
        <w:jc w:val="both"/>
        <w:rPr>
          <w:color w:val="000000"/>
          <w:sz w:val="24"/>
        </w:rPr>
      </w:pPr>
    </w:p>
    <w:p w:rsidR="006A3630" w:rsidRPr="004A59F5" w:rsidRDefault="006A3630" w:rsidP="006A3630">
      <w:pPr>
        <w:shd w:val="clear" w:color="auto" w:fill="FFFFFF"/>
        <w:ind w:firstLine="360"/>
        <w:jc w:val="both"/>
        <w:rPr>
          <w:color w:val="000000"/>
          <w:sz w:val="24"/>
        </w:rPr>
      </w:pPr>
      <w:r w:rsidRPr="004A59F5">
        <w:rPr>
          <w:color w:val="000000"/>
          <w:sz w:val="24"/>
        </w:rPr>
        <w:t xml:space="preserve">2. </w:t>
      </w:r>
      <w:proofErr w:type="spellStart"/>
      <w:r w:rsidRPr="004A59F5">
        <w:rPr>
          <w:color w:val="000000"/>
          <w:sz w:val="24"/>
        </w:rPr>
        <w:t>Петерсон</w:t>
      </w:r>
      <w:proofErr w:type="spellEnd"/>
      <w:r w:rsidRPr="004A59F5">
        <w:rPr>
          <w:color w:val="000000"/>
          <w:sz w:val="24"/>
        </w:rPr>
        <w:t xml:space="preserve">, Л. Г., </w:t>
      </w:r>
      <w:proofErr w:type="spellStart"/>
      <w:r w:rsidRPr="004A59F5">
        <w:rPr>
          <w:color w:val="000000"/>
          <w:sz w:val="24"/>
        </w:rPr>
        <w:t>Невретдинова</w:t>
      </w:r>
      <w:proofErr w:type="spellEnd"/>
      <w:r w:rsidRPr="004A59F5">
        <w:rPr>
          <w:color w:val="000000"/>
          <w:sz w:val="24"/>
        </w:rPr>
        <w:t xml:space="preserve">, А. А., </w:t>
      </w:r>
      <w:proofErr w:type="spellStart"/>
      <w:r w:rsidRPr="004A59F5">
        <w:rPr>
          <w:color w:val="000000"/>
          <w:sz w:val="24"/>
        </w:rPr>
        <w:t>Поникарова</w:t>
      </w:r>
      <w:proofErr w:type="spellEnd"/>
      <w:r w:rsidRPr="004A59F5">
        <w:rPr>
          <w:color w:val="000000"/>
          <w:sz w:val="24"/>
        </w:rPr>
        <w:t xml:space="preserve"> Т. Ю. Самостоятельные и контрольные работы по математике в начальной школе. – М.: </w:t>
      </w:r>
      <w:proofErr w:type="spellStart"/>
      <w:r w:rsidRPr="004A59F5">
        <w:rPr>
          <w:color w:val="000000"/>
          <w:sz w:val="24"/>
        </w:rPr>
        <w:t>Ювента</w:t>
      </w:r>
      <w:proofErr w:type="spellEnd"/>
      <w:r w:rsidRPr="004A59F5">
        <w:rPr>
          <w:color w:val="000000"/>
          <w:sz w:val="24"/>
        </w:rPr>
        <w:t xml:space="preserve">, </w:t>
      </w:r>
      <w:r w:rsidR="00460E8E" w:rsidRPr="004A59F5">
        <w:rPr>
          <w:color w:val="000000"/>
          <w:sz w:val="24"/>
        </w:rPr>
        <w:t>2015</w:t>
      </w:r>
      <w:r w:rsidRPr="004A59F5">
        <w:rPr>
          <w:color w:val="000000"/>
          <w:sz w:val="24"/>
        </w:rPr>
        <w:t>.</w:t>
      </w:r>
    </w:p>
    <w:p w:rsidR="006A3630" w:rsidRPr="004A59F5" w:rsidRDefault="006A3630" w:rsidP="006A3630">
      <w:pPr>
        <w:tabs>
          <w:tab w:val="left" w:pos="542"/>
        </w:tabs>
        <w:spacing w:after="60" w:line="252" w:lineRule="auto"/>
        <w:rPr>
          <w:i/>
          <w:iCs/>
          <w:sz w:val="24"/>
        </w:rPr>
      </w:pPr>
      <w:r w:rsidRPr="004A59F5">
        <w:rPr>
          <w:i/>
          <w:iCs/>
          <w:sz w:val="24"/>
        </w:rPr>
        <w:tab/>
      </w:r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  <w:r w:rsidRPr="004A59F5">
        <w:rPr>
          <w:sz w:val="24"/>
        </w:rPr>
        <w:t>Сайт  «Детские  электронные  книги  и  презентации»   http://viki.rdf.ru</w:t>
      </w:r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  <w:r w:rsidRPr="004A59F5">
        <w:rPr>
          <w:sz w:val="24"/>
        </w:rPr>
        <w:t xml:space="preserve">Информационный  образовательный портал     </w:t>
      </w:r>
      <w:hyperlink r:id="rId8" w:history="1">
        <w:r w:rsidRPr="004A59F5">
          <w:rPr>
            <w:sz w:val="24"/>
          </w:rPr>
          <w:t>http://www.rusedu.ru</w:t>
        </w:r>
      </w:hyperlink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  <w:r w:rsidRPr="004A59F5">
        <w:rPr>
          <w:sz w:val="24"/>
        </w:rPr>
        <w:t xml:space="preserve">Сайты приоритетных национальных проектов </w:t>
      </w:r>
      <w:hyperlink r:id="rId9" w:history="1">
        <w:r w:rsidRPr="004A59F5">
          <w:rPr>
            <w:sz w:val="24"/>
          </w:rPr>
          <w:t>http://www.rost.ru</w:t>
        </w:r>
      </w:hyperlink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  <w:r w:rsidRPr="004A59F5">
        <w:rPr>
          <w:sz w:val="24"/>
        </w:rPr>
        <w:t xml:space="preserve">Информационный образовательный портал «Завуч. Инфо» </w:t>
      </w:r>
      <w:hyperlink r:id="rId10" w:history="1">
        <w:r w:rsidRPr="004A59F5">
          <w:rPr>
            <w:sz w:val="24"/>
          </w:rPr>
          <w:t>http://zavuch.info/ru</w:t>
        </w:r>
      </w:hyperlink>
    </w:p>
    <w:p w:rsidR="006A3630" w:rsidRPr="004A59F5" w:rsidRDefault="006A3630" w:rsidP="006A3630">
      <w:pPr>
        <w:tabs>
          <w:tab w:val="left" w:pos="3345"/>
        </w:tabs>
        <w:rPr>
          <w:sz w:val="24"/>
        </w:rPr>
      </w:pPr>
      <w:r w:rsidRPr="004A59F5">
        <w:rPr>
          <w:sz w:val="24"/>
        </w:rPr>
        <w:t xml:space="preserve">Сайт Министерства образования и науки Российской Федерации  </w:t>
      </w:r>
      <w:hyperlink r:id="rId11" w:history="1">
        <w:r w:rsidRPr="004A59F5">
          <w:rPr>
            <w:sz w:val="24"/>
          </w:rPr>
          <w:t>http://www.ed.gov.ru</w:t>
        </w:r>
      </w:hyperlink>
      <w:r w:rsidRPr="004A59F5">
        <w:rPr>
          <w:sz w:val="24"/>
        </w:rPr>
        <w:t xml:space="preserve"> -</w:t>
      </w:r>
      <w:hyperlink r:id="rId12" w:history="1">
        <w:r w:rsidRPr="004A59F5">
          <w:rPr>
            <w:sz w:val="24"/>
          </w:rPr>
          <w:t>http://www.ed.gov.ru</w:t>
        </w:r>
      </w:hyperlink>
    </w:p>
    <w:p w:rsidR="006A3630" w:rsidRPr="004A59F5" w:rsidRDefault="006A3630" w:rsidP="006A3630">
      <w:pPr>
        <w:tabs>
          <w:tab w:val="left" w:pos="3345"/>
        </w:tabs>
        <w:rPr>
          <w:rStyle w:val="aa"/>
          <w:sz w:val="24"/>
        </w:rPr>
      </w:pPr>
      <w:r w:rsidRPr="004A59F5">
        <w:rPr>
          <w:sz w:val="24"/>
        </w:rPr>
        <w:t xml:space="preserve">Педсовет   </w:t>
      </w:r>
      <w:hyperlink r:id="rId13" w:history="1">
        <w:r w:rsidRPr="004A59F5">
          <w:rPr>
            <w:rStyle w:val="aa"/>
            <w:sz w:val="24"/>
          </w:rPr>
          <w:t>http://pedsovet.org/</w:t>
        </w:r>
      </w:hyperlink>
    </w:p>
    <w:p w:rsidR="00A20969" w:rsidRPr="004A59F5" w:rsidRDefault="006A3630" w:rsidP="008D50B3">
      <w:pPr>
        <w:tabs>
          <w:tab w:val="left" w:pos="3345"/>
        </w:tabs>
        <w:rPr>
          <w:sz w:val="24"/>
        </w:rPr>
        <w:sectPr w:rsidR="00A20969" w:rsidRPr="004A59F5" w:rsidSect="008D50B3">
          <w:pgSz w:w="11906" w:h="16838"/>
          <w:pgMar w:top="426" w:right="709" w:bottom="284" w:left="899" w:header="708" w:footer="708" w:gutter="0"/>
          <w:cols w:space="708"/>
          <w:docGrid w:linePitch="360"/>
        </w:sectPr>
      </w:pPr>
      <w:r w:rsidRPr="004A59F5">
        <w:rPr>
          <w:sz w:val="24"/>
        </w:rPr>
        <w:t>Сайт образовательной системы «Школа 2100» - http://www.school2100.ru</w:t>
      </w:r>
    </w:p>
    <w:p w:rsidR="00DC6783" w:rsidRDefault="00DC6783" w:rsidP="00803FEA">
      <w:pPr>
        <w:widowControl/>
        <w:autoSpaceDE/>
        <w:autoSpaceDN/>
        <w:adjustRightInd/>
        <w:spacing w:before="100" w:beforeAutospacing="1" w:after="100" w:afterAutospacing="1"/>
      </w:pPr>
    </w:p>
    <w:sectPr w:rsidR="00DC6783" w:rsidSect="00601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-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76F"/>
    <w:multiLevelType w:val="multilevel"/>
    <w:tmpl w:val="FF7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2710900"/>
    <w:multiLevelType w:val="multilevel"/>
    <w:tmpl w:val="F7A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4312F"/>
    <w:multiLevelType w:val="multilevel"/>
    <w:tmpl w:val="19C6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3B4B"/>
    <w:multiLevelType w:val="multilevel"/>
    <w:tmpl w:val="B4D0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503EB"/>
    <w:multiLevelType w:val="multilevel"/>
    <w:tmpl w:val="086E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9305ADF"/>
    <w:multiLevelType w:val="multilevel"/>
    <w:tmpl w:val="E84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72CF8"/>
    <w:multiLevelType w:val="multilevel"/>
    <w:tmpl w:val="AE04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23F4F"/>
    <w:multiLevelType w:val="multilevel"/>
    <w:tmpl w:val="1804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91FA2"/>
    <w:multiLevelType w:val="multilevel"/>
    <w:tmpl w:val="88C0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AE8643E"/>
    <w:multiLevelType w:val="multilevel"/>
    <w:tmpl w:val="F54E616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F4143CF"/>
    <w:multiLevelType w:val="hybridMultilevel"/>
    <w:tmpl w:val="31420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431D1"/>
    <w:multiLevelType w:val="multilevel"/>
    <w:tmpl w:val="BF2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cs="Times New Roman" w:hint="default"/>
      </w:rPr>
    </w:lvl>
  </w:abstractNum>
  <w:abstractNum w:abstractNumId="13">
    <w:nsid w:val="5CDD6000"/>
    <w:multiLevelType w:val="multilevel"/>
    <w:tmpl w:val="3058F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60211347"/>
    <w:multiLevelType w:val="multilevel"/>
    <w:tmpl w:val="64C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9F40BC"/>
    <w:multiLevelType w:val="multilevel"/>
    <w:tmpl w:val="D9B8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20E15"/>
    <w:multiLevelType w:val="multilevel"/>
    <w:tmpl w:val="BA5A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7"/>
  </w:num>
  <w:num w:numId="5">
    <w:abstractNumId w:val="11"/>
  </w:num>
  <w:num w:numId="6">
    <w:abstractNumId w:val="17"/>
  </w:num>
  <w:num w:numId="7">
    <w:abstractNumId w:val="6"/>
  </w:num>
  <w:num w:numId="8">
    <w:abstractNumId w:val="15"/>
  </w:num>
  <w:num w:numId="9">
    <w:abstractNumId w:val="14"/>
  </w:num>
  <w:num w:numId="10">
    <w:abstractNumId w:val="1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1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B23BD"/>
    <w:rsid w:val="000652C8"/>
    <w:rsid w:val="00075172"/>
    <w:rsid w:val="000A3F0D"/>
    <w:rsid w:val="000E38CE"/>
    <w:rsid w:val="00160786"/>
    <w:rsid w:val="00265524"/>
    <w:rsid w:val="00347389"/>
    <w:rsid w:val="00391EAA"/>
    <w:rsid w:val="00396995"/>
    <w:rsid w:val="004175A0"/>
    <w:rsid w:val="00445E53"/>
    <w:rsid w:val="00460E8E"/>
    <w:rsid w:val="004610E6"/>
    <w:rsid w:val="0046152D"/>
    <w:rsid w:val="00497CED"/>
    <w:rsid w:val="004A59F5"/>
    <w:rsid w:val="005560D5"/>
    <w:rsid w:val="005E21F7"/>
    <w:rsid w:val="006011F7"/>
    <w:rsid w:val="00630A64"/>
    <w:rsid w:val="00657EFF"/>
    <w:rsid w:val="00662C21"/>
    <w:rsid w:val="00665AE9"/>
    <w:rsid w:val="006A3630"/>
    <w:rsid w:val="0076614C"/>
    <w:rsid w:val="007875EC"/>
    <w:rsid w:val="00803FEA"/>
    <w:rsid w:val="00880A4F"/>
    <w:rsid w:val="008D50B3"/>
    <w:rsid w:val="009D2E7B"/>
    <w:rsid w:val="009E19B7"/>
    <w:rsid w:val="00A20969"/>
    <w:rsid w:val="00BB23BD"/>
    <w:rsid w:val="00BE3257"/>
    <w:rsid w:val="00C25EF2"/>
    <w:rsid w:val="00C418C0"/>
    <w:rsid w:val="00CE0B2D"/>
    <w:rsid w:val="00D46A00"/>
    <w:rsid w:val="00D87C07"/>
    <w:rsid w:val="00DB0D05"/>
    <w:rsid w:val="00DC6783"/>
    <w:rsid w:val="00DC77F9"/>
    <w:rsid w:val="00E03F36"/>
    <w:rsid w:val="00E270A7"/>
    <w:rsid w:val="00ED39B0"/>
    <w:rsid w:val="00F902D3"/>
    <w:rsid w:val="00F9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6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0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F90587"/>
    <w:rPr>
      <w:rFonts w:eastAsia="Times New Roman" w:cs="Times New Roman"/>
    </w:rPr>
  </w:style>
  <w:style w:type="table" w:styleId="a5">
    <w:name w:val="Table Grid"/>
    <w:basedOn w:val="a1"/>
    <w:uiPriority w:val="99"/>
    <w:rsid w:val="00F9058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2"/>
    <w:locked/>
    <w:rsid w:val="00A20969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A20969"/>
    <w:pPr>
      <w:shd w:val="clear" w:color="auto" w:fill="FFFFFF"/>
      <w:autoSpaceDE/>
      <w:autoSpaceDN/>
      <w:adjustRightInd/>
      <w:spacing w:after="1080" w:line="259" w:lineRule="exact"/>
      <w:ind w:hanging="700"/>
      <w:jc w:val="center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ParagraphStyle">
    <w:name w:val="Paragraph Style"/>
    <w:rsid w:val="00A20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Основной текст + Полужирный"/>
    <w:rsid w:val="00A20969"/>
    <w:rPr>
      <w:rFonts w:ascii="Times New Roman" w:hAnsi="Times New Roman"/>
      <w:b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8">
    <w:name w:val="Основной текст + Курсив"/>
    <w:rsid w:val="00A20969"/>
    <w:rPr>
      <w:rFonts w:ascii="Times New Roman" w:hAnsi="Times New Roman"/>
      <w:i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styleId="a9">
    <w:name w:val="Emphasis"/>
    <w:basedOn w:val="a0"/>
    <w:qFormat/>
    <w:rsid w:val="00A20969"/>
    <w:rPr>
      <w:i/>
      <w:iCs/>
    </w:rPr>
  </w:style>
  <w:style w:type="character" w:customStyle="1" w:styleId="10">
    <w:name w:val="Заголовок 1 Знак"/>
    <w:basedOn w:val="a0"/>
    <w:link w:val="1"/>
    <w:rsid w:val="006A363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a">
    <w:name w:val="Hyperlink"/>
    <w:basedOn w:val="a0"/>
    <w:uiPriority w:val="99"/>
    <w:rsid w:val="006A3630"/>
    <w:rPr>
      <w:color w:val="0000FF"/>
      <w:u w:val="single"/>
    </w:rPr>
  </w:style>
  <w:style w:type="paragraph" w:customStyle="1" w:styleId="11">
    <w:name w:val="Без интервала1"/>
    <w:rsid w:val="006A3630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662C2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3">
    <w:name w:val="c23"/>
    <w:basedOn w:val="a0"/>
    <w:rsid w:val="00665AE9"/>
  </w:style>
  <w:style w:type="paragraph" w:customStyle="1" w:styleId="c1">
    <w:name w:val="c1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665AE9"/>
  </w:style>
  <w:style w:type="paragraph" w:customStyle="1" w:styleId="c22">
    <w:name w:val="c22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665AE9"/>
  </w:style>
  <w:style w:type="paragraph" w:customStyle="1" w:styleId="c41">
    <w:name w:val="c41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51">
    <w:name w:val="c51"/>
    <w:basedOn w:val="a"/>
    <w:rsid w:val="00665AE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A3F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A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pedsovet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ed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.gov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avuch.info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358E-BEEC-472C-8E0B-4F4C2DF3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19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В. Григорьева</cp:lastModifiedBy>
  <cp:revision>21</cp:revision>
  <dcterms:created xsi:type="dcterms:W3CDTF">2020-08-21T08:59:00Z</dcterms:created>
  <dcterms:modified xsi:type="dcterms:W3CDTF">2020-09-20T15:32:00Z</dcterms:modified>
</cp:coreProperties>
</file>