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F" w:rsidRPr="005D3E85" w:rsidRDefault="007F453F" w:rsidP="007F45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BFB">
        <w:rPr>
          <w:rFonts w:ascii="Times New Roman" w:hAnsi="Times New Roman"/>
          <w:sz w:val="24"/>
          <w:szCs w:val="24"/>
        </w:rPr>
        <w:t xml:space="preserve">      </w:t>
      </w:r>
      <w:r w:rsidR="00CB6BE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19050" t="0" r="0" b="0"/>
            <wp:docPr id="2" name="Рисунок 1" descr="O:\teacher\Начальная школа\Внеурочная деятельность\2020-2021\рабочие программы внеурочной деятельности\4 классы\сканы\Изображение 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teacher\Начальная школа\Внеурочная деятельность\2020-2021\рабочие программы внеурочной деятельности\4 классы\сканы\Изображение 3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53F" w:rsidRPr="005D3E85" w:rsidRDefault="007F453F" w:rsidP="007F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53F" w:rsidRPr="005D3E85" w:rsidRDefault="007F453F" w:rsidP="007F45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BE3" w:rsidRDefault="00CB6BE3" w:rsidP="00CB6B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BE3" w:rsidRDefault="00CB6BE3" w:rsidP="007F4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44B" w:rsidRPr="00371EAD" w:rsidRDefault="00E2444B" w:rsidP="00371EAD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8"/>
        </w:rPr>
      </w:pPr>
      <w:r w:rsidRPr="00371EAD">
        <w:rPr>
          <w:rFonts w:ascii="Times New Roman" w:hAnsi="Times New Roman" w:cs="Times New Roman"/>
          <w:sz w:val="24"/>
          <w:szCs w:val="28"/>
        </w:rPr>
        <w:lastRenderedPageBreak/>
        <w:t>Пояснительная записка</w:t>
      </w:r>
    </w:p>
    <w:p w:rsidR="00CF1A08" w:rsidRPr="00871F81" w:rsidRDefault="00CF1A08" w:rsidP="00CF1A08">
      <w:pPr>
        <w:pStyle w:val="a3"/>
        <w:numPr>
          <w:ilvl w:val="1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1F8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</w:t>
      </w:r>
    </w:p>
    <w:p w:rsidR="00CF1A08" w:rsidRPr="00871F81" w:rsidRDefault="00CF1A08" w:rsidP="00CF1A0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71F81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bCs/>
          <w:iCs/>
          <w:sz w:val="24"/>
          <w:szCs w:val="24"/>
        </w:rPr>
        <w:t>Хочу всё знать</w:t>
      </w:r>
      <w:r w:rsidRPr="00871F81">
        <w:rPr>
          <w:rFonts w:ascii="Times New Roman" w:hAnsi="Times New Roman" w:cs="Times New Roman"/>
          <w:bCs/>
          <w:iCs/>
          <w:sz w:val="24"/>
          <w:szCs w:val="24"/>
        </w:rPr>
        <w:t>» для  4в класса разработана в соответствии с</w:t>
      </w:r>
      <w:r w:rsidRPr="00871F81">
        <w:rPr>
          <w:rFonts w:ascii="Times New Roman" w:hAnsi="Times New Roman" w:cs="Times New Roman"/>
          <w:sz w:val="24"/>
          <w:szCs w:val="24"/>
        </w:rPr>
        <w:t>:</w:t>
      </w:r>
    </w:p>
    <w:p w:rsidR="00CF1A08" w:rsidRPr="00871F81" w:rsidRDefault="00CF1A08" w:rsidP="00CF1A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CF1A08" w:rsidRPr="00871F81" w:rsidRDefault="00CF1A08" w:rsidP="00CF1A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№373;</w:t>
      </w:r>
    </w:p>
    <w:p w:rsidR="00CF1A08" w:rsidRPr="00871F81" w:rsidRDefault="00CF1A08" w:rsidP="00CF1A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F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санитарного врача от 29.12.2010 №189 (ред. от 24.11.2015) «Об утверждении СанПин 2.4.2 2821-10 «Санитарно-эпидемиологические требования к условиям и организации обучения в общеобразовательных учреждения»;</w:t>
      </w:r>
    </w:p>
    <w:p w:rsidR="00CF1A08" w:rsidRPr="00871F81" w:rsidRDefault="00CF1A08" w:rsidP="00CF1A08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F8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CF1A08" w:rsidRPr="00871F81" w:rsidRDefault="00CF1A08" w:rsidP="00CF1A08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871F8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CF1A08" w:rsidRPr="00871F81" w:rsidRDefault="00CF1A08" w:rsidP="00CF1A08">
      <w:pPr>
        <w:pStyle w:val="a3"/>
        <w:numPr>
          <w:ilvl w:val="0"/>
          <w:numId w:val="3"/>
        </w:numPr>
        <w:spacing w:after="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871F81">
        <w:rPr>
          <w:rFonts w:ascii="Times New Roman" w:hAnsi="Times New Roman" w:cs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CF1A08" w:rsidRPr="00871F81" w:rsidRDefault="00CF1A08" w:rsidP="00CF1A08">
      <w:pPr>
        <w:spacing w:after="0" w:line="240" w:lineRule="auto"/>
        <w:ind w:hanging="862"/>
        <w:rPr>
          <w:rFonts w:ascii="Times New Roman" w:hAnsi="Times New Roman" w:cs="Times New Roman"/>
          <w:sz w:val="24"/>
          <w:szCs w:val="24"/>
        </w:rPr>
      </w:pPr>
    </w:p>
    <w:p w:rsidR="00634337" w:rsidRPr="00371EAD" w:rsidRDefault="00634337" w:rsidP="00371EAD">
      <w:pPr>
        <w:pStyle w:val="a3"/>
        <w:numPr>
          <w:ilvl w:val="1"/>
          <w:numId w:val="2"/>
        </w:num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</w:rPr>
        <w:t>Место в учебном плане</w:t>
      </w:r>
    </w:p>
    <w:p w:rsidR="00371EAD" w:rsidRPr="00371EAD" w:rsidRDefault="00371EAD" w:rsidP="0037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EAD">
        <w:rPr>
          <w:rFonts w:ascii="Times New Roman" w:hAnsi="Times New Roman" w:cs="Times New Roman"/>
          <w:sz w:val="24"/>
          <w:szCs w:val="24"/>
        </w:rPr>
        <w:t>В учебном плане ГБОУ Лицей №126 на изучение курса «</w:t>
      </w:r>
      <w:r w:rsidR="00A373BE" w:rsidRPr="00A373BE">
        <w:rPr>
          <w:rFonts w:ascii="Times New Roman" w:hAnsi="Times New Roman"/>
          <w:sz w:val="24"/>
          <w:szCs w:val="28"/>
        </w:rPr>
        <w:t>Хочу все знать</w:t>
      </w:r>
      <w:r w:rsidRPr="00371EAD">
        <w:rPr>
          <w:rFonts w:ascii="Times New Roman" w:hAnsi="Times New Roman" w:cs="Times New Roman"/>
          <w:sz w:val="24"/>
          <w:szCs w:val="24"/>
        </w:rPr>
        <w:t xml:space="preserve">» в </w:t>
      </w:r>
      <w:r w:rsidR="00B43F24">
        <w:rPr>
          <w:rFonts w:ascii="Times New Roman" w:hAnsi="Times New Roman" w:cs="Times New Roman"/>
          <w:sz w:val="24"/>
          <w:szCs w:val="24"/>
        </w:rPr>
        <w:t>4</w:t>
      </w:r>
      <w:r w:rsidRPr="00371EAD">
        <w:rPr>
          <w:rFonts w:ascii="Times New Roman" w:hAnsi="Times New Roman" w:cs="Times New Roman"/>
          <w:sz w:val="24"/>
          <w:szCs w:val="24"/>
        </w:rPr>
        <w:t>-х классах выделен</w:t>
      </w:r>
      <w:r w:rsidR="00D6178E">
        <w:rPr>
          <w:rFonts w:ascii="Times New Roman" w:hAnsi="Times New Roman" w:cs="Times New Roman"/>
          <w:sz w:val="24"/>
          <w:szCs w:val="24"/>
        </w:rPr>
        <w:t xml:space="preserve"> 1 час в неделю, всего 34</w:t>
      </w:r>
      <w:r w:rsidRPr="00371EA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EA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71EAD" w:rsidRPr="006D0D01" w:rsidRDefault="00371EAD" w:rsidP="00371EA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371EAD" w:rsidRDefault="00E2444B" w:rsidP="00371EAD">
      <w:pPr>
        <w:pStyle w:val="a3"/>
        <w:numPr>
          <w:ilvl w:val="1"/>
          <w:numId w:val="2"/>
        </w:num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sz w:val="24"/>
          <w:szCs w:val="24"/>
        </w:rPr>
        <w:t xml:space="preserve"> </w:t>
      </w:r>
      <w:r w:rsidRPr="006D0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Цели и задачи программы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создать условия для формирования интеллектуальной активности; р</w:t>
      </w:r>
      <w:r w:rsidRPr="00A373B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асширить и углубить знания по математике и русскому языку. </w:t>
      </w:r>
    </w:p>
    <w:p w:rsidR="00A373BE" w:rsidRPr="00A373BE" w:rsidRDefault="00A373BE" w:rsidP="00A373BE">
      <w:pPr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Задачи программы:</w:t>
      </w:r>
    </w:p>
    <w:p w:rsidR="00A373BE" w:rsidRPr="00A373BE" w:rsidRDefault="00A373BE" w:rsidP="00A373BE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-способствовать расширению кругозора;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мотивацию к познанию и творчеству;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любознательность, сообразительность при выполнении разнообразных заданий проблемного и эвристического характера;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-формировать логическое и творческое мышление, речь учащихся;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-воспитывать чувства справедливости, ответственности;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-обучать младших школьников работе с различными источниками информации;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-развивать коммуникативную компетентность через парную и групповую работу.</w:t>
      </w:r>
    </w:p>
    <w:p w:rsidR="00371EAD" w:rsidRPr="006D0D01" w:rsidRDefault="00371EAD" w:rsidP="00371EA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Pr="008848B3" w:rsidRDefault="00E2444B" w:rsidP="00371EAD">
      <w:pPr>
        <w:pStyle w:val="a3"/>
        <w:numPr>
          <w:ilvl w:val="1"/>
          <w:numId w:val="2"/>
        </w:numPr>
        <w:spacing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4337" w:rsidRPr="006D0D01">
        <w:rPr>
          <w:rFonts w:ascii="Times New Roman" w:hAnsi="Times New Roman" w:cs="Times New Roman"/>
          <w:sz w:val="24"/>
          <w:szCs w:val="24"/>
        </w:rPr>
        <w:t>Ожидаемые</w:t>
      </w:r>
      <w:r w:rsidRPr="006D0D01"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A373BE" w:rsidRP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повышение уровня развития интеллектуальных и творческих способностей учащихся;</w:t>
      </w:r>
    </w:p>
    <w:p w:rsidR="00A373BE" w:rsidRP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формирование умения самостоятельно работать с дополнительными источниками информации;</w:t>
      </w:r>
    </w:p>
    <w:p w:rsidR="00A373BE" w:rsidRDefault="00A373BE" w:rsidP="00EC7DC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развитие коммуникативной компетентности детей.</w:t>
      </w:r>
    </w:p>
    <w:p w:rsidR="00AD24D2" w:rsidRPr="00A373BE" w:rsidRDefault="00AD24D2" w:rsidP="00AD24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F7A06">
        <w:rPr>
          <w:rFonts w:ascii="Times New Roman" w:hAnsi="Times New Roman" w:cs="Times New Roman"/>
          <w:sz w:val="24"/>
          <w:szCs w:val="28"/>
        </w:rPr>
        <w:t>Формы проверки результативности занятий:</w:t>
      </w:r>
    </w:p>
    <w:p w:rsidR="00FF7A06" w:rsidRPr="00FF7A06" w:rsidRDefault="00FF7A06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-выпуск книг-самоделок собственных логических заданий;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-подготовка и проведение детьми "Минуток смекалки" на уроках;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-участие в интеллектуальных играх.</w:t>
      </w:r>
    </w:p>
    <w:p w:rsidR="00A373BE" w:rsidRPr="00A373BE" w:rsidRDefault="00A373BE" w:rsidP="00A3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373BE" w:rsidRPr="00FF7A06" w:rsidRDefault="00A373BE" w:rsidP="00A373B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 w:rsidRPr="00FF7A06">
        <w:rPr>
          <w:rFonts w:ascii="Times New Roman" w:hAnsi="Times New Roman"/>
          <w:spacing w:val="1"/>
          <w:sz w:val="24"/>
          <w:szCs w:val="24"/>
        </w:rPr>
        <w:t>Формируемые УУД.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lastRenderedPageBreak/>
        <w:t>В результате изучения курса </w:t>
      </w:r>
      <w:r w:rsidR="00BB44AA" w:rsidRPr="00371EAD">
        <w:rPr>
          <w:szCs w:val="28"/>
        </w:rPr>
        <w:t>«</w:t>
      </w:r>
      <w:r w:rsidR="00BB44AA" w:rsidRPr="00A373BE">
        <w:rPr>
          <w:szCs w:val="28"/>
        </w:rPr>
        <w:t>Хочу все знать</w:t>
      </w:r>
      <w:r w:rsidR="00BB44AA" w:rsidRPr="00371EAD">
        <w:rPr>
          <w:szCs w:val="28"/>
        </w:rPr>
        <w:t>»</w:t>
      </w:r>
      <w:r w:rsidRPr="00B43F24">
        <w:rPr>
          <w:rStyle w:val="apple-converted-space"/>
          <w:szCs w:val="28"/>
        </w:rPr>
        <w:t> </w:t>
      </w:r>
      <w:r w:rsidR="00FF7A06">
        <w:rPr>
          <w:rStyle w:val="apple-converted-space"/>
          <w:szCs w:val="28"/>
        </w:rPr>
        <w:t xml:space="preserve">: </w:t>
      </w:r>
      <w:r w:rsidRPr="00FF7A06">
        <w:rPr>
          <w:rStyle w:val="ae"/>
          <w:b w:val="0"/>
          <w:szCs w:val="28"/>
        </w:rPr>
        <w:t>в четвертом классе</w:t>
      </w:r>
      <w:r w:rsidRPr="00B43F24">
        <w:rPr>
          <w:rStyle w:val="apple-converted-space"/>
          <w:szCs w:val="28"/>
        </w:rPr>
        <w:t> </w:t>
      </w:r>
      <w:r w:rsidRPr="00B43F24">
        <w:rPr>
          <w:szCs w:val="28"/>
        </w:rPr>
        <w:t>обучающиеся получат возможность формирования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f1"/>
          <w:b/>
          <w:bCs/>
          <w:szCs w:val="28"/>
        </w:rPr>
        <w:t>личностных результатов: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развивать самостоятельность и личную ответственность в информационной деятельности;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личностный смысл учения;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целостный взгляд на окружающий мир.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FF7A06" w:rsidRDefault="00B43F24" w:rsidP="00B43F24">
      <w:pPr>
        <w:pStyle w:val="aa"/>
        <w:spacing w:before="0" w:beforeAutospacing="0" w:after="0" w:afterAutospacing="0"/>
        <w:ind w:left="360"/>
        <w:jc w:val="both"/>
        <w:rPr>
          <w:i/>
          <w:szCs w:val="28"/>
        </w:rPr>
      </w:pPr>
      <w:r w:rsidRPr="00FF7A06">
        <w:rPr>
          <w:rStyle w:val="af1"/>
          <w:bCs/>
          <w:i w:val="0"/>
          <w:szCs w:val="28"/>
        </w:rPr>
        <w:t>Метапредметные результаты.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rStyle w:val="af1"/>
          <w:szCs w:val="28"/>
        </w:rPr>
        <w:t>Регулятивные УДД: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осваивать способы решения проблем поискового характера;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определять наиболее эффективные способы решения поставленной задачи;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осваивать формы познавательной и личностной рефлексии;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познавательные УУД;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осознанно строить речевое высказывание;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овладевать логическими действиями: обобщение, классификация, построение рассуждения;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использовать различные способы анализа, передачи и интерпретации информации  в соответствии с задачами.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FF7A06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FF7A06">
        <w:rPr>
          <w:rStyle w:val="af1"/>
          <w:bCs/>
          <w:szCs w:val="28"/>
        </w:rPr>
        <w:t>Коммуникативные УДД: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давать оценку и самооценку своей деятельности и других;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формировать мотивацию к работе на результат;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учиться конструктивно разрешать конфликт посредством сотрудничества или компромисса.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 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FF7A06">
        <w:rPr>
          <w:rStyle w:val="ae"/>
          <w:b w:val="0"/>
          <w:szCs w:val="28"/>
        </w:rPr>
        <w:t>Предметными результатами</w:t>
      </w:r>
      <w:r w:rsidRPr="00B43F24">
        <w:rPr>
          <w:rStyle w:val="ae"/>
          <w:szCs w:val="28"/>
        </w:rPr>
        <w:t xml:space="preserve"> </w:t>
      </w:r>
      <w:r w:rsidRPr="00B43F24">
        <w:rPr>
          <w:szCs w:val="28"/>
        </w:rPr>
        <w:t>изучения курса в четвертом классе являются формирование следующих умений: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определять виды отношений между понятиями;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решать комбинаторные задачи с помощью таблиц и графов;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находить закономерность в окружающем мире и русском языке;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устанавливать ситуативную связь между понятиями;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рассуждать и делать выводы в рассуждениях;</w:t>
      </w:r>
    </w:p>
    <w:p w:rsidR="00B43F24" w:rsidRPr="00B43F24" w:rsidRDefault="00B43F24" w:rsidP="00B43F24">
      <w:pPr>
        <w:pStyle w:val="aa"/>
        <w:spacing w:before="0" w:beforeAutospacing="0" w:after="0" w:afterAutospacing="0"/>
        <w:ind w:left="360"/>
        <w:jc w:val="both"/>
        <w:rPr>
          <w:szCs w:val="28"/>
        </w:rPr>
      </w:pPr>
      <w:r w:rsidRPr="00B43F24">
        <w:rPr>
          <w:szCs w:val="28"/>
        </w:rPr>
        <w:t>·        решать логические задачи с помощью связок «и», «или», «если …, то».</w:t>
      </w:r>
    </w:p>
    <w:p w:rsidR="00E2444B" w:rsidRPr="008848B3" w:rsidRDefault="00E2444B" w:rsidP="00EC7DC0">
      <w:pPr>
        <w:pStyle w:val="a3"/>
        <w:numPr>
          <w:ilvl w:val="1"/>
          <w:numId w:val="2"/>
        </w:numPr>
        <w:spacing w:before="24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</w:rPr>
        <w:t xml:space="preserve"> Технологии используемые на занятиях</w:t>
      </w:r>
    </w:p>
    <w:p w:rsidR="00A373BE" w:rsidRPr="00A373BE" w:rsidRDefault="00A373BE" w:rsidP="00EC7D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решение логических задач по разным отраслям знаний;</w:t>
      </w:r>
    </w:p>
    <w:p w:rsidR="00A373BE" w:rsidRPr="00A373BE" w:rsidRDefault="00A373BE" w:rsidP="00EC7DC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работа с различными источниками информации;</w:t>
      </w:r>
    </w:p>
    <w:p w:rsidR="008848B3" w:rsidRPr="00A373BE" w:rsidRDefault="00A373BE" w:rsidP="00EC7DC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373BE">
        <w:rPr>
          <w:rFonts w:ascii="Times New Roman" w:hAnsi="Times New Roman" w:cs="Times New Roman"/>
          <w:sz w:val="24"/>
          <w:szCs w:val="28"/>
        </w:rPr>
        <w:t>составление собственных логических задач, ребусов, головоломок</w:t>
      </w:r>
    </w:p>
    <w:p w:rsidR="00A373BE" w:rsidRPr="00A373BE" w:rsidRDefault="00A373BE" w:rsidP="00A373B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2444B" w:rsidRPr="008848B3" w:rsidRDefault="00E2444B" w:rsidP="00371EAD">
      <w:pPr>
        <w:pStyle w:val="a3"/>
        <w:numPr>
          <w:ilvl w:val="1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и формы оценки достижения планируемых результатов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-выпуск книг-самоделок собственных логических заданий;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-подготовка и проведение детьми "Минуток смекалки" на уроках;</w:t>
      </w:r>
    </w:p>
    <w:p w:rsidR="00A373BE" w:rsidRPr="00A373BE" w:rsidRDefault="00A373BE" w:rsidP="00A373BE">
      <w:pPr>
        <w:spacing w:after="0"/>
        <w:ind w:left="360"/>
        <w:jc w:val="both"/>
        <w:rPr>
          <w:rFonts w:ascii="Times New Roman" w:hAnsi="Times New Roman" w:cs="Times New Roman"/>
          <w:sz w:val="24"/>
          <w:szCs w:val="28"/>
        </w:rPr>
      </w:pPr>
      <w:r w:rsidRPr="00A373BE">
        <w:rPr>
          <w:rFonts w:ascii="Times New Roman" w:hAnsi="Times New Roman" w:cs="Times New Roman"/>
          <w:sz w:val="24"/>
          <w:szCs w:val="28"/>
        </w:rPr>
        <w:t>-участие в интеллектуальных играх.</w:t>
      </w:r>
    </w:p>
    <w:p w:rsidR="00E2444B" w:rsidRPr="006D0D01" w:rsidRDefault="00E2444B" w:rsidP="00371EA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44B" w:rsidRDefault="00E2444B" w:rsidP="00371EAD">
      <w:pPr>
        <w:pStyle w:val="a3"/>
        <w:numPr>
          <w:ilvl w:val="0"/>
          <w:numId w:val="2"/>
        </w:numPr>
        <w:spacing w:line="240" w:lineRule="auto"/>
        <w:ind w:left="284"/>
        <w:rPr>
          <w:rStyle w:val="c2"/>
          <w:rFonts w:ascii="Times New Roman" w:hAnsi="Times New Roman"/>
          <w:sz w:val="24"/>
          <w:szCs w:val="24"/>
        </w:rPr>
      </w:pPr>
      <w:r w:rsidRPr="006D0D01">
        <w:rPr>
          <w:rStyle w:val="c2"/>
          <w:rFonts w:ascii="Times New Roman" w:hAnsi="Times New Roman"/>
          <w:sz w:val="24"/>
          <w:szCs w:val="24"/>
        </w:rPr>
        <w:t xml:space="preserve">Содержание программы 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Pr="00B43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B43F24">
        <w:rPr>
          <w:rFonts w:ascii="Times New Roman" w:hAnsi="Times New Roman" w:cs="Times New Roman"/>
          <w:i/>
          <w:sz w:val="24"/>
          <w:szCs w:val="24"/>
        </w:rPr>
        <w:t>Выявление уровня развития внимания, восприятия, воображения, памяти и мышления.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B43F24">
        <w:rPr>
          <w:rFonts w:ascii="Times New Roman" w:hAnsi="Times New Roman" w:cs="Times New Roman"/>
          <w:i/>
          <w:sz w:val="24"/>
          <w:szCs w:val="24"/>
        </w:rPr>
        <w:t>Развитие познавательных процессов: восприятия, мышления, воображения, слуховой и зрительной памяти, внимания, речи.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1.   Развитие познавательных процессов: восприятия, мышления, воображения.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2.   Тренировка слуховой памяти.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3.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Взаимное расположение фигур на плоскости. Графические диктанты.</w:t>
      </w:r>
    </w:p>
    <w:p w:rsidR="00B43F24" w:rsidRPr="00B43F24" w:rsidRDefault="00B43F24" w:rsidP="00B43F24">
      <w:pPr>
        <w:spacing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4.   Совершенствование воображения. Задания по перекладыванию спичек.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5.   Симметрия. Ось симметрии.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6.   </w:t>
      </w:r>
      <w:r w:rsidRPr="00B43F24">
        <w:rPr>
          <w:rFonts w:ascii="Times New Roman" w:hAnsi="Times New Roman" w:cs="Times New Roman"/>
          <w:sz w:val="24"/>
          <w:szCs w:val="24"/>
        </w:rPr>
        <w:t>Развитие концентрации внимания. Тренировка внимания.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7.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 на разрезание.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8.   Шар. Сфера. Круг. Окружность.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9.   </w:t>
      </w:r>
      <w:r w:rsidRPr="00B43F24">
        <w:rPr>
          <w:rFonts w:ascii="Times New Roman" w:hAnsi="Times New Roman" w:cs="Times New Roman"/>
          <w:sz w:val="24"/>
          <w:szCs w:val="24"/>
        </w:rPr>
        <w:t>Развитие слуховой памяти. Развитие мышления.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10.  "Поиск общих слов".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11.   Тренировка зрительной памяти. "Превращения слов".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B43F24">
        <w:rPr>
          <w:rFonts w:ascii="Times New Roman" w:hAnsi="Times New Roman" w:cs="Times New Roman"/>
          <w:i/>
          <w:sz w:val="24"/>
          <w:szCs w:val="24"/>
        </w:rPr>
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1.   Развитие логического мышления.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Весёлые задачки. Графические диктанты.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2.   </w:t>
      </w:r>
      <w:r w:rsidRPr="00B43F24">
        <w:rPr>
          <w:rFonts w:ascii="Times New Roman" w:hAnsi="Times New Roman" w:cs="Times New Roman"/>
          <w:sz w:val="24"/>
          <w:szCs w:val="24"/>
        </w:rPr>
        <w:t>"Что лишнее?" "Отгадай шараду?"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3.   "Анаграмма".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4.   </w:t>
      </w: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Конструируем фигуры. «Танграмм».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5.   </w:t>
      </w:r>
      <w:r w:rsidRPr="00B43F24">
        <w:rPr>
          <w:rFonts w:ascii="Times New Roman" w:hAnsi="Times New Roman" w:cs="Times New Roman"/>
          <w:sz w:val="24"/>
          <w:szCs w:val="24"/>
        </w:rPr>
        <w:t>Составление предложений.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6.   "Отгадай метаграммму".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7.   "Родственные слова".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8.   Весёлая арифметика. Решение задач-шуток.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9.   Волшебный квадрат.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10.  Пифагорово путешествие.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11.  Евклидовые вычисления.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12.  Игра "Что?" "Где?" Когда?"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13.  Классификация. Группа объектов. Общее название.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14.  Состав и действия объекта.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15.  "Пирамида множеств".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16.  Игра "Что на пересечении?"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17.  Аналогическая закономерность.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18.  Пословица недаром  молвится.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19.  Игры со спичками.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20.  "Ньютоновы яблоки".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21.  Игра "Самый умный".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>Тема 4. Занимательное словообразование.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1.  Занимательное словообразование.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2.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Путешествие в страну слов. 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3.  Чудесные превращения слов.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4.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гостях у слов родственников.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5.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гостях у слов родственников.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6.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Экскурсия в прошлое.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7.  Новые слова в  русском языке.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8.  Встреча с зарубежными друзьями.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9.  Слова-  антонимы.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10.  Слова- омонимы.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11.  Крылатые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12.  В стране Сочинителей.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13.  В стране Сочинителей.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14.  Праздник творчества и игры.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15.  Трудные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16.  Анаграммы и метаграммы. 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17.  Шарады и логогрифы.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18.  Откуда пришли наши имена.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19.  Занимательное словообразование</w:t>
      </w:r>
      <w:r w:rsidRPr="00B43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 5.</w:t>
      </w:r>
      <w:r w:rsidRPr="00B43F24">
        <w:rPr>
          <w:rFonts w:ascii="Times New Roman" w:hAnsi="Times New Roman" w:cs="Times New Roman"/>
          <w:sz w:val="24"/>
          <w:szCs w:val="24"/>
        </w:rPr>
        <w:t xml:space="preserve"> </w:t>
      </w:r>
      <w:r w:rsidRPr="00B43F24">
        <w:rPr>
          <w:rFonts w:ascii="Times New Roman" w:hAnsi="Times New Roman" w:cs="Times New Roman"/>
          <w:i/>
          <w:sz w:val="24"/>
          <w:szCs w:val="24"/>
        </w:rPr>
        <w:t>Лексикология.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hAnsi="Times New Roman" w:cs="Times New Roman"/>
          <w:sz w:val="24"/>
          <w:szCs w:val="24"/>
        </w:rPr>
        <w:t xml:space="preserve">       1.   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Имена вещей.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2.   О словарях энциклопедических и лингвистических.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3. 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Многозначность слова.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4.   </w:t>
      </w:r>
      <w:r w:rsidRPr="00B43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возникают названия.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5.   Слова – антиподы.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6.   Фразеологические обороты.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7.   Слова, придуманные писателями. 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8.   Слова  уходящие и слова – новички.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9.   Словарь языка Пушкина.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10.  Какой словарь поможет избежать ошибок?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11.  Словарь - грамотей.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F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12.  Итоговое занятие. Олимпиада.</w:t>
      </w:r>
    </w:p>
    <w:p w:rsidR="00B43F24" w:rsidRPr="00B43F24" w:rsidRDefault="00B43F24" w:rsidP="00B43F24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43F24" w:rsidRPr="00B43F24" w:rsidRDefault="00B43F24" w:rsidP="00B43F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24">
        <w:rPr>
          <w:rFonts w:ascii="Times New Roman" w:hAnsi="Times New Roman" w:cs="Times New Roman"/>
          <w:b/>
          <w:sz w:val="24"/>
          <w:szCs w:val="24"/>
        </w:rPr>
        <w:t>Тематическое распределение часов</w:t>
      </w:r>
    </w:p>
    <w:p w:rsidR="00B43F24" w:rsidRPr="00B43F24" w:rsidRDefault="00B43F24" w:rsidP="00B43F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9"/>
        <w:tblW w:w="0" w:type="auto"/>
        <w:tblInd w:w="192" w:type="dxa"/>
        <w:tblLook w:val="04A0"/>
      </w:tblPr>
      <w:tblGrid>
        <w:gridCol w:w="1014"/>
        <w:gridCol w:w="7130"/>
        <w:gridCol w:w="1235"/>
      </w:tblGrid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мышления, воображения, слуховой и зрительной памяти, внимания, речи.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Занимательное словообразование.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11ч.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Лексикология.</w:t>
            </w:r>
            <w:r w:rsidRPr="00B43F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B43F24" w:rsidRPr="00B43F24" w:rsidTr="00B43F24">
        <w:tc>
          <w:tcPr>
            <w:tcW w:w="1014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130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43F24" w:rsidRPr="00B43F24" w:rsidRDefault="00B43F24" w:rsidP="00B43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F24"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2B3CA0" w:rsidRDefault="002B3CA0" w:rsidP="008848B3">
      <w:pPr>
        <w:pStyle w:val="a3"/>
        <w:spacing w:after="0" w:line="240" w:lineRule="auto"/>
        <w:ind w:left="284"/>
        <w:rPr>
          <w:rStyle w:val="c2"/>
          <w:rFonts w:ascii="Times New Roman" w:hAnsi="Times New Roman"/>
          <w:sz w:val="24"/>
          <w:szCs w:val="24"/>
        </w:rPr>
      </w:pPr>
    </w:p>
    <w:p w:rsidR="00A373BE" w:rsidRPr="00A373BE" w:rsidRDefault="00A373BE" w:rsidP="00A3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373BE" w:rsidRPr="00A373BE" w:rsidSect="002B3CA0">
          <w:pgSz w:w="11906" w:h="16838"/>
          <w:pgMar w:top="709" w:right="850" w:bottom="567" w:left="851" w:header="708" w:footer="708" w:gutter="0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1056"/>
        <w:gridCol w:w="91"/>
        <w:gridCol w:w="3224"/>
        <w:gridCol w:w="5699"/>
        <w:gridCol w:w="1125"/>
        <w:gridCol w:w="1126"/>
        <w:gridCol w:w="1583"/>
      </w:tblGrid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B43F24" w:rsidRDefault="00B43F24" w:rsidP="00B43F2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Тематическое планирование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«Хочу все знать» 4 класс</w:t>
            </w: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№  занятия</w:t>
            </w:r>
          </w:p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E17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№ занятия в разделе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Дата (факт)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176BF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343535"/>
                <w:sz w:val="24"/>
                <w:szCs w:val="24"/>
                <w:lang w:eastAsia="ru-RU"/>
              </w:rPr>
            </w:pPr>
            <w:r w:rsidRPr="00E176B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822B38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B38">
              <w:rPr>
                <w:rFonts w:ascii="Times New Roman" w:hAnsi="Times New Roman"/>
                <w:b/>
                <w:sz w:val="24"/>
                <w:szCs w:val="24"/>
              </w:rPr>
              <w:t>Выявление уровня развития, восприятия, памяти и мышления.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развития внимания, восприятия, воображения и мышления.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слушать и понимать задание, ориентироваться на плоскости листа. Наблюдать и действовать по инструкции.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AD24D2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05716B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16B">
              <w:rPr>
                <w:rFonts w:ascii="Times New Roman" w:hAnsi="Times New Roman"/>
                <w:b/>
                <w:sz w:val="24"/>
                <w:szCs w:val="24"/>
              </w:rPr>
              <w:t>Развитие познавательных процессов: восприятия, мышления, воображения, слуховой и зрительной памяти, внимания, речи.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  <w:r w:rsidRPr="000571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3093" w:rsidRPr="00EF377E" w:rsidTr="00CC07B8">
        <w:trPr>
          <w:trHeight w:val="144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846B57" w:rsidRDefault="00E13093" w:rsidP="00B43F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B57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процессов: восприятия, мышления, воображения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093" w:rsidRPr="00846B5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слуховой памяти.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закономерности, находить признаки чисел.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предметы  по заданным признакам. Находить признаки слов, сравнивать слова.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AD24D2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B16430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Взаимное расположение фигур на плоскости. Графические диктанты.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воображения. Задания по перекладыванию спичек.</w:t>
            </w:r>
          </w:p>
          <w:p w:rsidR="00E13093" w:rsidRPr="00B16430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главное и существенное, преобразовывать, составлять фигуры.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ситуацию, устанавливать причинно-следственные связи.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Симметрия. Ось симметрии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концентрации внимания. Тренировка внимания.</w:t>
            </w:r>
          </w:p>
          <w:p w:rsidR="00E13093" w:rsidRPr="0005716B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 разрезание.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на глаз размер предмета. Развивать мыслительные операции.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целенаправленное, осмысленное наблюдение.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B0537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7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Шар. Сфера. Круг. Окружность.</w:t>
            </w:r>
          </w:p>
          <w:p w:rsidR="00E13093" w:rsidRPr="00B05377" w:rsidRDefault="00E13093" w:rsidP="00B43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и различать предметы по цвету, форме, размеру.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то, что было обнаружено с помощью органов чувств.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"Поиск общих слов"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словесно-логическую память в результате логического мышления.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связи между предметами, познакомиться с существенными и несущественными признаками предметов.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зрительной памяти. "Превращения слов".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 Объяснять значение слов и выражений.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7F453F">
            <w:pPr>
              <w:tabs>
                <w:tab w:val="center" w:pos="4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01BA5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Формирование основных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мыслительных операций: анализа</w:t>
            </w: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роведения дидактических игр. (11ч.</w:t>
            </w:r>
            <w:r w:rsidRPr="00401BA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логического мышления. </w:t>
            </w:r>
            <w:r w:rsidRPr="005106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Весёлые задачки. Графические диктанты.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"Что лишнее?" "Отгадай шараду?"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умение выбирать основание для классификации. Решать задачи, раскодировать слова.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закономерность составления ряда и продолжить его, завершать схемы. Развивать логическое мышление.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"Анаграмма".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1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Конструируем фигуры. «Танграмм».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 Объяснять значение слов и выражений.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воображение, сравнивать предметы, 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предложений.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"Отгадай метаграмму".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устанавливать связи между предметами и явлениями, творчески мыслить.</w:t>
            </w:r>
          </w:p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 и синтеза.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"Родственные слова".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Весёлая арифметика. Решение задач-шуток.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мыслительные операции анализа, научиться подбирать однокоренные слова.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закономерности в расположении фигур по значению двух признаков, решать задачи на логику.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квадрат.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Пифагорово путешествие.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Проходить числовые лабиринты, содержащие двое-трое ворот.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число пар, один элемент которых принадлежит одному множеству, а другой- второму множеству.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82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Евклидовые вычисления.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арифметические ребусы и числовые головоломки.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"Что?" "Где?" Когда?"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Карусель загадок.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задачи, раскодировать слова, отгадывать и составлять ребусы, по значениям различных признаков.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предметы по заданным признакам.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Классификация. Группа объектов. Общее название.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 действия объекта.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называть отдельные предметы заданной группы и давать общее имя группе объектов.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описывать состав и возможные действия объекта в табличном виде.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"Пирамида множеств".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"Что на пересечении?"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определять число элементов множества, принадлежность элементов множеству и его подмножеству.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Освоить начальное представление о пересечении двух множеств, определять принадлежность элементов множеству, которое является пересечением двух других множеств.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Аналогическая закономерность.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Пословица недаром  молвится.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Учиться находить закономерность и восстанавливать пропущенные элементы цепочки или таблицы, располагать предметы в таблице, соблюдая закономерность.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смысл крылатых и метафорических выражений.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65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спичками.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"Ньютоновы яблоки".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"Самый умный".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решение задач по перекладыванию спичек с заданным условием и решением.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умения.</w:t>
            </w:r>
          </w:p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по инструкции. Контролировать результат своей деятельности (обнаруживать и устранять ошибки.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имательное словообразование» (11</w:t>
            </w: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ч).</w:t>
            </w: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Занимательное словообразование.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Путешествие в страну слов. 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тематическими группами слов. Игра «Слова- братья». Составление тематического словаря о грибах. Игра «Эстафета». Разгадывать загадки. Работать с рассказом Н.Надеждиной « Снежные слова». Игра « Найди лишнее слово»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Чудесные превращения слов.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гостях у слов родственников.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Шарады. Рассказ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загадка.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разными группами родственных слов .Подобрать родственные слова с заданным корнем. Закрепить знания отличительных признаках слов – родственников. Работать над стихотворением «О странном саде с необыкновенным урожаем» Е. Измайлов. Выбрать из стихотворений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родственников.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гостях у слов родственников. 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Экскурсия в прошлое.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богатстве лексики русского языка «добрыми словами».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со стихотворением В. Коркина «Доброе утро». Игра «Умеете ли вы здороваться?». Работать с текстами на данную тему.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историзмами и архаизмами. Выбрать из текста древних слов. Творческая работа. Объяснить устаревшие слова.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932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Новые слова в  русском языке.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Встреча с зарубежными друзьями.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учителя «Откуда приходят новые слова?» Неологизмы в русском языке. Найти неологизмов в текстах. Игра «Угадай-ка».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заимствованными словами . Рассказ «Откуда  пришли слова- пришельцы». Работать над стихотворением С. Я. Маршака. Признаки слов – пришельцев. Игра «Шесть и шесть».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Встреча с зарубежными друзьями.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Слова-  антонимы.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словами- синонимами. Работать над стихотворением А. Барто «Игра в слова».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«Что обозначают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синонимы».Нахождение  слов-синонимов в тексте.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словами – антонимами. Случаи употребления антонимов в русском языке. Выделить антонимы из рассказа Л. Н. Толстого «Лебеди». Работать над стихотворением В. Орлова «Спор». Игра «Подбери нужные слова». Работать над подбором слов- антонимов. Рассказ учителя о  роли антонимов в русском языке.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48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Слова- омонимы.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Крылатые слова.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Омонимы в русском языке и их роль. Работать над рассказом И. Туричина «Есть». Игра «Докажите…». Читать рассказ Н. Сладкова «Овсянка».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значении  «крылатых выражений» в русском языке . Подобрать «крылатые выражения» в названиях  текста.  Работать с выражениями ,употребляемыми в переносном значении и их смысла. Работать со стихотворениями Н. Силкова «Прикусил язык» и В. Орлова «Ни пуха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 пера».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20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королевстве ошибок.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стране Сочинителей.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«Исправь ошибки». Работать с  произведениями,  где  допущены орфографические ошибки. Игра « Произноси правильно». Инсценировать П. Реброва «Кто прав?».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о рифмах .Работа с загадками. Сочинить собственные загадки по заданным рифмам. Конкурс загадок в рисунках. Сочинить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сказки о дружбе, о добре и зле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13093" w:rsidRPr="00CC07B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192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10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стране Сочинителей.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Сочинить сказки.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Познакомиться с понятием «красноречие». Чтение образцовых текстов и их анализ. Пересказы. Собственные упражнения в создании разных речей.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B8">
              <w:rPr>
                <w:rFonts w:ascii="Times New Roman" w:hAnsi="Times New Roman"/>
                <w:sz w:val="24"/>
                <w:szCs w:val="24"/>
              </w:rPr>
              <w:t>1</w:t>
            </w:r>
            <w:r w:rsidR="007F453F">
              <w:rPr>
                <w:rFonts w:ascii="Times New Roman" w:hAnsi="Times New Roman"/>
                <w:sz w:val="24"/>
                <w:szCs w:val="24"/>
              </w:rPr>
              <w:t>9</w:t>
            </w:r>
            <w:r w:rsidRPr="00CC07B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Праздник творчества и игры.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задания для формирования  орфографической зоркости. Дидактические игры, направленные на развитие познавательного интереса  к русскому языку. Интеллектуальная игра «Умники и умницы».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этимологией трудных слов, с точным значением слов. Выполнить упражнения для запоминания правописания слов. Работать над текстами художественной литературы и произведений устного народного творчества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2208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Анаграммы и метаграммы. 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Шарады и логогрифы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историей изобретения анаграмм и метаграмм , с авторами, использовавшими в своем творчестве анаграммы и метаграммы . Ввод понятий «анаграмма» и «метаграмма». Работать с примерами (Милан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налим, актер- терка.) 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Познакомиться с происхождением  шарад и логогрифов. Составление и разгадывание шарад и логогрифов. Иллюстрировать  слова- ответы.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F453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138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Откуда пришли наши имена.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Занимательное словообразование</w:t>
            </w:r>
            <w:r w:rsidRPr="004F1BF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 происхождением имен. Творческая работа «Нарисуй свое имя». Дидактическая игра «Составь имя».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превращения слов: «Буква заблудилась», «Замена буквы», «Какое слово задумано?». Шарады.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5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B43F24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CC07B8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B43F24" w:rsidRPr="00CC07B8" w:rsidRDefault="00B43F24" w:rsidP="00B4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CC07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Лексикология. (5ч.)</w:t>
            </w:r>
          </w:p>
        </w:tc>
      </w:tr>
      <w:tr w:rsidR="00E13093" w:rsidRPr="00EF377E" w:rsidTr="00CC07B8">
        <w:trPr>
          <w:trHeight w:val="276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Имена вещей.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 словарях энциклопедических и лингвистических.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   термином «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лексика», и лексическим значением слов. Познакомиться с тол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ковыми словарями русского языка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Обогащение  словарного запаса  учащихся.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Дается понятие о лексическом значении слов. Познакомиться с лингвистическими словарями русского языка, с особенностями словарной статьи. Сравнить роль энциклопедических и лингвистических словарей. Обучить умению пользоваться различными словарями.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F453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CC07B8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Многозначность слова. 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 возникают названия.</w:t>
            </w:r>
          </w:p>
        </w:tc>
        <w:tc>
          <w:tcPr>
            <w:tcW w:w="5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Рассказать о свойстве « многозначность слова», о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строении словарной статьи толкового словаря. Выделить отличительные признаки многозначности и омонимии. Работать с толковыми словарями.  Игра «Прямое и переносное значение слов».</w:t>
            </w:r>
          </w:p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речевые умения. Беседовать о главных функциях языка. Вводится понятие «система номинации». Работать с этимологическими и историческими словарями.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E13093" w:rsidRPr="00261D9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24" w:rsidRPr="00EF377E" w:rsidTr="00CC07B8"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4F1BFE" w:rsidRDefault="00B43F24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261D91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24" w:rsidRPr="00EF377E" w:rsidRDefault="00B43F24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 – антиподы.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Фразеологические обороты.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Беседовать по  содержанию стихотворения В.  Полторацкого «Слово о словах». Вводится понятие «антонимы». Работать с пословицами и поговорками.  Работать со «Словарем  антонимов русского языка».</w:t>
            </w:r>
          </w:p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особенности фразеологических сочетаний. Вводится понятие «фразеологические обороты». Беседовать о правильном употреблении фразеологизмов  в речи. Находить фразеологизмы  в отрывке из повести А. Рыбакова «Приключение Кроша».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261D91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E13093" w:rsidRPr="00261D9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261D91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4AA" w:rsidRPr="00EF377E" w:rsidTr="00CC07B8">
        <w:trPr>
          <w:trHeight w:val="3036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6355C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Слова, придуманные писателями. Слова  уходящие и слова – новички.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  Находить индивидуально- авторских неологизмов в произведениях А. С. Пушкина.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особенности устаревших слов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архаизмов. Познакомиться со словами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новичками.  Работать над пониманием и умение правильно  употреблять архаизмы в речи. Рассматриваются виды неологизмов и виды архаизмов.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E1309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4AA" w:rsidRPr="00EF377E" w:rsidTr="00CC07B8">
        <w:trPr>
          <w:trHeight w:val="3864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B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Словарь языка Пушкина.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Какой словарь поможет избежать ошибок?</w:t>
            </w:r>
            <w:r w:rsidR="006355C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Словарь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грамотей.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Рассматривается особенность построения «Словаря языка Пушкина». Познакомиться с созданием «Словаря языка Пушкина».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значении этого  словаря. Работа со  словарем.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словарной статьей 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«Словаря  паронимов»</w:t>
            </w: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 видами словарей паронимов. Способы образования паронимов. Работа над умением правильно употреблять паронимы в устной и письменной речи.</w:t>
            </w:r>
          </w:p>
          <w:p w:rsidR="00BB44AA" w:rsidRPr="004F1BFE" w:rsidRDefault="00BB44AA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1B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Познакомиться со словарной статьей орфографического словаря. Беседовать о значении орфографического словаря. Работать с орфографическим словарем</w:t>
            </w:r>
            <w:r w:rsidRPr="004F1BF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7F453F" w:rsidP="007F45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1309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AA" w:rsidRPr="00EF377E" w:rsidRDefault="00BB44AA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E13093" w:rsidRDefault="00E13093" w:rsidP="00E130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3093">
              <w:rPr>
                <w:rFonts w:ascii="Times New Roman" w:hAnsi="Times New Roman"/>
                <w:b/>
                <w:sz w:val="24"/>
                <w:szCs w:val="24"/>
              </w:rPr>
              <w:t>Изменения, внесенные в КТП</w:t>
            </w: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4F1BFE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EF377E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F12E5F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1929E4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093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CC0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Pr="00CC07B8" w:rsidRDefault="00E13093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93" w:rsidRDefault="00E13093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Pr="004F1BFE" w:rsidRDefault="00CC07B8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CD5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Pr="004F1BFE" w:rsidRDefault="00CC07B8" w:rsidP="00CC07B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7B8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261D91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Pr="004F1BFE" w:rsidRDefault="00261D91" w:rsidP="00261D91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B8" w:rsidRDefault="00CC07B8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D91" w:rsidRPr="00EF377E" w:rsidTr="00CC07B8">
        <w:trPr>
          <w:trHeight w:val="501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Pr="004F1BFE" w:rsidRDefault="00261D91" w:rsidP="00445793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91" w:rsidRDefault="00261D91" w:rsidP="00B4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3BE" w:rsidRPr="00A373BE" w:rsidRDefault="00A373BE" w:rsidP="00A373B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373BE" w:rsidRPr="00A373BE" w:rsidSect="00D6178E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</w:p>
    <w:p w:rsidR="00E2444B" w:rsidRPr="006D0D01" w:rsidRDefault="00E2444B" w:rsidP="00371EAD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D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Учебно-методический комплекс.</w:t>
      </w:r>
    </w:p>
    <w:p w:rsidR="00E2444B" w:rsidRDefault="00E2444B" w:rsidP="00371EAD">
      <w:pPr>
        <w:pStyle w:val="a3"/>
        <w:ind w:left="284" w:hanging="294"/>
      </w:pPr>
    </w:p>
    <w:p w:rsidR="00CE3204" w:rsidRDefault="00CE3204" w:rsidP="00EC7DC0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8"/>
        </w:rPr>
      </w:pPr>
      <w:r w:rsidRPr="00CE3204">
        <w:rPr>
          <w:rFonts w:ascii="Times New Roman" w:hAnsi="Times New Roman" w:cs="Times New Roman"/>
          <w:sz w:val="24"/>
          <w:szCs w:val="28"/>
        </w:rPr>
        <w:t>О.А. Холодова. "  Юным  умникам  и  умницам:  Задания  по  развитию  познавательных  способностей", рабочие тетради в двух частях: 1-4 класс. Москва: РОСТ, 2012г..</w:t>
      </w:r>
    </w:p>
    <w:p w:rsidR="003A0645" w:rsidRDefault="00CE3204" w:rsidP="00EC7DC0">
      <w:pPr>
        <w:pStyle w:val="a3"/>
        <w:numPr>
          <w:ilvl w:val="0"/>
          <w:numId w:val="9"/>
        </w:numPr>
        <w:ind w:left="426" w:hanging="426"/>
        <w:rPr>
          <w:rFonts w:ascii="Times New Roman" w:hAnsi="Times New Roman" w:cs="Times New Roman"/>
          <w:sz w:val="24"/>
          <w:szCs w:val="28"/>
        </w:rPr>
      </w:pPr>
      <w:r w:rsidRPr="00CE3204">
        <w:rPr>
          <w:rFonts w:ascii="Times New Roman" w:hAnsi="Times New Roman" w:cs="Times New Roman"/>
          <w:sz w:val="24"/>
          <w:szCs w:val="28"/>
        </w:rPr>
        <w:t>О.А. Холодова. "Умным умникам и умницам",  Методическое  пособие  для учителя 1 -4 класс.- М.:  РОСТ, 2012г.</w:t>
      </w:r>
    </w:p>
    <w:p w:rsidR="00CE3204" w:rsidRPr="00CE3204" w:rsidRDefault="00CE3204" w:rsidP="00CE3204">
      <w:pPr>
        <w:rPr>
          <w:rFonts w:ascii="Times New Roman" w:hAnsi="Times New Roman" w:cs="Times New Roman"/>
          <w:sz w:val="24"/>
          <w:szCs w:val="28"/>
        </w:rPr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3A0645" w:rsidRDefault="003A0645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p w:rsidR="006D0D01" w:rsidRDefault="006D0D01" w:rsidP="00371EAD">
      <w:pPr>
        <w:pStyle w:val="a3"/>
        <w:ind w:left="284" w:hanging="294"/>
      </w:pPr>
    </w:p>
    <w:sectPr w:rsidR="006D0D01" w:rsidSect="002B3CA0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F3" w:rsidRDefault="006E72F3" w:rsidP="003A0645">
      <w:pPr>
        <w:spacing w:after="0" w:line="240" w:lineRule="auto"/>
      </w:pPr>
      <w:r>
        <w:separator/>
      </w:r>
    </w:p>
  </w:endnote>
  <w:endnote w:type="continuationSeparator" w:id="0">
    <w:p w:rsidR="006E72F3" w:rsidRDefault="006E72F3" w:rsidP="003A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F3" w:rsidRDefault="006E72F3" w:rsidP="003A0645">
      <w:pPr>
        <w:spacing w:after="0" w:line="240" w:lineRule="auto"/>
      </w:pPr>
      <w:r>
        <w:separator/>
      </w:r>
    </w:p>
  </w:footnote>
  <w:footnote w:type="continuationSeparator" w:id="0">
    <w:p w:rsidR="006E72F3" w:rsidRDefault="006E72F3" w:rsidP="003A0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A3226"/>
    <w:multiLevelType w:val="hybridMultilevel"/>
    <w:tmpl w:val="4DDE8E9E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4808D3"/>
    <w:multiLevelType w:val="hybridMultilevel"/>
    <w:tmpl w:val="8798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37BCC"/>
    <w:multiLevelType w:val="hybridMultilevel"/>
    <w:tmpl w:val="2D6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BE1D9F"/>
    <w:multiLevelType w:val="hybridMultilevel"/>
    <w:tmpl w:val="3482D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7C20BD"/>
    <w:multiLevelType w:val="hybridMultilevel"/>
    <w:tmpl w:val="7AEE9C4A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45C79"/>
    <w:multiLevelType w:val="hybridMultilevel"/>
    <w:tmpl w:val="B294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8F239A"/>
    <w:multiLevelType w:val="hybridMultilevel"/>
    <w:tmpl w:val="12D843F0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2610DB"/>
    <w:multiLevelType w:val="hybridMultilevel"/>
    <w:tmpl w:val="F9C82C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3829F5"/>
    <w:multiLevelType w:val="hybridMultilevel"/>
    <w:tmpl w:val="9E62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92D54E9"/>
    <w:multiLevelType w:val="multilevel"/>
    <w:tmpl w:val="CD18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96" w:hanging="1800"/>
      </w:pPr>
      <w:rPr>
        <w:rFonts w:hint="default"/>
      </w:rPr>
    </w:lvl>
  </w:abstractNum>
  <w:abstractNum w:abstractNumId="25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6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8A26A7"/>
    <w:multiLevelType w:val="hybridMultilevel"/>
    <w:tmpl w:val="0CD0F4FC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8F51F5F"/>
    <w:multiLevelType w:val="hybridMultilevel"/>
    <w:tmpl w:val="A8A41B4A"/>
    <w:lvl w:ilvl="0" w:tplc="7CD471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5"/>
  </w:num>
  <w:num w:numId="4">
    <w:abstractNumId w:val="24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9"/>
  </w:num>
  <w:num w:numId="10">
    <w:abstractNumId w:val="27"/>
  </w:num>
  <w:num w:numId="11">
    <w:abstractNumId w:val="11"/>
  </w:num>
  <w:num w:numId="12">
    <w:abstractNumId w:val="5"/>
  </w:num>
  <w:num w:numId="13">
    <w:abstractNumId w:val="26"/>
  </w:num>
  <w:num w:numId="14">
    <w:abstractNumId w:val="14"/>
  </w:num>
  <w:num w:numId="15">
    <w:abstractNumId w:val="17"/>
  </w:num>
  <w:num w:numId="16">
    <w:abstractNumId w:val="30"/>
  </w:num>
  <w:num w:numId="17">
    <w:abstractNumId w:val="21"/>
  </w:num>
  <w:num w:numId="18">
    <w:abstractNumId w:val="16"/>
  </w:num>
  <w:num w:numId="19">
    <w:abstractNumId w:val="22"/>
  </w:num>
  <w:num w:numId="20">
    <w:abstractNumId w:val="8"/>
  </w:num>
  <w:num w:numId="21">
    <w:abstractNumId w:val="28"/>
  </w:num>
  <w:num w:numId="22">
    <w:abstractNumId w:val="3"/>
  </w:num>
  <w:num w:numId="23">
    <w:abstractNumId w:val="2"/>
  </w:num>
  <w:num w:numId="24">
    <w:abstractNumId w:val="10"/>
  </w:num>
  <w:num w:numId="25">
    <w:abstractNumId w:val="0"/>
  </w:num>
  <w:num w:numId="26">
    <w:abstractNumId w:val="4"/>
  </w:num>
  <w:num w:numId="27">
    <w:abstractNumId w:val="18"/>
  </w:num>
  <w:num w:numId="28">
    <w:abstractNumId w:val="20"/>
  </w:num>
  <w:num w:numId="29">
    <w:abstractNumId w:val="29"/>
  </w:num>
  <w:num w:numId="30">
    <w:abstractNumId w:val="15"/>
  </w:num>
  <w:num w:numId="31">
    <w:abstractNumId w:val="31"/>
  </w:num>
  <w:num w:numId="32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F9B"/>
    <w:rsid w:val="00022105"/>
    <w:rsid w:val="00024419"/>
    <w:rsid w:val="00082AE4"/>
    <w:rsid w:val="000C3352"/>
    <w:rsid w:val="00181744"/>
    <w:rsid w:val="001929E4"/>
    <w:rsid w:val="001A49B5"/>
    <w:rsid w:val="00207033"/>
    <w:rsid w:val="00261D91"/>
    <w:rsid w:val="002769AD"/>
    <w:rsid w:val="002B3CA0"/>
    <w:rsid w:val="00322195"/>
    <w:rsid w:val="003719A9"/>
    <w:rsid w:val="00371EAD"/>
    <w:rsid w:val="00372D0D"/>
    <w:rsid w:val="003A0645"/>
    <w:rsid w:val="003A1505"/>
    <w:rsid w:val="00442665"/>
    <w:rsid w:val="00446929"/>
    <w:rsid w:val="00457B98"/>
    <w:rsid w:val="004F179E"/>
    <w:rsid w:val="00537DB2"/>
    <w:rsid w:val="005B423C"/>
    <w:rsid w:val="005E08E4"/>
    <w:rsid w:val="0061626A"/>
    <w:rsid w:val="00634337"/>
    <w:rsid w:val="006355CF"/>
    <w:rsid w:val="006439EF"/>
    <w:rsid w:val="00647F9B"/>
    <w:rsid w:val="00650F32"/>
    <w:rsid w:val="00652F28"/>
    <w:rsid w:val="006715F4"/>
    <w:rsid w:val="006957BB"/>
    <w:rsid w:val="006D0D01"/>
    <w:rsid w:val="006E4B75"/>
    <w:rsid w:val="006E72F3"/>
    <w:rsid w:val="0071395A"/>
    <w:rsid w:val="007139B3"/>
    <w:rsid w:val="007B51A0"/>
    <w:rsid w:val="007E509D"/>
    <w:rsid w:val="007F453F"/>
    <w:rsid w:val="00826937"/>
    <w:rsid w:val="00833E5D"/>
    <w:rsid w:val="00851D60"/>
    <w:rsid w:val="00860C62"/>
    <w:rsid w:val="008848B3"/>
    <w:rsid w:val="008F78CD"/>
    <w:rsid w:val="00924958"/>
    <w:rsid w:val="009D4C43"/>
    <w:rsid w:val="009E6C39"/>
    <w:rsid w:val="00A373BE"/>
    <w:rsid w:val="00AD24D2"/>
    <w:rsid w:val="00AE1D61"/>
    <w:rsid w:val="00AE48E2"/>
    <w:rsid w:val="00B02D21"/>
    <w:rsid w:val="00B41B58"/>
    <w:rsid w:val="00B43B9C"/>
    <w:rsid w:val="00B43F24"/>
    <w:rsid w:val="00BB44AA"/>
    <w:rsid w:val="00BC08E9"/>
    <w:rsid w:val="00C13570"/>
    <w:rsid w:val="00CB6BE3"/>
    <w:rsid w:val="00CC07B8"/>
    <w:rsid w:val="00CD5EF4"/>
    <w:rsid w:val="00CE3204"/>
    <w:rsid w:val="00CF1A08"/>
    <w:rsid w:val="00D2085E"/>
    <w:rsid w:val="00D6178E"/>
    <w:rsid w:val="00DD6BA7"/>
    <w:rsid w:val="00DE6B6C"/>
    <w:rsid w:val="00E073CF"/>
    <w:rsid w:val="00E13093"/>
    <w:rsid w:val="00E2444B"/>
    <w:rsid w:val="00EC3957"/>
    <w:rsid w:val="00EC7DC0"/>
    <w:rsid w:val="00F12E5F"/>
    <w:rsid w:val="00F23619"/>
    <w:rsid w:val="00F40855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2444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2444B"/>
  </w:style>
  <w:style w:type="character" w:customStyle="1" w:styleId="c2">
    <w:name w:val="c2"/>
    <w:basedOn w:val="a0"/>
    <w:rsid w:val="00E2444B"/>
  </w:style>
  <w:style w:type="paragraph" w:styleId="a5">
    <w:name w:val="header"/>
    <w:basedOn w:val="a"/>
    <w:link w:val="a6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645"/>
  </w:style>
  <w:style w:type="paragraph" w:styleId="a7">
    <w:name w:val="footer"/>
    <w:basedOn w:val="a"/>
    <w:link w:val="a8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645"/>
  </w:style>
  <w:style w:type="table" w:styleId="a9">
    <w:name w:val="Table Grid"/>
    <w:basedOn w:val="a1"/>
    <w:uiPriority w:val="59"/>
    <w:rsid w:val="003A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848B3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48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8848B3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848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A373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373BE"/>
    <w:rPr>
      <w:b/>
      <w:bCs/>
    </w:rPr>
  </w:style>
  <w:style w:type="paragraph" w:styleId="af">
    <w:name w:val="Title"/>
    <w:basedOn w:val="a"/>
    <w:link w:val="af0"/>
    <w:qFormat/>
    <w:rsid w:val="00EC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C7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6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178E"/>
  </w:style>
  <w:style w:type="character" w:styleId="af1">
    <w:name w:val="Emphasis"/>
    <w:basedOn w:val="a0"/>
    <w:uiPriority w:val="20"/>
    <w:qFormat/>
    <w:rsid w:val="00D6178E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AE4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4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2444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2444B"/>
  </w:style>
  <w:style w:type="character" w:customStyle="1" w:styleId="c2">
    <w:name w:val="c2"/>
    <w:basedOn w:val="a0"/>
    <w:rsid w:val="00E2444B"/>
  </w:style>
  <w:style w:type="paragraph" w:styleId="a5">
    <w:name w:val="header"/>
    <w:basedOn w:val="a"/>
    <w:link w:val="a6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645"/>
  </w:style>
  <w:style w:type="paragraph" w:styleId="a7">
    <w:name w:val="footer"/>
    <w:basedOn w:val="a"/>
    <w:link w:val="a8"/>
    <w:uiPriority w:val="99"/>
    <w:semiHidden/>
    <w:unhideWhenUsed/>
    <w:rsid w:val="003A0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645"/>
  </w:style>
  <w:style w:type="table" w:styleId="a9">
    <w:name w:val="Table Grid"/>
    <w:basedOn w:val="a1"/>
    <w:uiPriority w:val="59"/>
    <w:rsid w:val="003A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A0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8848B3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848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uiPriority w:val="99"/>
    <w:rsid w:val="008848B3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styleId="ad">
    <w:name w:val="No Spacing"/>
    <w:uiPriority w:val="1"/>
    <w:qFormat/>
    <w:rsid w:val="008848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Заголовок 3+"/>
    <w:basedOn w:val="a"/>
    <w:rsid w:val="00A373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A373BE"/>
    <w:rPr>
      <w:b/>
      <w:bCs/>
    </w:rPr>
  </w:style>
  <w:style w:type="paragraph" w:styleId="af">
    <w:name w:val="Title"/>
    <w:basedOn w:val="a"/>
    <w:link w:val="af0"/>
    <w:qFormat/>
    <w:rsid w:val="00EC7D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C7D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61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6178E"/>
  </w:style>
  <w:style w:type="character" w:styleId="af1">
    <w:name w:val="Emphasis"/>
    <w:basedOn w:val="a0"/>
    <w:uiPriority w:val="20"/>
    <w:qFormat/>
    <w:rsid w:val="00D617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09153-47A6-4563-AC53-52218AD9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ovkuzmina</cp:lastModifiedBy>
  <cp:revision>16</cp:revision>
  <dcterms:created xsi:type="dcterms:W3CDTF">2020-06-04T17:29:00Z</dcterms:created>
  <dcterms:modified xsi:type="dcterms:W3CDTF">2020-09-14T14:36:00Z</dcterms:modified>
</cp:coreProperties>
</file>