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ЛИЦЕЙ №126</w:t>
      </w: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3DD5" w:rsidRDefault="00873DD5" w:rsidP="00873DD5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DD5" w:rsidRPr="00EB1EEE" w:rsidTr="00246DFC">
        <w:tc>
          <w:tcPr>
            <w:tcW w:w="4785" w:type="dxa"/>
            <w:hideMark/>
          </w:tcPr>
          <w:p w:rsidR="00873DD5" w:rsidRPr="00EB1EEE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873DD5" w:rsidRPr="00EB1EEE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73DD5" w:rsidRPr="00EB1EEE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873DD5" w:rsidRPr="00EB1EEE" w:rsidRDefault="00873DD5" w:rsidP="00246DFC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873DD5" w:rsidRPr="00EB1EEE" w:rsidRDefault="00873DD5" w:rsidP="00246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73DD5" w:rsidRPr="00EB1EEE" w:rsidRDefault="00873DD5" w:rsidP="00246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DD5" w:rsidRPr="00EB1EEE" w:rsidRDefault="00873DD5" w:rsidP="00246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873DD5" w:rsidRPr="00EB1EEE" w:rsidRDefault="00873DD5" w:rsidP="00246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873DD5" w:rsidRPr="00EB1EEE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внеурочной деятельности</w:t>
      </w:r>
    </w:p>
    <w:p w:rsidR="00873DD5" w:rsidRDefault="00873DD5" w:rsidP="00873DD5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«Азбука дорожного движения»</w:t>
      </w: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Направление: социальное</w:t>
      </w: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для обучающихся  5-7  классов</w:t>
      </w: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реализации: 34 часа</w:t>
      </w: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учителем </w:t>
      </w:r>
    </w:p>
    <w:p w:rsidR="00873DD5" w:rsidRDefault="00873DD5" w:rsidP="00873DD5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Павловой Валентиной Александровной</w:t>
      </w: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3DD5" w:rsidRDefault="00873DD5" w:rsidP="0087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Санкт-Петербург</w:t>
      </w:r>
    </w:p>
    <w:p w:rsidR="00873DD5" w:rsidRPr="00873DD5" w:rsidRDefault="00873DD5" w:rsidP="00873DD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2020 год</w:t>
      </w:r>
    </w:p>
    <w:p w:rsidR="00A74ED0" w:rsidRDefault="00A74ED0" w:rsidP="00A74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777" w:rsidRPr="003A0645" w:rsidRDefault="00FC1777" w:rsidP="00FC17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A0645">
        <w:rPr>
          <w:rFonts w:ascii="Times New Roman" w:hAnsi="Times New Roman"/>
          <w:sz w:val="28"/>
        </w:rPr>
        <w:t>Пояснительная записка</w:t>
      </w:r>
    </w:p>
    <w:p w:rsidR="00FC1777" w:rsidRPr="009F7BDD" w:rsidRDefault="00FC1777" w:rsidP="00FC1777">
      <w:pPr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DB263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DB2636">
        <w:rPr>
          <w:rFonts w:ascii="Times New Roman" w:hAnsi="Times New Roman"/>
          <w:sz w:val="24"/>
          <w:szCs w:val="24"/>
        </w:rPr>
        <w:t>разрабатыва</w:t>
      </w:r>
      <w:r>
        <w:rPr>
          <w:rFonts w:ascii="Times New Roman" w:hAnsi="Times New Roman"/>
          <w:sz w:val="24"/>
          <w:szCs w:val="24"/>
        </w:rPr>
        <w:t xml:space="preserve">ется на основании Федерального </w:t>
      </w:r>
      <w:r w:rsidRPr="00DB2636">
        <w:rPr>
          <w:rFonts w:ascii="Times New Roman" w:hAnsi="Times New Roman"/>
          <w:sz w:val="24"/>
          <w:szCs w:val="24"/>
        </w:rPr>
        <w:t>Закона РФ от 29.12.2012 г.  №273-ФЗ «Об образовании в Российской Федерации».</w:t>
      </w:r>
    </w:p>
    <w:p w:rsidR="00FC1777" w:rsidRPr="003A0645" w:rsidRDefault="00FC1777" w:rsidP="00FC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45">
        <w:rPr>
          <w:rFonts w:ascii="Times New Roman" w:hAnsi="Times New Roman"/>
          <w:sz w:val="24"/>
          <w:szCs w:val="24"/>
        </w:rPr>
        <w:t xml:space="preserve"> Рабочая программа разрабатывается в соответствии с:</w:t>
      </w:r>
    </w:p>
    <w:p w:rsidR="00FC1777" w:rsidRPr="00895779" w:rsidRDefault="00FC1777" w:rsidP="00FC1777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779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FC1777" w:rsidRPr="00841A92" w:rsidRDefault="00FC1777" w:rsidP="00FC177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A92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841A9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</w:t>
      </w:r>
      <w:r>
        <w:rPr>
          <w:rFonts w:ascii="Times New Roman" w:hAnsi="Times New Roman"/>
          <w:sz w:val="24"/>
          <w:szCs w:val="24"/>
        </w:rPr>
        <w:t xml:space="preserve">й Федерации от 31.12.2015 № 1577 </w:t>
      </w:r>
      <w:r w:rsidRPr="00841A92">
        <w:rPr>
          <w:rFonts w:ascii="Times New Roman" w:hAnsi="Times New Roman"/>
          <w:sz w:val="24"/>
          <w:szCs w:val="24"/>
        </w:rPr>
        <w:t xml:space="preserve">«О внесении изменений в 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основного общего</w:t>
      </w:r>
      <w:r w:rsidRPr="00841A92">
        <w:rPr>
          <w:rFonts w:ascii="Times New Roman" w:hAnsi="Times New Roman"/>
          <w:sz w:val="24"/>
          <w:szCs w:val="24"/>
        </w:rPr>
        <w:t xml:space="preserve"> образования, утвержденный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Российской Федерации от </w:t>
      </w:r>
      <w:r w:rsidRPr="00895779">
        <w:rPr>
          <w:rFonts w:ascii="Times New Roman" w:hAnsi="Times New Roman"/>
          <w:sz w:val="24"/>
          <w:szCs w:val="24"/>
        </w:rPr>
        <w:t>17.12.2010</w:t>
      </w:r>
      <w:r>
        <w:rPr>
          <w:rFonts w:ascii="Times New Roman" w:hAnsi="Times New Roman"/>
          <w:sz w:val="24"/>
          <w:szCs w:val="24"/>
        </w:rPr>
        <w:t xml:space="preserve"> № 1897;</w:t>
      </w:r>
    </w:p>
    <w:p w:rsidR="00FC1777" w:rsidRPr="00841A92" w:rsidRDefault="00FC1777" w:rsidP="00FC177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841A92">
        <w:rPr>
          <w:rFonts w:ascii="Times New Roman" w:hAnsi="Times New Roman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C1777" w:rsidRPr="00841A92" w:rsidRDefault="00FC1777" w:rsidP="00FC177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A92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м</w:t>
      </w:r>
      <w:r w:rsidRPr="00841A9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13 мая 2013 г. № ИР-352/09 «О направлении программы развития воспитательной компоненты в общеобразовательных учреждениях»;</w:t>
      </w:r>
    </w:p>
    <w:p w:rsidR="00FC1777" w:rsidRPr="00841A92" w:rsidRDefault="00FC1777" w:rsidP="00FC177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A92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м</w:t>
      </w:r>
      <w:r w:rsidRPr="00841A9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FC1777" w:rsidRPr="00BD2348" w:rsidRDefault="00FC1777" w:rsidP="00FC177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Инструктивно-методическим</w:t>
      </w:r>
      <w:r w:rsidRPr="00BD2348">
        <w:rPr>
          <w:rFonts w:ascii="Times New Roman" w:hAnsi="Times New Roman"/>
          <w:bCs/>
          <w:sz w:val="24"/>
          <w:szCs w:val="24"/>
        </w:rPr>
        <w:t xml:space="preserve"> письмо</w:t>
      </w:r>
      <w:r>
        <w:rPr>
          <w:rFonts w:ascii="Times New Roman" w:hAnsi="Times New Roman"/>
          <w:bCs/>
          <w:sz w:val="24"/>
          <w:szCs w:val="24"/>
        </w:rPr>
        <w:t>м</w:t>
      </w:r>
      <w:r w:rsidRPr="00BD2348">
        <w:rPr>
          <w:rFonts w:ascii="Times New Roman" w:hAnsi="Times New Roman"/>
          <w:bCs/>
          <w:sz w:val="24"/>
          <w:szCs w:val="24"/>
        </w:rPr>
        <w:t xml:space="preserve">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</w:t>
      </w:r>
      <w:r>
        <w:rPr>
          <w:rFonts w:ascii="Times New Roman" w:hAnsi="Times New Roman"/>
          <w:bCs/>
          <w:sz w:val="24"/>
          <w:szCs w:val="24"/>
        </w:rPr>
        <w:t>;</w:t>
      </w:r>
      <w:r w:rsidRPr="00BD2348">
        <w:rPr>
          <w:rFonts w:ascii="Times New Roman" w:hAnsi="Times New Roman"/>
          <w:bCs/>
          <w:sz w:val="24"/>
          <w:szCs w:val="24"/>
        </w:rPr>
        <w:t xml:space="preserve">     </w:t>
      </w:r>
    </w:p>
    <w:p w:rsidR="00FC1777" w:rsidRDefault="00FC1777" w:rsidP="00FC1777">
      <w:pPr>
        <w:pStyle w:val="a9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eastAsia="+mn-ea"/>
        </w:rPr>
      </w:pPr>
      <w:r>
        <w:rPr>
          <w:rFonts w:eastAsia="+mn-ea"/>
          <w:color w:val="000000"/>
          <w:kern w:val="24"/>
        </w:rPr>
        <w:t>Инструктивно-методическим</w:t>
      </w:r>
      <w:r w:rsidRPr="00841A92">
        <w:rPr>
          <w:rFonts w:eastAsia="+mn-ea"/>
          <w:color w:val="000000"/>
          <w:kern w:val="24"/>
        </w:rPr>
        <w:t xml:space="preserve"> письмо</w:t>
      </w:r>
      <w:r>
        <w:rPr>
          <w:rFonts w:eastAsia="+mn-ea"/>
          <w:color w:val="000000"/>
          <w:kern w:val="24"/>
        </w:rPr>
        <w:t xml:space="preserve">м Комитета по образованию </w:t>
      </w:r>
      <w:r w:rsidRPr="009508FC">
        <w:t>от 21.03.2018 N 03-28-1820/18-0-0 "О формировании учебных планов образовательных организаций Санкт-Петербурга, реализующих основные общеобразовательные программы, на 2018/2019 учебный год"</w:t>
      </w:r>
      <w:r>
        <w:rPr>
          <w:rFonts w:eastAsia="+mn-ea"/>
        </w:rPr>
        <w:t>;</w:t>
      </w:r>
    </w:p>
    <w:p w:rsidR="00FC1777" w:rsidRPr="009508FC" w:rsidRDefault="00FC1777" w:rsidP="00FC1777">
      <w:pPr>
        <w:pStyle w:val="a9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eastAsia="+mn-ea"/>
        </w:rPr>
      </w:pPr>
      <w:r w:rsidRPr="00BD2348">
        <w:t>Основн</w:t>
      </w:r>
      <w:r>
        <w:t>ой образовательной программой</w:t>
      </w:r>
      <w:r w:rsidRPr="00BD2348">
        <w:t xml:space="preserve"> ГБОУ Лицей №126</w:t>
      </w:r>
      <w:r>
        <w:t xml:space="preserve"> на 2018-2019 учебный год.</w:t>
      </w:r>
    </w:p>
    <w:p w:rsidR="00A74ED0" w:rsidRDefault="00A74ED0" w:rsidP="00A7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1B" w:rsidRDefault="00B66D1B" w:rsidP="00A74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Место в учебном плане</w:t>
      </w:r>
    </w:p>
    <w:p w:rsidR="00B66D1B" w:rsidRDefault="00B66D1B" w:rsidP="00B66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012">
        <w:rPr>
          <w:rFonts w:ascii="Times New Roman" w:hAnsi="Times New Roman" w:cs="Times New Roman"/>
          <w:sz w:val="24"/>
          <w:szCs w:val="24"/>
        </w:rPr>
        <w:t>В учебном плане ГБОУ Лицея №126 на внеурочную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Pr="005013DB">
        <w:rPr>
          <w:rFonts w:ascii="Times New Roman" w:hAnsi="Times New Roman" w:cs="Times New Roman"/>
          <w:sz w:val="24"/>
          <w:szCs w:val="24"/>
        </w:rPr>
        <w:t xml:space="preserve"> «Азбука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012">
        <w:rPr>
          <w:rFonts w:ascii="Times New Roman" w:hAnsi="Times New Roman" w:cs="Times New Roman"/>
          <w:sz w:val="24"/>
          <w:szCs w:val="24"/>
        </w:rPr>
        <w:t xml:space="preserve"> в параллели 5-х классов выделено 34 часа (1 час в неделю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6D1B" w:rsidRPr="005013DB" w:rsidRDefault="00B66D1B" w:rsidP="00B66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FB" w:rsidRPr="005013DB" w:rsidRDefault="000705FB" w:rsidP="000705FB">
      <w:pPr>
        <w:pStyle w:val="ad"/>
        <w:spacing w:after="0" w:line="200" w:lineRule="atLeast"/>
        <w:jc w:val="both"/>
      </w:pPr>
      <w:r w:rsidRPr="005013DB">
        <w:rPr>
          <w:bCs/>
        </w:rPr>
        <w:t>1.3        Цель программы:</w:t>
      </w:r>
      <w:r w:rsidRPr="005013DB">
        <w:t xml:space="preserve">                                                                    </w:t>
      </w:r>
    </w:p>
    <w:p w:rsidR="000705FB" w:rsidRPr="005013DB" w:rsidRDefault="000705FB" w:rsidP="000705FB">
      <w:pPr>
        <w:pStyle w:val="ad"/>
        <w:spacing w:after="0" w:line="200" w:lineRule="atLeast"/>
        <w:ind w:left="709" w:firstLine="360"/>
        <w:jc w:val="both"/>
      </w:pPr>
      <w:r w:rsidRPr="005013DB">
        <w:t xml:space="preserve">формирование знаний у учащихся закона «О безопасности дорожного движения» и ПДД, способных обеспечить ребенку привычность и естественность соблюдения правил безопасного поведения на дороге. Предупреждение и снижение детского дорожно-транспортного травматизма. </w:t>
      </w:r>
    </w:p>
    <w:p w:rsidR="000705FB" w:rsidRPr="005013DB" w:rsidRDefault="000705FB" w:rsidP="000705FB">
      <w:pPr>
        <w:pStyle w:val="ad"/>
        <w:spacing w:after="0" w:line="200" w:lineRule="atLeast"/>
        <w:ind w:left="709" w:firstLine="360"/>
        <w:jc w:val="both"/>
      </w:pPr>
      <w:r w:rsidRPr="005013DB">
        <w:t>Задачи программы:</w:t>
      </w:r>
    </w:p>
    <w:p w:rsidR="000705FB" w:rsidRPr="005013DB" w:rsidRDefault="000705FB" w:rsidP="000705FB">
      <w:pPr>
        <w:spacing w:after="0" w:line="2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 w:rsidRPr="005013DB">
        <w:rPr>
          <w:rFonts w:ascii="Times New Roman" w:hAnsi="Times New Roman" w:cs="Times New Roman"/>
          <w:sz w:val="24"/>
          <w:szCs w:val="24"/>
        </w:rPr>
        <w:t>задачами изучения ПДД и безопасного поведения детей на дорогах являются:</w:t>
      </w:r>
    </w:p>
    <w:p w:rsidR="000705FB" w:rsidRPr="005013DB" w:rsidRDefault="000705FB" w:rsidP="000705FB">
      <w:pPr>
        <w:pStyle w:val="a3"/>
        <w:numPr>
          <w:ilvl w:val="0"/>
          <w:numId w:val="6"/>
        </w:numPr>
        <w:spacing w:after="0" w:line="2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повысить у учащихся уровень знаний по ПДД РФ;</w:t>
      </w:r>
    </w:p>
    <w:p w:rsidR="000705FB" w:rsidRPr="005013DB" w:rsidRDefault="000705FB" w:rsidP="000705FB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формирование системы знаний, умений и навыков, позволяющих детям школьного возраста безопасно передвигаться в условиях дорожного движения;</w:t>
      </w:r>
    </w:p>
    <w:p w:rsidR="000705FB" w:rsidRPr="005013DB" w:rsidRDefault="000705FB" w:rsidP="000705FB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формирование культуры поведения в общественном транспорте;</w:t>
      </w:r>
    </w:p>
    <w:p w:rsidR="000705FB" w:rsidRPr="005013DB" w:rsidRDefault="000705FB" w:rsidP="000705FB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 xml:space="preserve">формирование мотивационно-поведенческой культуры ребенка как основы </w:t>
      </w:r>
      <w:r w:rsidRPr="005013DB">
        <w:rPr>
          <w:rFonts w:ascii="Times New Roman" w:hAnsi="Times New Roman"/>
          <w:sz w:val="24"/>
          <w:szCs w:val="24"/>
        </w:rPr>
        <w:lastRenderedPageBreak/>
        <w:t>безопасности в условиях общения с дорогой.</w:t>
      </w:r>
    </w:p>
    <w:p w:rsidR="000705FB" w:rsidRPr="005013DB" w:rsidRDefault="000705FB" w:rsidP="000705FB">
      <w:pPr>
        <w:pStyle w:val="a3"/>
        <w:numPr>
          <w:ilvl w:val="0"/>
          <w:numId w:val="6"/>
        </w:numPr>
        <w:spacing w:after="0" w:line="2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помочь учащимся усвоить требования разделов ПДД РФ для пешеходов и велосипедистов;</w:t>
      </w:r>
    </w:p>
    <w:p w:rsidR="00A74ED0" w:rsidRPr="005013DB" w:rsidRDefault="00A74ED0" w:rsidP="00A74E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B7AEE" w:rsidRDefault="006B7AEE" w:rsidP="002031B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 Ожидаемые результаты</w:t>
      </w:r>
    </w:p>
    <w:p w:rsidR="002031BC" w:rsidRPr="005013DB" w:rsidRDefault="002031BC" w:rsidP="002031BC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3DB"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5013D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5013DB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освоения.</w:t>
      </w:r>
    </w:p>
    <w:p w:rsidR="002031BC" w:rsidRPr="005013DB" w:rsidRDefault="002031BC" w:rsidP="0020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В результате освоения программы факультатива  «Азбука дорожного движения»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формируются следующие предметные умения: 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          Личностные результаты:                                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объяснять значение и функции конкретного знака;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находить и исправлять ошибки в графическом изображении дорожных ситуаций;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раскрывать в соответствии с дорожными знаками правила движения;</w:t>
      </w:r>
    </w:p>
    <w:p w:rsidR="002031BC" w:rsidRPr="005013DB" w:rsidRDefault="002031BC" w:rsidP="002031BC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                                 </w:t>
      </w:r>
    </w:p>
    <w:p w:rsidR="002031BC" w:rsidRPr="005013DB" w:rsidRDefault="002031BC" w:rsidP="002031BC">
      <w:pPr>
        <w:pStyle w:val="a3"/>
        <w:spacing w:line="200" w:lineRule="atLeast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Регулятивные результаты: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умение анализировать, оценивать, сравнивать, строить рассуждение;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формирование способности оценивать свое поведение со стороны;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формирование рефлексивных умений — предвидение возможных опасностей в реальной обстановке;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 и оценивать результаты своего поведения.                   </w:t>
      </w:r>
    </w:p>
    <w:p w:rsidR="002031BC" w:rsidRPr="005013DB" w:rsidRDefault="002031BC" w:rsidP="002031BC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Познавательные универсальные учебные действия: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научатся осуществлять поиск и выделять конкретную информацию с помощью учителя;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строить речевые высказывания в устной форме;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оформлять свою мысль в устной форме по типу рассуждения;</w:t>
      </w:r>
    </w:p>
    <w:p w:rsidR="002031BC" w:rsidRPr="005013DB" w:rsidRDefault="002031BC" w:rsidP="002031B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включаться в познавательную  деятельность под руководством учителя.</w:t>
      </w:r>
    </w:p>
    <w:p w:rsidR="002031BC" w:rsidRPr="005013DB" w:rsidRDefault="002031BC" w:rsidP="002031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задавать вопросы;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допускать возможность существования у людей различных точек зрения;</w:t>
      </w:r>
    </w:p>
    <w:p w:rsidR="002031BC" w:rsidRPr="005013DB" w:rsidRDefault="002031BC" w:rsidP="002031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  деятельности.</w:t>
      </w:r>
    </w:p>
    <w:p w:rsidR="00A74ED0" w:rsidRPr="005013DB" w:rsidRDefault="00A74ED0" w:rsidP="00A74ED0">
      <w:pPr>
        <w:pStyle w:val="ab"/>
        <w:rPr>
          <w:rFonts w:ascii="Times New Roman" w:hAnsi="Times New Roman"/>
          <w:sz w:val="24"/>
          <w:szCs w:val="24"/>
        </w:rPr>
      </w:pPr>
    </w:p>
    <w:p w:rsidR="00A74ED0" w:rsidRPr="005013DB" w:rsidRDefault="00A74ED0" w:rsidP="00A74E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66D1B" w:rsidRDefault="00A74ED0" w:rsidP="00A74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1.</w:t>
      </w:r>
      <w:r w:rsidR="006B7AEE">
        <w:rPr>
          <w:rFonts w:ascii="Times New Roman" w:hAnsi="Times New Roman" w:cs="Times New Roman"/>
          <w:sz w:val="24"/>
          <w:szCs w:val="24"/>
        </w:rPr>
        <w:t>5</w:t>
      </w:r>
      <w:r w:rsidRPr="005013DB">
        <w:rPr>
          <w:rFonts w:ascii="Times New Roman" w:hAnsi="Times New Roman" w:cs="Times New Roman"/>
          <w:sz w:val="24"/>
          <w:szCs w:val="24"/>
        </w:rPr>
        <w:t xml:space="preserve"> </w:t>
      </w:r>
      <w:r w:rsidR="00B66D1B">
        <w:rPr>
          <w:rFonts w:ascii="Times New Roman" w:hAnsi="Times New Roman" w:cs="Times New Roman"/>
          <w:sz w:val="24"/>
          <w:szCs w:val="24"/>
        </w:rPr>
        <w:t xml:space="preserve">Технологии используемые </w:t>
      </w:r>
      <w:proofErr w:type="spellStart"/>
      <w:r w:rsidR="00B66D1B">
        <w:rPr>
          <w:rFonts w:ascii="Times New Roman" w:hAnsi="Times New Roman" w:cs="Times New Roman"/>
          <w:sz w:val="24"/>
          <w:szCs w:val="24"/>
        </w:rPr>
        <w:t>назанятиях</w:t>
      </w:r>
      <w:proofErr w:type="spellEnd"/>
    </w:p>
    <w:p w:rsidR="00A74ED0" w:rsidRPr="005013DB" w:rsidRDefault="00A74ED0" w:rsidP="00A74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Форма(мы) организации образовательного процесса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Беседа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Игра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Презентация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Конкурс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2031BC" w:rsidRPr="005013DB" w:rsidRDefault="002031BC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2031BC" w:rsidRPr="005013DB" w:rsidRDefault="00C35945" w:rsidP="002031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для проведения игр</w:t>
      </w:r>
    </w:p>
    <w:p w:rsidR="00A74ED0" w:rsidRPr="005013DB" w:rsidRDefault="00A74ED0" w:rsidP="00A74E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1.</w:t>
      </w:r>
      <w:r w:rsidR="006B7AEE">
        <w:rPr>
          <w:rFonts w:ascii="Times New Roman" w:hAnsi="Times New Roman" w:cs="Times New Roman"/>
          <w:sz w:val="24"/>
          <w:szCs w:val="24"/>
        </w:rPr>
        <w:t>6</w:t>
      </w:r>
      <w:r w:rsidRPr="005013DB">
        <w:rPr>
          <w:rFonts w:ascii="Times New Roman" w:hAnsi="Times New Roman" w:cs="Times New Roman"/>
          <w:sz w:val="24"/>
          <w:szCs w:val="24"/>
        </w:rPr>
        <w:t xml:space="preserve"> Система и формы оценки достижения планируемых результатов.</w:t>
      </w:r>
    </w:p>
    <w:p w:rsidR="005013DB" w:rsidRPr="005013DB" w:rsidRDefault="005013DB" w:rsidP="005013DB">
      <w:pPr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013DB">
        <w:rPr>
          <w:rStyle w:val="2"/>
          <w:rFonts w:eastAsia="Calibri"/>
          <w:i w:val="0"/>
          <w:sz w:val="24"/>
          <w:szCs w:val="24"/>
        </w:rPr>
        <w:t>Планируемые результаты изучения учебного курса</w:t>
      </w:r>
    </w:p>
    <w:p w:rsidR="005013DB" w:rsidRPr="005013DB" w:rsidRDefault="005013DB" w:rsidP="005013DB">
      <w:pPr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>Развитие значимых для данной деятельности личностных качеств: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и совершенствование навыков поведения на дороге, оказа</w:t>
      </w:r>
      <w:r w:rsidRPr="005013DB">
        <w:rPr>
          <w:rFonts w:ascii="Times New Roman" w:hAnsi="Times New Roman" w:cs="Times New Roman"/>
          <w:sz w:val="24"/>
          <w:szCs w:val="24"/>
        </w:rPr>
        <w:t xml:space="preserve">ния  первой доврачебной помощи,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самостоятельности в принятии правильных решений;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5013DB" w:rsidRPr="005013DB" w:rsidRDefault="005013DB" w:rsidP="005013D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5013DB" w:rsidRPr="005013DB" w:rsidRDefault="005013DB" w:rsidP="005013D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внимательности и вежливости во взаимоотношениях участников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br/>
        <w:t>дорожного движения;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регулярным  занятиям велоспортом, повышение спортивного мастерства;  </w:t>
      </w:r>
    </w:p>
    <w:p w:rsidR="005013DB" w:rsidRPr="005013DB" w:rsidRDefault="005013DB" w:rsidP="005013D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5013DB" w:rsidRPr="005013DB" w:rsidRDefault="005013DB" w:rsidP="005013DB">
      <w:pPr>
        <w:pStyle w:val="a5"/>
        <w:tabs>
          <w:tab w:val="clear" w:pos="4153"/>
          <w:tab w:val="clear" w:pos="8306"/>
        </w:tabs>
        <w:ind w:left="-180" w:firstLine="180"/>
        <w:jc w:val="both"/>
        <w:rPr>
          <w:szCs w:val="24"/>
        </w:rPr>
      </w:pPr>
      <w:r w:rsidRPr="005013DB">
        <w:rPr>
          <w:szCs w:val="24"/>
        </w:rPr>
        <w:t>Формы и виды контроля</w:t>
      </w:r>
    </w:p>
    <w:p w:rsidR="005013DB" w:rsidRPr="005013DB" w:rsidRDefault="005013DB" w:rsidP="005013DB">
      <w:pPr>
        <w:pStyle w:val="a5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5013DB">
        <w:rPr>
          <w:szCs w:val="24"/>
        </w:rPr>
        <w:t>Соревнования</w:t>
      </w:r>
    </w:p>
    <w:p w:rsidR="005013DB" w:rsidRPr="005013DB" w:rsidRDefault="005013DB" w:rsidP="005013DB">
      <w:pPr>
        <w:pStyle w:val="a5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Cs w:val="24"/>
        </w:rPr>
      </w:pPr>
      <w:r w:rsidRPr="005013DB">
        <w:rPr>
          <w:szCs w:val="24"/>
        </w:rPr>
        <w:t>Конкурсы</w:t>
      </w:r>
    </w:p>
    <w:p w:rsidR="005013DB" w:rsidRPr="005013DB" w:rsidRDefault="005013DB" w:rsidP="005013D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4ED0" w:rsidRPr="005013DB" w:rsidRDefault="00A74ED0" w:rsidP="00A74ED0">
      <w:pPr>
        <w:pStyle w:val="a3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D0" w:rsidRPr="005013DB" w:rsidRDefault="00A74ED0" w:rsidP="00A74ED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013DB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013DB">
        <w:rPr>
          <w:rFonts w:ascii="Times New Roman" w:hAnsi="Times New Roman" w:cs="Times New Roman"/>
          <w:sz w:val="24"/>
          <w:szCs w:val="24"/>
        </w:rPr>
        <w:t xml:space="preserve"> Вводное занятие. 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Введение в образовательную программу (2 часа).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Теория.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Цели, задачи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изучения правил дорожного движения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Практика.</w:t>
      </w:r>
    </w:p>
    <w:p w:rsidR="002031BC" w:rsidRDefault="00542612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Занятие на местности </w:t>
      </w:r>
      <w:r w:rsidR="002031BC" w:rsidRPr="005013DB">
        <w:rPr>
          <w:rFonts w:ascii="Times New Roman" w:eastAsia="Times New Roman" w:hAnsi="Times New Roman" w:cs="Times New Roman"/>
          <w:sz w:val="24"/>
          <w:szCs w:val="24"/>
        </w:rPr>
        <w:t>«Дорога, транспорт, пешеход».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Раздел 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История правил дорожного движения (2 часа).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Теория.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Практика.</w:t>
      </w:r>
    </w:p>
    <w:p w:rsidR="002031BC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викторины по истории ПДД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Изучение правил дорожного движения (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Теория.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ПДД для пешеходов – </w:t>
      </w:r>
      <w:proofErr w:type="spellStart"/>
      <w:r w:rsidRPr="005013DB">
        <w:rPr>
          <w:rFonts w:ascii="Times New Roman" w:eastAsia="Times New Roman" w:hAnsi="Times New Roman" w:cs="Times New Roman"/>
          <w:sz w:val="24"/>
          <w:szCs w:val="24"/>
        </w:rPr>
        <w:t>правосторонее</w:t>
      </w:r>
      <w:proofErr w:type="spellEnd"/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5013DB">
        <w:rPr>
          <w:rFonts w:ascii="Times New Roman" w:eastAsia="Times New Roman" w:hAnsi="Times New Roman" w:cs="Times New Roman"/>
          <w:sz w:val="24"/>
          <w:szCs w:val="24"/>
        </w:rPr>
        <w:t>Взаимовежливые</w:t>
      </w:r>
      <w:proofErr w:type="spellEnd"/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отношения пассажиров и водителя. 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Дорожные знаки и их группы: предупреждающие, запрещающие, предписывающие,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 xml:space="preserve"> знаки особых предписаний, информационные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, сервиса, приоритета, дополнительной информации. Значение отдельных дорожных знаков.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Практика.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 xml:space="preserve">Изучение правил дорожного движения (работа с документом).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карточек по ПДД.  Практические занятия на  улицах города (переход дороги). Проведение школьного конкурса «Памятка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>велосипедисту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Проведение олимпиады «Красный, желтый, зеленый».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>Участие в конкурсах по правилам ДД.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612" w:rsidRPr="005013DB">
        <w:rPr>
          <w:rFonts w:ascii="Times New Roman" w:eastAsia="Times New Roman" w:hAnsi="Times New Roman" w:cs="Times New Roman"/>
          <w:sz w:val="24"/>
          <w:szCs w:val="24"/>
        </w:rPr>
        <w:t xml:space="preserve">Массовые 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(</w:t>
      </w:r>
      <w:r w:rsidR="00570E53">
        <w:rPr>
          <w:rFonts w:ascii="Times New Roman" w:hAnsi="Times New Roman" w:cs="Times New Roman"/>
          <w:sz w:val="24"/>
          <w:szCs w:val="24"/>
        </w:rPr>
        <w:t>6</w:t>
      </w: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часов).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Практика.</w:t>
      </w:r>
      <w:r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31BC" w:rsidRPr="005013DB" w:rsidRDefault="00542612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проведение игры </w:t>
      </w:r>
      <w:r w:rsidR="00570E53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«Я заметен»</w:t>
      </w:r>
    </w:p>
    <w:p w:rsidR="002031BC" w:rsidRPr="005013DB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 xml:space="preserve">станции </w:t>
      </w:r>
      <w:r w:rsidR="00570E53">
        <w:rPr>
          <w:rFonts w:ascii="Times New Roman" w:eastAsia="Times New Roman" w:hAnsi="Times New Roman" w:cs="Times New Roman"/>
          <w:color w:val="000000"/>
          <w:sz w:val="24"/>
          <w:szCs w:val="24"/>
        </w:rPr>
        <w:t>«Азбука дорожного движения» для школьной игры «Зарница»</w:t>
      </w:r>
    </w:p>
    <w:p w:rsidR="002031BC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по пропаганде ПДД. Конкурс плакатов по 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движения. Участие в весеннем и осеннем конкурсах по ПДД.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53" w:rsidRDefault="002031BC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 </w:t>
      </w:r>
      <w:r w:rsidR="005013DB" w:rsidRPr="005013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0E53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средств передвижения. (2 часа)</w:t>
      </w:r>
    </w:p>
    <w:p w:rsidR="00570E53" w:rsidRDefault="00570E53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средств передвижения и марок автомобилей.</w:t>
      </w:r>
    </w:p>
    <w:p w:rsidR="00570E53" w:rsidRDefault="00570E53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1BC" w:rsidRPr="005013DB" w:rsidRDefault="00570E53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eastAsia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Будущее дорожного движения</w:t>
      </w:r>
      <w:r w:rsidRPr="005013DB">
        <w:rPr>
          <w:rFonts w:ascii="Times New Roman" w:hAnsi="Times New Roman" w:cs="Times New Roman"/>
          <w:sz w:val="24"/>
          <w:szCs w:val="24"/>
        </w:rPr>
        <w:t xml:space="preserve"> </w:t>
      </w:r>
      <w:r w:rsidR="002031BC" w:rsidRPr="005013DB">
        <w:rPr>
          <w:rFonts w:ascii="Times New Roman" w:hAnsi="Times New Roman" w:cs="Times New Roman"/>
          <w:sz w:val="24"/>
          <w:szCs w:val="24"/>
        </w:rPr>
        <w:t>(2 часа)</w:t>
      </w:r>
    </w:p>
    <w:p w:rsidR="002031BC" w:rsidRPr="005013DB" w:rsidRDefault="00570E53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защита проектов о будущем дорожного движения. </w:t>
      </w:r>
      <w:r w:rsidR="002031BC" w:rsidRPr="005013DB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031BC"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1BC"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="002031BC" w:rsidRPr="00501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13DB" w:rsidRPr="005013DB" w:rsidRDefault="005013DB" w:rsidP="002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1BC" w:rsidRPr="005013DB" w:rsidRDefault="002031BC" w:rsidP="002031BC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Методы и средства обучения.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Словесные – рассказ, объяснение, беседа.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Наглядные – показ иллюстративных пособий, плакатов, схем, зарисовок </w:t>
      </w:r>
      <w:r w:rsidR="005013DB" w:rsidRPr="005013DB">
        <w:rPr>
          <w:rFonts w:ascii="Times New Roman" w:hAnsi="Times New Roman" w:cs="Times New Roman"/>
          <w:sz w:val="24"/>
          <w:szCs w:val="24"/>
        </w:rPr>
        <w:t>на доске, стендов, видеофильмов, презентаций.</w:t>
      </w:r>
    </w:p>
    <w:p w:rsidR="005013DB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Практические – </w:t>
      </w:r>
      <w:r w:rsidR="00570E53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3B535D">
        <w:rPr>
          <w:rFonts w:ascii="Times New Roman" w:hAnsi="Times New Roman" w:cs="Times New Roman"/>
          <w:sz w:val="24"/>
          <w:szCs w:val="24"/>
        </w:rPr>
        <w:t xml:space="preserve">правилами дорожного движения (документ) </w:t>
      </w:r>
      <w:r w:rsidRPr="005013DB">
        <w:rPr>
          <w:rFonts w:ascii="Times New Roman" w:hAnsi="Times New Roman" w:cs="Times New Roman"/>
          <w:sz w:val="24"/>
          <w:szCs w:val="24"/>
        </w:rPr>
        <w:t xml:space="preserve">, игровые ситуации, с помощью которых проверяется знание ПДД, решение задач, кроссвордов, тестирование, экскурсии по району с целью изучения программного материала. 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На каждом занятии органически сочетается изучение нового и повторение пройденного материала. </w:t>
      </w:r>
    </w:p>
    <w:p w:rsidR="002031BC" w:rsidRPr="005013DB" w:rsidRDefault="002031BC" w:rsidP="002031BC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3B535D">
        <w:rPr>
          <w:rFonts w:ascii="Times New Roman" w:hAnsi="Times New Roman" w:cs="Times New Roman"/>
          <w:sz w:val="24"/>
          <w:szCs w:val="24"/>
        </w:rPr>
        <w:t>используется</w:t>
      </w:r>
      <w:r w:rsidRPr="005013DB">
        <w:rPr>
          <w:rFonts w:ascii="Times New Roman" w:hAnsi="Times New Roman" w:cs="Times New Roman"/>
          <w:sz w:val="24"/>
          <w:szCs w:val="24"/>
        </w:rPr>
        <w:t xml:space="preserve"> «ПДД РФ» (последняя редакция»), плакаты с изображением дорожных знаков, экзаменационные билеты по ПДД и комментарии к ним (категория «В»), тематические задачи и комментарии к ним</w:t>
      </w:r>
      <w:r w:rsidR="005013DB" w:rsidRPr="005013DB">
        <w:rPr>
          <w:rFonts w:ascii="Times New Roman" w:hAnsi="Times New Roman" w:cs="Times New Roman"/>
          <w:sz w:val="24"/>
          <w:szCs w:val="24"/>
        </w:rPr>
        <w:t>.</w:t>
      </w:r>
    </w:p>
    <w:p w:rsidR="00BE1B6E" w:rsidRPr="005013DB" w:rsidRDefault="00BE1B6E" w:rsidP="00BE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6E" w:rsidRPr="005013DB" w:rsidRDefault="00BE1B6E" w:rsidP="0020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DB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BE1B6E" w:rsidRDefault="00BE1B6E" w:rsidP="00BE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D5" w:rsidRPr="005013DB" w:rsidRDefault="00873DD5" w:rsidP="00BE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293"/>
        <w:gridCol w:w="925"/>
        <w:gridCol w:w="784"/>
        <w:gridCol w:w="1835"/>
        <w:gridCol w:w="850"/>
        <w:gridCol w:w="786"/>
      </w:tblGrid>
      <w:tr w:rsidR="00BE1B6E" w:rsidRPr="005013DB" w:rsidTr="00BE1B6E">
        <w:tc>
          <w:tcPr>
            <w:tcW w:w="500" w:type="dxa"/>
            <w:vMerge w:val="restart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  <w:vMerge w:val="restart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9" w:type="dxa"/>
            <w:gridSpan w:val="2"/>
          </w:tcPr>
          <w:p w:rsidR="00BE1B6E" w:rsidRPr="005013DB" w:rsidRDefault="00BE1B6E" w:rsidP="00570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  <w:vMerge w:val="restart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E1B6E" w:rsidRPr="005013DB" w:rsidTr="00BE1B6E">
        <w:tc>
          <w:tcPr>
            <w:tcW w:w="500" w:type="dxa"/>
            <w:vMerge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84" w:type="dxa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35" w:type="dxa"/>
            <w:vMerge/>
          </w:tcPr>
          <w:p w:rsidR="00BE1B6E" w:rsidRPr="005013DB" w:rsidRDefault="00BE1B6E" w:rsidP="00570E53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6" w:type="dxa"/>
          </w:tcPr>
          <w:p w:rsidR="00BE1B6E" w:rsidRPr="005013DB" w:rsidRDefault="00BE1B6E" w:rsidP="0057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занятия.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чего нужны правила дорожного движения.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«Юный велосипедист»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«Юный велосипедист»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3" w:type="dxa"/>
          </w:tcPr>
          <w:p w:rsidR="00873DD5" w:rsidRDefault="00873DD5" w:rsidP="007C336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Участники дорожного движения.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3DD5" w:rsidRDefault="00873DD5" w:rsidP="007C336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Наблюдение и обсуждение ситуаций на дороге.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ПДД.  Развитие ПДД. Информация о первом светофоре, автотранспорте, велосипеде, дорожных знаках.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кроссворда</w:t>
            </w: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истории ПДД. 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  <w:vAlign w:val="bottom"/>
          </w:tcPr>
          <w:p w:rsidR="00873DD5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в России. Общие положения. Обязанности пешеходов, водителей, велосипедистов, пассажиров.</w:t>
            </w:r>
          </w:p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ПДД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безопасности движения и причины ДТП.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vAlign w:val="bottom"/>
          </w:tcPr>
          <w:p w:rsidR="00873DD5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ПДД.</w:t>
            </w:r>
          </w:p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пешеходов. Правостороннее движение, места и правила перехода  проезжей части дороги.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Регулируемые и нерегулируемые перекрестки. Средства регулирования движения. 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светофора с дополнительными секциями. Сигналы регулировщика.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Светоотражающие элементы в правилах дорожного движения.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проектов.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  <w:vAlign w:val="bottom"/>
          </w:tcPr>
          <w:p w:rsidR="00873DD5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 видимости водителя и пешехода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Default="00873DD5" w:rsidP="00FE0AF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873DD5" w:rsidRPr="005013DB" w:rsidRDefault="00873DD5" w:rsidP="00FE0AF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«Я заметен»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обсуждение ситуаций на </w:t>
            </w:r>
            <w:r w:rsidRPr="0050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и их назначение. Места установки, международный язык знаков.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Дорожные знаки и их группы. Предупреждающие знаки. 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Запрещающие знаки. Предписывающие знаки. Знаки особых предписаний.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приоритета. Информационные знаки. Знаки сервиса. Знаки дополнительной информации.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7B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вокруг нас.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Наблюдение и обсуждение ситуаций на дороге.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олимпиаде «Красный, желтый, зеленый»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«Красный, желтый, зеленый»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станции «Азбука дорожного движения» для школьной игры «Зарница»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подготовка сюжетов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погодных условий на движение транспортных средств.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салоне транспорта. </w:t>
            </w:r>
            <w:proofErr w:type="spellStart"/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Взаимовежливое</w:t>
            </w:r>
            <w:proofErr w:type="spellEnd"/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отношение пассажиров и водителя.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C3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средств передвижения. Марки автомобилей.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Интернетом.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873DD5" w:rsidRPr="005013DB" w:rsidRDefault="00873DD5" w:rsidP="0050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средств передвижения. Марки автомобилей.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73DD5" w:rsidRPr="00CE3FE0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Велосипед, скутер, самокат,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гироскутер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т.п. на дороге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 велосипедиста.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 Конкурс памяток.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Велосипедист в городе.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873DD5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Наблюдение и обсуждение ситуаций на дороге.</w:t>
            </w:r>
          </w:p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570E53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3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«Юный велосипедист»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«Юный велосипедист»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570E53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дорожного движения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</w:tcPr>
          <w:p w:rsidR="00873DD5" w:rsidRPr="00EE4012" w:rsidRDefault="00873DD5" w:rsidP="00246DFC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D5" w:rsidRPr="005013DB" w:rsidTr="00BE1B6E">
        <w:tc>
          <w:tcPr>
            <w:tcW w:w="500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3" w:type="dxa"/>
            <w:vAlign w:val="bottom"/>
          </w:tcPr>
          <w:p w:rsidR="00873DD5" w:rsidRPr="005013DB" w:rsidRDefault="00873DD5" w:rsidP="0057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дорожного движения</w:t>
            </w:r>
          </w:p>
        </w:tc>
        <w:tc>
          <w:tcPr>
            <w:tcW w:w="92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73DD5" w:rsidRPr="005013DB" w:rsidRDefault="00873DD5" w:rsidP="00570E5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DB">
              <w:rPr>
                <w:rFonts w:ascii="Times New Roman" w:hAnsi="Times New Roman" w:cs="Times New Roman"/>
                <w:sz w:val="24"/>
                <w:szCs w:val="24"/>
              </w:rPr>
              <w:t>Защита  проектов</w:t>
            </w:r>
          </w:p>
        </w:tc>
        <w:tc>
          <w:tcPr>
            <w:tcW w:w="850" w:type="dxa"/>
          </w:tcPr>
          <w:p w:rsidR="00873DD5" w:rsidRPr="00EE4012" w:rsidRDefault="00DB1C6E" w:rsidP="0024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bookmarkStart w:id="0" w:name="_GoBack"/>
            <w:bookmarkEnd w:id="0"/>
            <w:r w:rsidR="00873DD5"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 w:rsidR="00873DD5">
              <w:rPr>
                <w:rFonts w:ascii="Times New Roman" w:hAnsi="Times New Roman"/>
                <w:sz w:val="24"/>
                <w:szCs w:val="24"/>
              </w:rPr>
              <w:t>2</w:t>
            </w:r>
            <w:r w:rsidR="00873DD5"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873DD5" w:rsidRPr="005013DB" w:rsidRDefault="00873DD5" w:rsidP="005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513" w:rsidRPr="005013DB" w:rsidRDefault="00F44513">
      <w:pPr>
        <w:rPr>
          <w:rFonts w:ascii="Times New Roman" w:hAnsi="Times New Roman" w:cs="Times New Roman"/>
          <w:sz w:val="24"/>
          <w:szCs w:val="24"/>
        </w:rPr>
      </w:pPr>
    </w:p>
    <w:p w:rsidR="00BE1B6E" w:rsidRPr="005013DB" w:rsidRDefault="00BE1B6E">
      <w:pPr>
        <w:rPr>
          <w:rFonts w:ascii="Times New Roman" w:hAnsi="Times New Roman" w:cs="Times New Roman"/>
          <w:sz w:val="24"/>
          <w:szCs w:val="24"/>
        </w:rPr>
      </w:pPr>
    </w:p>
    <w:p w:rsidR="00BE1B6E" w:rsidRPr="005013DB" w:rsidRDefault="00BE1B6E">
      <w:pPr>
        <w:rPr>
          <w:rFonts w:ascii="Times New Roman" w:hAnsi="Times New Roman" w:cs="Times New Roman"/>
          <w:sz w:val="24"/>
          <w:szCs w:val="24"/>
        </w:rPr>
      </w:pPr>
    </w:p>
    <w:sectPr w:rsidR="00BE1B6E" w:rsidRPr="005013DB" w:rsidSect="00F4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67" w:rsidRDefault="00503867" w:rsidP="00A74ED0">
      <w:pPr>
        <w:spacing w:after="0" w:line="240" w:lineRule="auto"/>
      </w:pPr>
      <w:r>
        <w:separator/>
      </w:r>
    </w:p>
  </w:endnote>
  <w:endnote w:type="continuationSeparator" w:id="0">
    <w:p w:rsidR="00503867" w:rsidRDefault="00503867" w:rsidP="00A7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67" w:rsidRDefault="00503867" w:rsidP="00A74ED0">
      <w:pPr>
        <w:spacing w:after="0" w:line="240" w:lineRule="auto"/>
      </w:pPr>
      <w:r>
        <w:separator/>
      </w:r>
    </w:p>
  </w:footnote>
  <w:footnote w:type="continuationSeparator" w:id="0">
    <w:p w:rsidR="00503867" w:rsidRDefault="00503867" w:rsidP="00A7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743"/>
    <w:multiLevelType w:val="hybridMultilevel"/>
    <w:tmpl w:val="F30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4A2A"/>
    <w:multiLevelType w:val="hybridMultilevel"/>
    <w:tmpl w:val="E9667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02F2"/>
    <w:multiLevelType w:val="hybridMultilevel"/>
    <w:tmpl w:val="3CDA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BC78A6"/>
    <w:multiLevelType w:val="hybridMultilevel"/>
    <w:tmpl w:val="6928A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F2C96"/>
    <w:multiLevelType w:val="hybridMultilevel"/>
    <w:tmpl w:val="44480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6745"/>
    <w:multiLevelType w:val="multilevel"/>
    <w:tmpl w:val="0220D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143F4F"/>
    <w:multiLevelType w:val="hybridMultilevel"/>
    <w:tmpl w:val="3BB863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58492A6F"/>
    <w:multiLevelType w:val="hybridMultilevel"/>
    <w:tmpl w:val="61740D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91F4505"/>
    <w:multiLevelType w:val="hybridMultilevel"/>
    <w:tmpl w:val="970E6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78D2B7D"/>
    <w:multiLevelType w:val="hybridMultilevel"/>
    <w:tmpl w:val="101A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E"/>
    <w:rsid w:val="00066243"/>
    <w:rsid w:val="000705FB"/>
    <w:rsid w:val="000A69FE"/>
    <w:rsid w:val="000E143A"/>
    <w:rsid w:val="000E4F8D"/>
    <w:rsid w:val="001047D0"/>
    <w:rsid w:val="002031BC"/>
    <w:rsid w:val="002048CE"/>
    <w:rsid w:val="00264CE5"/>
    <w:rsid w:val="00305CCC"/>
    <w:rsid w:val="003877CA"/>
    <w:rsid w:val="003B2910"/>
    <w:rsid w:val="003B535D"/>
    <w:rsid w:val="004030F8"/>
    <w:rsid w:val="004F7059"/>
    <w:rsid w:val="005013DB"/>
    <w:rsid w:val="00503867"/>
    <w:rsid w:val="005324CA"/>
    <w:rsid w:val="00542612"/>
    <w:rsid w:val="00570E53"/>
    <w:rsid w:val="00617796"/>
    <w:rsid w:val="00666966"/>
    <w:rsid w:val="00667E04"/>
    <w:rsid w:val="00674384"/>
    <w:rsid w:val="00687152"/>
    <w:rsid w:val="006B7AEE"/>
    <w:rsid w:val="006E090C"/>
    <w:rsid w:val="007B30E2"/>
    <w:rsid w:val="007C3363"/>
    <w:rsid w:val="007E1AE0"/>
    <w:rsid w:val="007F3680"/>
    <w:rsid w:val="007F41E4"/>
    <w:rsid w:val="00873DD5"/>
    <w:rsid w:val="008B61C3"/>
    <w:rsid w:val="00921FDF"/>
    <w:rsid w:val="00933603"/>
    <w:rsid w:val="00946B4D"/>
    <w:rsid w:val="00A517E6"/>
    <w:rsid w:val="00A74ED0"/>
    <w:rsid w:val="00B32856"/>
    <w:rsid w:val="00B66D1B"/>
    <w:rsid w:val="00BE1B6E"/>
    <w:rsid w:val="00C22DFC"/>
    <w:rsid w:val="00C35945"/>
    <w:rsid w:val="00CE3FE0"/>
    <w:rsid w:val="00DB1C6E"/>
    <w:rsid w:val="00E12295"/>
    <w:rsid w:val="00E633E0"/>
    <w:rsid w:val="00E72EC6"/>
    <w:rsid w:val="00EE63F2"/>
    <w:rsid w:val="00F1166C"/>
    <w:rsid w:val="00F44513"/>
    <w:rsid w:val="00FC1777"/>
    <w:rsid w:val="00FD5567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1B6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E1B6E"/>
  </w:style>
  <w:style w:type="paragraph" w:styleId="a5">
    <w:name w:val="header"/>
    <w:basedOn w:val="a"/>
    <w:link w:val="a6"/>
    <w:rsid w:val="00BE1B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BE1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BE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BE1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+ Курсив2"/>
    <w:rsid w:val="00BE1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Heading">
    <w:name w:val="Heading"/>
    <w:rsid w:val="00A74E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Normal (Web)"/>
    <w:basedOn w:val="a"/>
    <w:uiPriority w:val="99"/>
    <w:rsid w:val="00A7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uiPriority w:val="99"/>
    <w:semiHidden/>
    <w:rsid w:val="00A74ED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A74E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4ED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A7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070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0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6"/>
    <w:rsid w:val="000705F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0705FB"/>
    <w:pPr>
      <w:widowControl w:val="0"/>
      <w:shd w:val="clear" w:color="auto" w:fill="FFFFFF"/>
      <w:spacing w:before="4380" w:after="0" w:line="240" w:lineRule="exact"/>
    </w:pPr>
    <w:rPr>
      <w:rFonts w:eastAsia="Times New Roman" w:cs="Times New Roman"/>
      <w:sz w:val="21"/>
      <w:szCs w:val="21"/>
    </w:rPr>
  </w:style>
  <w:style w:type="table" w:styleId="af0">
    <w:name w:val="Table Grid"/>
    <w:basedOn w:val="a1"/>
    <w:uiPriority w:val="59"/>
    <w:rsid w:val="006E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2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1B6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E1B6E"/>
  </w:style>
  <w:style w:type="paragraph" w:styleId="a5">
    <w:name w:val="header"/>
    <w:basedOn w:val="a"/>
    <w:link w:val="a6"/>
    <w:rsid w:val="00BE1B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BE1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BE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BE1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+ Курсив2"/>
    <w:rsid w:val="00BE1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Heading">
    <w:name w:val="Heading"/>
    <w:rsid w:val="00A74E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Normal (Web)"/>
    <w:basedOn w:val="a"/>
    <w:uiPriority w:val="99"/>
    <w:rsid w:val="00A7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uiPriority w:val="99"/>
    <w:semiHidden/>
    <w:rsid w:val="00A74ED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A74E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4ED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A7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070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0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6"/>
    <w:rsid w:val="000705F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0705FB"/>
    <w:pPr>
      <w:widowControl w:val="0"/>
      <w:shd w:val="clear" w:color="auto" w:fill="FFFFFF"/>
      <w:spacing w:before="4380" w:after="0" w:line="240" w:lineRule="exact"/>
    </w:pPr>
    <w:rPr>
      <w:rFonts w:eastAsia="Times New Roman" w:cs="Times New Roman"/>
      <w:sz w:val="21"/>
      <w:szCs w:val="21"/>
    </w:rPr>
  </w:style>
  <w:style w:type="table" w:styleId="af0">
    <w:name w:val="Table Grid"/>
    <w:basedOn w:val="a1"/>
    <w:uiPriority w:val="59"/>
    <w:rsid w:val="006E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2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2729-EC51-4AAA-AA39-684C023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vapavlova</dc:creator>
  <cp:lastModifiedBy>Валентина Александровна Павлова</cp:lastModifiedBy>
  <cp:revision>4</cp:revision>
  <cp:lastPrinted>2018-10-12T13:15:00Z</cp:lastPrinted>
  <dcterms:created xsi:type="dcterms:W3CDTF">2020-06-23T21:41:00Z</dcterms:created>
  <dcterms:modified xsi:type="dcterms:W3CDTF">2020-06-23T21:49:00Z</dcterms:modified>
</cp:coreProperties>
</file>