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B6" w:rsidRDefault="009366B6" w:rsidP="00C75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7011" cy="8982075"/>
            <wp:effectExtent l="19050" t="0" r="8539" b="0"/>
            <wp:docPr id="1" name="Рисунок 0" descr="CCI11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109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011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006" w:rsidRDefault="00C75006" w:rsidP="00C75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C75006" w:rsidRDefault="00C75006" w:rsidP="00C75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C75006" w:rsidRDefault="00C75006" w:rsidP="00C750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5006" w:rsidRDefault="00C75006" w:rsidP="00C7500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5006" w:rsidRPr="00EB1EEE" w:rsidTr="00ED1259">
        <w:tc>
          <w:tcPr>
            <w:tcW w:w="4785" w:type="dxa"/>
            <w:hideMark/>
          </w:tcPr>
          <w:p w:rsidR="00C75006" w:rsidRPr="00EB1EEE" w:rsidRDefault="00C75006" w:rsidP="00ED1259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C75006" w:rsidRPr="00EB1EEE" w:rsidRDefault="00C75006" w:rsidP="00ED1259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75006" w:rsidRPr="00EB1EEE" w:rsidRDefault="00C75006" w:rsidP="00ED1259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C75006" w:rsidRPr="00EB1EEE" w:rsidRDefault="00C75006" w:rsidP="00ED1259">
            <w:pPr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29.05.20г</w:t>
            </w:r>
          </w:p>
        </w:tc>
        <w:tc>
          <w:tcPr>
            <w:tcW w:w="4786" w:type="dxa"/>
          </w:tcPr>
          <w:p w:rsidR="00C75006" w:rsidRPr="00EB1EEE" w:rsidRDefault="00C75006" w:rsidP="00ED12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75006" w:rsidRPr="00EB1EEE" w:rsidRDefault="00C75006" w:rsidP="00ED12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5006" w:rsidRPr="00EB1EEE" w:rsidRDefault="00C75006" w:rsidP="00ED12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C75006" w:rsidRPr="00EB1EEE" w:rsidRDefault="00C75006" w:rsidP="00ED12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C75006" w:rsidRPr="00EB1EEE" w:rsidRDefault="00C75006" w:rsidP="00C75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2C" w:rsidRDefault="0043732C" w:rsidP="00437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2C" w:rsidRDefault="0043732C" w:rsidP="00437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2C" w:rsidRDefault="0043732C" w:rsidP="00437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2C" w:rsidRDefault="0043732C" w:rsidP="00437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2C" w:rsidRDefault="0043732C" w:rsidP="00437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2C" w:rsidRDefault="0043732C" w:rsidP="00437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2C" w:rsidRDefault="0043732C" w:rsidP="00437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2C" w:rsidRDefault="0043732C" w:rsidP="00437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2C" w:rsidRDefault="0043732C" w:rsidP="00437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2C" w:rsidRDefault="0043732C" w:rsidP="004373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внеурочной деятельности</w:t>
      </w:r>
    </w:p>
    <w:p w:rsidR="0043732C" w:rsidRDefault="0043732C" w:rsidP="0043732C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«За страницами учебника математики»</w:t>
      </w: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732C" w:rsidRDefault="0043732C" w:rsidP="004373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Направление: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общеинтеллектуальное</w:t>
      </w:r>
      <w:proofErr w:type="spellEnd"/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32C" w:rsidRDefault="0043732C" w:rsidP="0043732C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для обучающихся  5 класса</w:t>
      </w: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реализации: 34 часа</w:t>
      </w: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732C" w:rsidRDefault="0043732C" w:rsidP="004373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732C" w:rsidRDefault="0043732C" w:rsidP="004373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732C" w:rsidRDefault="0043732C" w:rsidP="0043732C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учителем </w:t>
      </w:r>
    </w:p>
    <w:p w:rsidR="0043732C" w:rsidRDefault="00C47D87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Павловой Валентиной Александровной</w:t>
      </w: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732C" w:rsidRDefault="0043732C" w:rsidP="004373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732C" w:rsidRDefault="0043732C" w:rsidP="00437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Санкт-Петербург</w:t>
      </w:r>
    </w:p>
    <w:p w:rsidR="0043732C" w:rsidRDefault="0043732C" w:rsidP="0043732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</w:t>
      </w:r>
      <w:r w:rsidR="00C750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C75006" w:rsidRPr="00292414" w:rsidRDefault="00C75006" w:rsidP="00C75006">
      <w:pPr>
        <w:pStyle w:val="a8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C75006" w:rsidRPr="00292414" w:rsidRDefault="00C75006" w:rsidP="00C75006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C75006" w:rsidRPr="00292414" w:rsidRDefault="00C75006" w:rsidP="00C75006">
      <w:pPr>
        <w:pStyle w:val="a8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>Рабочая программа разработана в соответствии с</w:t>
      </w:r>
      <w:r w:rsidRPr="00292414">
        <w:rPr>
          <w:rFonts w:ascii="Times New Roman" w:hAnsi="Times New Roman"/>
          <w:sz w:val="24"/>
          <w:szCs w:val="24"/>
        </w:rPr>
        <w:t>:</w:t>
      </w:r>
    </w:p>
    <w:p w:rsidR="00C75006" w:rsidRPr="00292414" w:rsidRDefault="00C75006" w:rsidP="00C75006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C75006" w:rsidRPr="00292414" w:rsidRDefault="00C75006" w:rsidP="00C75006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C75006" w:rsidRPr="00292414" w:rsidRDefault="00C75006" w:rsidP="00C75006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C75006" w:rsidRPr="00292414" w:rsidRDefault="00C75006" w:rsidP="00C75006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C75006" w:rsidRPr="00292414" w:rsidRDefault="00C75006" w:rsidP="00C75006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C75006" w:rsidRPr="00292414" w:rsidRDefault="00C75006" w:rsidP="00C75006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43732C" w:rsidRPr="00EE4012" w:rsidRDefault="0043732C" w:rsidP="0043732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3732C" w:rsidRPr="00EE4012" w:rsidRDefault="0043732C" w:rsidP="0043732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1.2  Место в учебном плане:</w:t>
      </w:r>
    </w:p>
    <w:p w:rsidR="0043732C" w:rsidRPr="00EE4012" w:rsidRDefault="0043732C" w:rsidP="0043732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в параллели 5-х классов выделено 34 часа (1 час в неделю),</w:t>
      </w:r>
    </w:p>
    <w:p w:rsidR="0043732C" w:rsidRPr="00EE4012" w:rsidRDefault="0043732C" w:rsidP="0043732C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 xml:space="preserve"> </w:t>
      </w:r>
    </w:p>
    <w:p w:rsidR="0043732C" w:rsidRPr="00EE4012" w:rsidRDefault="0043732C" w:rsidP="0043732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1.3 Цели и задачи программы</w:t>
      </w:r>
    </w:p>
    <w:p w:rsidR="0043732C" w:rsidRPr="00EE4012" w:rsidRDefault="0043732C" w:rsidP="004373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b/>
          <w:sz w:val="24"/>
          <w:szCs w:val="24"/>
        </w:rPr>
        <w:t>Цель курса</w:t>
      </w:r>
      <w:r w:rsidRPr="00EE4012">
        <w:rPr>
          <w:rFonts w:ascii="Times New Roman" w:hAnsi="Times New Roman"/>
          <w:sz w:val="24"/>
          <w:szCs w:val="24"/>
        </w:rPr>
        <w:t xml:space="preserve">: </w:t>
      </w:r>
    </w:p>
    <w:p w:rsidR="0043732C" w:rsidRPr="00EE4012" w:rsidRDefault="0043732C" w:rsidP="004373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 xml:space="preserve"> Повысить мотивацию изучения математики, расширить диапазон заданий</w:t>
      </w:r>
    </w:p>
    <w:p w:rsidR="0043732C" w:rsidRPr="00EE4012" w:rsidRDefault="0043732C" w:rsidP="004373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012">
        <w:rPr>
          <w:rFonts w:ascii="Times New Roman" w:hAnsi="Times New Roman"/>
          <w:b/>
          <w:sz w:val="24"/>
          <w:szCs w:val="24"/>
        </w:rPr>
        <w:t>Задачи курса:</w:t>
      </w:r>
    </w:p>
    <w:p w:rsidR="0043732C" w:rsidRPr="00EE4012" w:rsidRDefault="0043732C" w:rsidP="0043732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углубление представлений школьников о истории математики;</w:t>
      </w:r>
    </w:p>
    <w:p w:rsidR="0043732C" w:rsidRPr="00EE4012" w:rsidRDefault="0043732C" w:rsidP="0043732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 xml:space="preserve">развитие у учащихся представления о математике, как науке, связанной с историей развития человечества; </w:t>
      </w:r>
    </w:p>
    <w:p w:rsidR="0043732C" w:rsidRPr="00EE4012" w:rsidRDefault="0043732C" w:rsidP="0043732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формирование навыков решения логических задач;</w:t>
      </w:r>
    </w:p>
    <w:p w:rsidR="0043732C" w:rsidRPr="00EE4012" w:rsidRDefault="0043732C" w:rsidP="0043732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формирование представления об аналитическом анализе и синтезе;</w:t>
      </w:r>
    </w:p>
    <w:p w:rsidR="0043732C" w:rsidRPr="00EE4012" w:rsidRDefault="0043732C" w:rsidP="0043732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формирование представления об объемных геометрических фигурах.</w:t>
      </w:r>
    </w:p>
    <w:p w:rsidR="0043732C" w:rsidRPr="00EE4012" w:rsidRDefault="0043732C" w:rsidP="0043732C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2C" w:rsidRDefault="0043732C" w:rsidP="0043732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 xml:space="preserve">1.4 Ожидаемые результаты </w:t>
      </w:r>
    </w:p>
    <w:p w:rsidR="004C32F1" w:rsidRPr="005013DB" w:rsidRDefault="004C32F1" w:rsidP="004C32F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>
        <w:rPr>
          <w:rFonts w:ascii="Times New Roman" w:hAnsi="Times New Roman"/>
          <w:sz w:val="24"/>
          <w:szCs w:val="24"/>
        </w:rPr>
        <w:t>За страницами учебника математики</w:t>
      </w:r>
      <w:r w:rsidRPr="005013D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4C32F1" w:rsidRPr="00765E1D" w:rsidRDefault="004C32F1" w:rsidP="004C32F1">
      <w:pPr>
        <w:pStyle w:val="dash041e005f0431005f044b005f0447005f043d005f044b005f04391"/>
        <w:numPr>
          <w:ilvl w:val="0"/>
          <w:numId w:val="12"/>
        </w:numPr>
        <w:ind w:left="0" w:firstLine="0"/>
        <w:rPr>
          <w:sz w:val="24"/>
          <w:szCs w:val="24"/>
        </w:rPr>
      </w:pPr>
      <w:proofErr w:type="spell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>
        <w:rPr>
          <w:rStyle w:val="dash041e005f0431005f044b005f0447005f043d005f044b005f04391005f005fchar1char1"/>
          <w:sz w:val="24"/>
          <w:szCs w:val="24"/>
        </w:rPr>
        <w:t>е</w:t>
      </w:r>
      <w:proofErr w:type="spellEnd"/>
      <w:r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>
        <w:rPr>
          <w:rStyle w:val="dash041e005f0431005f044b005f0447005f043d005f044b005f04391005f005fchar1char1"/>
          <w:sz w:val="24"/>
          <w:szCs w:val="24"/>
        </w:rPr>
        <w:t>е действия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</w:t>
      </w:r>
      <w:r>
        <w:rPr>
          <w:rStyle w:val="dash041e005f0431005f044b005f0447005f043d005f044b005f04391005f005fchar1char1"/>
          <w:sz w:val="24"/>
          <w:szCs w:val="24"/>
        </w:rPr>
        <w:t>ми учебно-познавательной деятельности</w:t>
      </w:r>
      <w:bookmarkStart w:id="0" w:name="_GoBack"/>
      <w:bookmarkEnd w:id="0"/>
      <w:r w:rsidRPr="00765E1D">
        <w:rPr>
          <w:rStyle w:val="dash041e005f0431005f044b005f0447005f043d005f044b005f04391005f005fchar1char1"/>
          <w:sz w:val="24"/>
          <w:szCs w:val="24"/>
        </w:rPr>
        <w:t>;</w:t>
      </w:r>
    </w:p>
    <w:p w:rsidR="004C32F1" w:rsidRPr="00765E1D" w:rsidRDefault="004C32F1" w:rsidP="004C32F1">
      <w:pPr>
        <w:pStyle w:val="dash041e005f0431005f044b005f0447005f043d005f044b005f04391"/>
        <w:numPr>
          <w:ilvl w:val="0"/>
          <w:numId w:val="12"/>
        </w:numPr>
        <w:ind w:left="0" w:firstLine="0"/>
        <w:rPr>
          <w:sz w:val="24"/>
          <w:szCs w:val="24"/>
        </w:rPr>
      </w:pPr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</w:t>
      </w:r>
      <w:r w:rsidRPr="00765E1D">
        <w:rPr>
          <w:rStyle w:val="dash041e005f0431005f044b005f0447005f043d005f044b005f04391005f005fchar1char1"/>
          <w:sz w:val="24"/>
          <w:szCs w:val="24"/>
        </w:rPr>
        <w:lastRenderedPageBreak/>
        <w:t xml:space="preserve">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4C32F1" w:rsidRPr="00EE4012" w:rsidRDefault="004C32F1" w:rsidP="0043732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3732C" w:rsidRPr="00EE4012" w:rsidRDefault="0043732C" w:rsidP="0043732C">
      <w:pPr>
        <w:pStyle w:val="c4"/>
        <w:spacing w:before="0" w:beforeAutospacing="0" w:after="0" w:afterAutospacing="0"/>
        <w:rPr>
          <w:b/>
          <w:color w:val="000000"/>
          <w:u w:val="single"/>
        </w:rPr>
      </w:pPr>
      <w:r w:rsidRPr="00EE4012">
        <w:rPr>
          <w:rStyle w:val="c2"/>
          <w:b/>
          <w:bCs/>
          <w:iCs/>
          <w:color w:val="000000"/>
        </w:rPr>
        <w:t xml:space="preserve">      </w:t>
      </w:r>
      <w:r w:rsidRPr="00EE4012">
        <w:rPr>
          <w:rStyle w:val="c2"/>
          <w:b/>
          <w:bCs/>
          <w:iCs/>
          <w:color w:val="000000"/>
          <w:u w:val="single"/>
        </w:rPr>
        <w:t>Требования к личностным результатам:</w:t>
      </w:r>
    </w:p>
    <w:p w:rsidR="0043732C" w:rsidRPr="00EE4012" w:rsidRDefault="0043732C" w:rsidP="0043732C">
      <w:pPr>
        <w:pStyle w:val="c4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EE4012">
        <w:rPr>
          <w:rStyle w:val="c10"/>
          <w:rFonts w:eastAsia="Calibri"/>
          <w:color w:val="000000"/>
        </w:rPr>
        <w:t>развитие этических чувств как регуляторов морального поведения, формирование потребности в интеллектуальном совершенствовании;</w:t>
      </w:r>
    </w:p>
    <w:p w:rsidR="0043732C" w:rsidRPr="00EE4012" w:rsidRDefault="0043732C" w:rsidP="0043732C">
      <w:pPr>
        <w:pStyle w:val="c4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EE4012">
        <w:rPr>
          <w:rStyle w:val="c10"/>
          <w:rFonts w:eastAsia="Calibri"/>
          <w:color w:val="000000"/>
        </w:rPr>
        <w:t>воспитание интереса и уважения к истории развития математики;</w:t>
      </w:r>
    </w:p>
    <w:p w:rsidR="0043732C" w:rsidRPr="00EE4012" w:rsidRDefault="0043732C" w:rsidP="0043732C">
      <w:pPr>
        <w:pStyle w:val="c4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rStyle w:val="c10"/>
          <w:rFonts w:eastAsia="Calibri"/>
          <w:color w:val="000000"/>
        </w:rPr>
      </w:pPr>
      <w:r w:rsidRPr="00EE4012">
        <w:rPr>
          <w:rStyle w:val="c10"/>
          <w:rFonts w:eastAsia="Calibri"/>
          <w:color w:val="000000"/>
        </w:rPr>
        <w:t>формирование познавательного интереса к математике;</w:t>
      </w:r>
    </w:p>
    <w:p w:rsidR="0043732C" w:rsidRPr="00EE4012" w:rsidRDefault="0043732C" w:rsidP="0043732C">
      <w:pPr>
        <w:pStyle w:val="c4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rStyle w:val="c10"/>
          <w:rFonts w:eastAsia="Calibri"/>
          <w:color w:val="000000"/>
        </w:rPr>
      </w:pPr>
      <w:r w:rsidRPr="00EE4012">
        <w:rPr>
          <w:rStyle w:val="c10"/>
          <w:rFonts w:eastAsia="Calibri"/>
          <w:color w:val="000000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43732C" w:rsidRPr="00EE4012" w:rsidRDefault="0043732C" w:rsidP="0043732C">
      <w:pPr>
        <w:pStyle w:val="c4"/>
        <w:spacing w:before="0" w:beforeAutospacing="0" w:after="0" w:afterAutospacing="0"/>
        <w:rPr>
          <w:b/>
          <w:color w:val="000000"/>
          <w:u w:val="single"/>
        </w:rPr>
      </w:pPr>
      <w:r w:rsidRPr="00EE4012">
        <w:rPr>
          <w:rStyle w:val="c2"/>
          <w:b/>
          <w:bCs/>
          <w:iCs/>
          <w:color w:val="000000"/>
        </w:rPr>
        <w:t xml:space="preserve">    </w:t>
      </w:r>
      <w:r w:rsidRPr="00EE4012">
        <w:rPr>
          <w:rStyle w:val="c2"/>
          <w:b/>
          <w:bCs/>
          <w:iCs/>
          <w:color w:val="000000"/>
          <w:u w:val="single"/>
        </w:rPr>
        <w:t xml:space="preserve">Требования к </w:t>
      </w:r>
      <w:proofErr w:type="spellStart"/>
      <w:r w:rsidRPr="00EE4012">
        <w:rPr>
          <w:rStyle w:val="c2"/>
          <w:b/>
          <w:bCs/>
          <w:iCs/>
          <w:color w:val="000000"/>
          <w:u w:val="single"/>
        </w:rPr>
        <w:t>метапредметным</w:t>
      </w:r>
      <w:proofErr w:type="spellEnd"/>
      <w:r w:rsidRPr="00EE4012">
        <w:rPr>
          <w:rStyle w:val="c2"/>
          <w:b/>
          <w:bCs/>
          <w:iCs/>
          <w:color w:val="000000"/>
          <w:u w:val="single"/>
        </w:rPr>
        <w:t xml:space="preserve"> результатам:</w:t>
      </w:r>
    </w:p>
    <w:p w:rsidR="0043732C" w:rsidRPr="00EE4012" w:rsidRDefault="0043732C" w:rsidP="0043732C">
      <w:pPr>
        <w:pStyle w:val="c4"/>
        <w:numPr>
          <w:ilvl w:val="0"/>
          <w:numId w:val="2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EE4012">
        <w:rPr>
          <w:color w:val="000000"/>
        </w:rPr>
        <w:t xml:space="preserve">развитие познавательной деятельности школьника в естественнонаучной сфере; </w:t>
      </w:r>
    </w:p>
    <w:p w:rsidR="0043732C" w:rsidRPr="00EE4012" w:rsidRDefault="0043732C" w:rsidP="0043732C">
      <w:pPr>
        <w:pStyle w:val="c4"/>
        <w:numPr>
          <w:ilvl w:val="0"/>
          <w:numId w:val="2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EE4012">
        <w:rPr>
          <w:color w:val="000000"/>
        </w:rPr>
        <w:t>формирование умения работать с различными источниками информации, развитие умения сопоставлять информацию, полученную из разных источников;</w:t>
      </w:r>
    </w:p>
    <w:p w:rsidR="0043732C" w:rsidRPr="00EE4012" w:rsidRDefault="0043732C" w:rsidP="0043732C">
      <w:pPr>
        <w:pStyle w:val="c4"/>
        <w:numPr>
          <w:ilvl w:val="0"/>
          <w:numId w:val="2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EE4012">
        <w:rPr>
          <w:color w:val="000000"/>
        </w:rPr>
        <w:t>развитие умения понимать символический язык математики;</w:t>
      </w:r>
    </w:p>
    <w:p w:rsidR="0043732C" w:rsidRPr="00EE4012" w:rsidRDefault="0043732C" w:rsidP="0043732C">
      <w:pPr>
        <w:pStyle w:val="c4"/>
        <w:numPr>
          <w:ilvl w:val="0"/>
          <w:numId w:val="2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EE4012">
        <w:rPr>
          <w:rStyle w:val="c10"/>
          <w:rFonts w:eastAsia="Calibri"/>
          <w:color w:val="000000"/>
        </w:rPr>
        <w:t>совершенствование коммуникативных умений – готовности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его, давать личностную оценку поступков людей и произошедших событий.</w:t>
      </w:r>
    </w:p>
    <w:p w:rsidR="0043732C" w:rsidRPr="00EE4012" w:rsidRDefault="0043732C" w:rsidP="0043732C">
      <w:pPr>
        <w:pStyle w:val="c4"/>
        <w:spacing w:before="0" w:beforeAutospacing="0" w:after="0" w:afterAutospacing="0"/>
        <w:ind w:firstLine="709"/>
        <w:rPr>
          <w:b/>
          <w:color w:val="000000"/>
          <w:u w:val="single"/>
        </w:rPr>
      </w:pPr>
      <w:r w:rsidRPr="00EE4012">
        <w:rPr>
          <w:rStyle w:val="c2"/>
          <w:b/>
          <w:bCs/>
          <w:iCs/>
          <w:color w:val="000000"/>
          <w:u w:val="single"/>
        </w:rPr>
        <w:t>Требования к предметным результатам:</w:t>
      </w:r>
    </w:p>
    <w:p w:rsidR="0043732C" w:rsidRPr="00EE4012" w:rsidRDefault="0043732C" w:rsidP="0043732C">
      <w:pPr>
        <w:pStyle w:val="c4"/>
        <w:numPr>
          <w:ilvl w:val="0"/>
          <w:numId w:val="2"/>
        </w:numPr>
        <w:spacing w:before="0" w:beforeAutospacing="0" w:after="0" w:afterAutospacing="0"/>
        <w:ind w:left="0" w:firstLine="1069"/>
        <w:jc w:val="both"/>
        <w:rPr>
          <w:rStyle w:val="c10"/>
          <w:rFonts w:eastAsia="Calibri"/>
          <w:color w:val="000000"/>
        </w:rPr>
      </w:pPr>
      <w:r w:rsidRPr="00EE4012">
        <w:rPr>
          <w:rStyle w:val="c10"/>
          <w:rFonts w:eastAsia="Calibri"/>
          <w:color w:val="000000"/>
        </w:rPr>
        <w:t>осознание ценности математического образования;</w:t>
      </w:r>
    </w:p>
    <w:p w:rsidR="0043732C" w:rsidRPr="0047237E" w:rsidRDefault="0043732C" w:rsidP="0043732C">
      <w:pPr>
        <w:pStyle w:val="c4"/>
        <w:numPr>
          <w:ilvl w:val="0"/>
          <w:numId w:val="2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EE4012">
        <w:rPr>
          <w:rStyle w:val="c10"/>
          <w:rFonts w:eastAsia="Calibri"/>
          <w:color w:val="000000"/>
        </w:rPr>
        <w:t>знание и умение решать «нестандартные» математические задачи;</w:t>
      </w:r>
    </w:p>
    <w:p w:rsidR="0047237E" w:rsidRPr="0047237E" w:rsidRDefault="0047237E" w:rsidP="0047237E">
      <w:pPr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2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вероятность) как важнейших математических моделях, позволяющих описывать и изучать реальные процессы и явления;</w:t>
      </w:r>
    </w:p>
    <w:p w:rsidR="0047237E" w:rsidRPr="0047237E" w:rsidRDefault="0047237E" w:rsidP="0047237E">
      <w:pPr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47237E" w:rsidRPr="0047237E" w:rsidRDefault="0047237E" w:rsidP="0047237E">
      <w:pPr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проводить классификации, логические обоснования, доказательства математических утверждений;</w:t>
      </w:r>
    </w:p>
    <w:p w:rsidR="0047237E" w:rsidRPr="0047237E" w:rsidRDefault="0047237E" w:rsidP="0047237E">
      <w:pPr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36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  представлений   о   числе   и   числовых   системах   от   натуральных   до действительных  чисел,        овладение        навыками        устных,  письменных,  инструментальных вычислений;</w:t>
      </w:r>
    </w:p>
    <w:p w:rsidR="0047237E" w:rsidRPr="0047237E" w:rsidRDefault="0047237E" w:rsidP="0047237E">
      <w:pPr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применять аппарат уравнений для решения задач из различных разделов курса;</w:t>
      </w:r>
    </w:p>
    <w:p w:rsidR="0047237E" w:rsidRPr="0047237E" w:rsidRDefault="0047237E" w:rsidP="0047237E">
      <w:pPr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47237E" w:rsidRPr="0047237E" w:rsidRDefault="0047237E" w:rsidP="0047237E">
      <w:pPr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2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47237E" w:rsidRPr="0047237E" w:rsidRDefault="0047237E" w:rsidP="0047237E">
      <w:pPr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47237E" w:rsidRPr="0047237E" w:rsidRDefault="0047237E" w:rsidP="0047237E">
      <w:pPr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</w:t>
      </w:r>
    </w:p>
    <w:p w:rsidR="0047237E" w:rsidRPr="0047237E" w:rsidRDefault="0047237E" w:rsidP="0047237E">
      <w:pPr>
        <w:shd w:val="clear" w:color="auto" w:fill="FFFFFF"/>
        <w:spacing w:after="0" w:line="240" w:lineRule="auto"/>
        <w:ind w:left="708"/>
        <w:rPr>
          <w:rFonts w:eastAsia="Times New Roman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систематические знания о них для решения геометрических и практических задач;</w:t>
      </w:r>
    </w:p>
    <w:p w:rsidR="0047237E" w:rsidRPr="0047237E" w:rsidRDefault="0047237E" w:rsidP="0047237E">
      <w:pPr>
        <w:numPr>
          <w:ilvl w:val="0"/>
          <w:numId w:val="1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47237E" w:rsidRPr="0047237E" w:rsidRDefault="0047237E" w:rsidP="0047237E">
      <w:pPr>
        <w:numPr>
          <w:ilvl w:val="0"/>
          <w:numId w:val="1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7237E" w:rsidRPr="00EE4012" w:rsidRDefault="0047237E" w:rsidP="0047237E">
      <w:pPr>
        <w:pStyle w:val="c4"/>
        <w:spacing w:before="0" w:beforeAutospacing="0" w:after="0" w:afterAutospacing="0"/>
        <w:jc w:val="both"/>
        <w:rPr>
          <w:color w:val="000000"/>
        </w:rPr>
      </w:pPr>
    </w:p>
    <w:p w:rsidR="0043732C" w:rsidRPr="00EE4012" w:rsidRDefault="0043732C" w:rsidP="00BE7325">
      <w:pPr>
        <w:spacing w:before="240" w:line="240" w:lineRule="atLeast"/>
        <w:ind w:left="-142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1.5 Технологии используемые на занятиях</w:t>
      </w:r>
    </w:p>
    <w:p w:rsidR="0043732C" w:rsidRPr="00EE4012" w:rsidRDefault="0043732C" w:rsidP="0043732C">
      <w:pPr>
        <w:spacing w:line="240" w:lineRule="atLeast"/>
        <w:ind w:left="709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Методы контроля и формы отчетности предполагают создание учащимися портфолио, в которое входят выполненные работы</w:t>
      </w:r>
    </w:p>
    <w:p w:rsidR="0043732C" w:rsidRPr="00EE4012" w:rsidRDefault="0043732C" w:rsidP="00BE7325">
      <w:pPr>
        <w:spacing w:line="240" w:lineRule="atLeast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EE4012">
        <w:rPr>
          <w:rFonts w:ascii="Times New Roman" w:hAnsi="Times New Roman"/>
          <w:sz w:val="24"/>
          <w:szCs w:val="24"/>
        </w:rPr>
        <w:t xml:space="preserve">1.6 </w:t>
      </w:r>
      <w:r w:rsidRPr="00EE4012">
        <w:rPr>
          <w:rFonts w:ascii="Times New Roman" w:hAnsi="Times New Roman"/>
          <w:sz w:val="24"/>
          <w:szCs w:val="24"/>
          <w:lang w:eastAsia="ru-RU"/>
        </w:rPr>
        <w:t>Система и формы оценки достижения планируемых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022"/>
        <w:gridCol w:w="1806"/>
        <w:gridCol w:w="1914"/>
        <w:gridCol w:w="1915"/>
      </w:tblGrid>
      <w:tr w:rsidR="0043732C" w:rsidRPr="00EE4012" w:rsidTr="00293908">
        <w:tc>
          <w:tcPr>
            <w:tcW w:w="1914" w:type="dxa"/>
          </w:tcPr>
          <w:p w:rsidR="0043732C" w:rsidRPr="00EE4012" w:rsidRDefault="0043732C" w:rsidP="0029390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22" w:type="dxa"/>
          </w:tcPr>
          <w:p w:rsidR="0043732C" w:rsidRPr="00EE4012" w:rsidRDefault="0043732C" w:rsidP="0029390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1806" w:type="dxa"/>
          </w:tcPr>
          <w:p w:rsidR="0043732C" w:rsidRPr="00EE4012" w:rsidRDefault="0043732C" w:rsidP="0029390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Выступление на классном мероприятии</w:t>
            </w:r>
          </w:p>
        </w:tc>
        <w:tc>
          <w:tcPr>
            <w:tcW w:w="1914" w:type="dxa"/>
          </w:tcPr>
          <w:p w:rsidR="0043732C" w:rsidRPr="00EE4012" w:rsidRDefault="0043732C" w:rsidP="0029390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915" w:type="dxa"/>
          </w:tcPr>
          <w:p w:rsidR="0043732C" w:rsidRPr="00EE4012" w:rsidRDefault="0043732C" w:rsidP="0029390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43732C" w:rsidRPr="00EE4012" w:rsidTr="00293908">
        <w:tc>
          <w:tcPr>
            <w:tcW w:w="1914" w:type="dxa"/>
          </w:tcPr>
          <w:p w:rsidR="0043732C" w:rsidRPr="00EE4012" w:rsidRDefault="0043732C" w:rsidP="0029390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43732C" w:rsidRPr="00EE4012" w:rsidRDefault="0043732C" w:rsidP="0029390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3732C" w:rsidRPr="00EE4012" w:rsidRDefault="0043732C" w:rsidP="0029390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732C" w:rsidRPr="00EE4012" w:rsidRDefault="0043732C" w:rsidP="0029390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732C" w:rsidRPr="00EE4012" w:rsidRDefault="0043732C" w:rsidP="0029390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32C" w:rsidRPr="00EE4012" w:rsidRDefault="0043732C" w:rsidP="0043732C">
      <w:pPr>
        <w:spacing w:line="240" w:lineRule="atLeast"/>
        <w:ind w:left="709"/>
        <w:rPr>
          <w:rFonts w:ascii="Times New Roman" w:hAnsi="Times New Roman"/>
          <w:sz w:val="24"/>
          <w:szCs w:val="24"/>
        </w:rPr>
      </w:pPr>
    </w:p>
    <w:p w:rsidR="0043732C" w:rsidRPr="00BE7325" w:rsidRDefault="0043732C" w:rsidP="00BE7325">
      <w:pPr>
        <w:spacing w:line="240" w:lineRule="atLeast"/>
        <w:ind w:left="709"/>
        <w:rPr>
          <w:rFonts w:ascii="Times New Roman" w:hAnsi="Times New Roman"/>
          <w:sz w:val="24"/>
          <w:szCs w:val="24"/>
        </w:rPr>
      </w:pPr>
      <w:r w:rsidRPr="00BE7325">
        <w:rPr>
          <w:rFonts w:ascii="Times New Roman" w:hAnsi="Times New Roman"/>
          <w:sz w:val="24"/>
          <w:szCs w:val="24"/>
        </w:rPr>
        <w:t xml:space="preserve">2. Содержание </w:t>
      </w:r>
      <w:r w:rsidR="00BE7325">
        <w:rPr>
          <w:rFonts w:ascii="Times New Roman" w:hAnsi="Times New Roman"/>
          <w:sz w:val="24"/>
          <w:szCs w:val="24"/>
        </w:rPr>
        <w:t>программы</w:t>
      </w:r>
      <w:r w:rsidRPr="00BE73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81"/>
        <w:gridCol w:w="2450"/>
      </w:tblGrid>
      <w:tr w:rsidR="0043732C" w:rsidRPr="00EE4012" w:rsidTr="00293908">
        <w:tc>
          <w:tcPr>
            <w:tcW w:w="54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81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5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Кол-во часов (всего)</w:t>
            </w:r>
          </w:p>
        </w:tc>
      </w:tr>
      <w:tr w:rsidR="0043732C" w:rsidRPr="00EE4012" w:rsidTr="00293908">
        <w:tc>
          <w:tcPr>
            <w:tcW w:w="54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1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Задачи на смекалку</w:t>
            </w:r>
          </w:p>
        </w:tc>
        <w:tc>
          <w:tcPr>
            <w:tcW w:w="245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732C" w:rsidRPr="00EE4012" w:rsidTr="00293908">
        <w:tc>
          <w:tcPr>
            <w:tcW w:w="54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1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45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732C" w:rsidRPr="00EE4012" w:rsidTr="00293908">
        <w:tc>
          <w:tcPr>
            <w:tcW w:w="54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1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245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732C" w:rsidRPr="00EE4012" w:rsidTr="00293908">
        <w:tc>
          <w:tcPr>
            <w:tcW w:w="54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1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Множества</w:t>
            </w:r>
          </w:p>
        </w:tc>
        <w:tc>
          <w:tcPr>
            <w:tcW w:w="245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732C" w:rsidRPr="00EE4012" w:rsidTr="00293908">
        <w:tc>
          <w:tcPr>
            <w:tcW w:w="54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1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Системы счисления</w:t>
            </w:r>
          </w:p>
        </w:tc>
        <w:tc>
          <w:tcPr>
            <w:tcW w:w="245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732C" w:rsidRPr="00EE4012" w:rsidTr="00293908">
        <w:tc>
          <w:tcPr>
            <w:tcW w:w="54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1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Комбинаторные задачи</w:t>
            </w:r>
          </w:p>
        </w:tc>
        <w:tc>
          <w:tcPr>
            <w:tcW w:w="245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32C" w:rsidRPr="00EE4012" w:rsidTr="00293908">
        <w:tc>
          <w:tcPr>
            <w:tcW w:w="54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1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732C" w:rsidRPr="00EE4012" w:rsidRDefault="0043732C" w:rsidP="0029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3732C" w:rsidRPr="0047237E" w:rsidRDefault="0043732C" w:rsidP="0047237E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43732C" w:rsidRPr="00EE4012" w:rsidRDefault="0043732C" w:rsidP="0043732C">
      <w:pPr>
        <w:pStyle w:val="a8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43732C" w:rsidRPr="00EE4012" w:rsidRDefault="0043732C" w:rsidP="0043732C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EE4012">
        <w:rPr>
          <w:rFonts w:ascii="Times New Roman" w:hAnsi="Times New Roman"/>
          <w:b/>
          <w:sz w:val="24"/>
          <w:szCs w:val="24"/>
        </w:rPr>
        <w:t xml:space="preserve">3. </w:t>
      </w:r>
      <w:r w:rsidRPr="00EE4012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программы</w:t>
      </w:r>
    </w:p>
    <w:p w:rsidR="0043732C" w:rsidRPr="00EE4012" w:rsidRDefault="0043732C" w:rsidP="0043732C">
      <w:pPr>
        <w:pStyle w:val="a8"/>
        <w:spacing w:after="0"/>
        <w:ind w:left="426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071"/>
        <w:gridCol w:w="1038"/>
        <w:gridCol w:w="1208"/>
        <w:gridCol w:w="1934"/>
        <w:gridCol w:w="1176"/>
        <w:gridCol w:w="1241"/>
      </w:tblGrid>
      <w:tr w:rsidR="0043732C" w:rsidRPr="00EE4012" w:rsidTr="00C75006">
        <w:tc>
          <w:tcPr>
            <w:tcW w:w="477" w:type="dxa"/>
            <w:vMerge w:val="restart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  <w:vMerge w:val="restart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46" w:type="dxa"/>
            <w:gridSpan w:val="2"/>
          </w:tcPr>
          <w:p w:rsidR="0043732C" w:rsidRPr="00EE4012" w:rsidRDefault="0043732C" w:rsidP="00293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34" w:type="dxa"/>
            <w:vMerge w:val="restart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Формы занятий</w:t>
            </w:r>
          </w:p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3732C" w:rsidRPr="00EE4012" w:rsidTr="00C75006">
        <w:tc>
          <w:tcPr>
            <w:tcW w:w="477" w:type="dxa"/>
            <w:vMerge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теории</w:t>
            </w: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34" w:type="dxa"/>
            <w:vMerge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41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51" w:type="dxa"/>
            <w:gridSpan w:val="4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Задачи на смекалку</w:t>
            </w:r>
          </w:p>
        </w:tc>
        <w:tc>
          <w:tcPr>
            <w:tcW w:w="1176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Ребусы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 w:rsidR="00C75006"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 w:rsidR="00C75006"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43732C" w:rsidRPr="0043732C" w:rsidRDefault="0043732C" w:rsidP="00437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Решение ребусов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5006">
              <w:rPr>
                <w:rFonts w:ascii="Times New Roman" w:hAnsi="Times New Roman"/>
                <w:sz w:val="24"/>
                <w:szCs w:val="24"/>
              </w:rPr>
              <w:t>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 w:rsidR="00C75006"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Числовые ребусы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 w:rsidR="00C75006">
              <w:rPr>
                <w:rFonts w:ascii="Times New Roman" w:hAnsi="Times New Roman"/>
                <w:sz w:val="24"/>
                <w:szCs w:val="24"/>
              </w:rPr>
              <w:t>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 w:rsidR="00C75006">
              <w:rPr>
                <w:rFonts w:ascii="Times New Roman" w:hAnsi="Times New Roman"/>
                <w:sz w:val="24"/>
                <w:szCs w:val="24"/>
              </w:rPr>
              <w:t>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Задачи со спичками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 w:rsidR="00C75006"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 w:rsidR="00C75006"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Магический квадрат. Исторические сведения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1176" w:type="dxa"/>
          </w:tcPr>
          <w:p w:rsidR="0043732C" w:rsidRPr="00EE4012" w:rsidRDefault="00C75006" w:rsidP="00C7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3732C">
              <w:rPr>
                <w:rFonts w:ascii="Times New Roman" w:hAnsi="Times New Roman"/>
                <w:sz w:val="24"/>
                <w:szCs w:val="24"/>
              </w:rPr>
              <w:t>.09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 w:rsidR="00C75006"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 w:rsidR="00C75006"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Задачи на выбор порядка арифметических действий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 w:rsidR="00C75006"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 w:rsidR="00C75006">
              <w:rPr>
                <w:rFonts w:ascii="Times New Roman" w:hAnsi="Times New Roman"/>
                <w:sz w:val="24"/>
                <w:szCs w:val="24"/>
              </w:rPr>
              <w:t>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76" w:type="dxa"/>
          </w:tcPr>
          <w:p w:rsidR="0043732C" w:rsidRPr="00EE4012" w:rsidRDefault="00C75006" w:rsidP="00C7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176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Способы решения логических задач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176" w:type="dxa"/>
          </w:tcPr>
          <w:p w:rsidR="0043732C" w:rsidRPr="00EE4012" w:rsidRDefault="00C75006" w:rsidP="00C7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Графы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76" w:type="dxa"/>
          </w:tcPr>
          <w:p w:rsidR="0043732C" w:rsidRPr="00EE4012" w:rsidRDefault="00C75006" w:rsidP="00C7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 w:rsidR="004373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Использование графа при решении логических задач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5006"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5006"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Использование таблиц при решении логических задач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5006"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5006">
              <w:rPr>
                <w:rFonts w:ascii="Times New Roman" w:hAnsi="Times New Roman"/>
                <w:sz w:val="24"/>
                <w:szCs w:val="24"/>
              </w:rPr>
              <w:t>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Решение логических задач конкурса «Кенгуру»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76" w:type="dxa"/>
          </w:tcPr>
          <w:p w:rsidR="0043732C" w:rsidRPr="00EE4012" w:rsidRDefault="00C75006" w:rsidP="00C7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 w:rsidR="004373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Решение логических задач конкурса «Кенгуру»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5006">
              <w:rPr>
                <w:rFonts w:ascii="Times New Roman" w:hAnsi="Times New Roman"/>
                <w:sz w:val="24"/>
                <w:szCs w:val="24"/>
              </w:rPr>
              <w:t>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5006"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Задачи-шутки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5006">
              <w:rPr>
                <w:rFonts w:ascii="Times New Roman" w:hAnsi="Times New Roman"/>
                <w:sz w:val="24"/>
                <w:szCs w:val="24"/>
              </w:rPr>
              <w:t>4-19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1176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Геометрический орнамент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43732C" w:rsidRPr="00EE4012" w:rsidRDefault="00BF2E53" w:rsidP="00C7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5006">
              <w:rPr>
                <w:rFonts w:ascii="Times New Roman" w:hAnsi="Times New Roman"/>
                <w:sz w:val="24"/>
                <w:szCs w:val="24"/>
              </w:rPr>
              <w:t>1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5006">
              <w:rPr>
                <w:rFonts w:ascii="Times New Roman" w:hAnsi="Times New Roman"/>
                <w:sz w:val="24"/>
                <w:szCs w:val="24"/>
              </w:rPr>
              <w:t>6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Бордюры и паркеты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 w:rsidR="00C75006"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 w:rsidR="00C75006"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Разрезания фигур на равные части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3732C" w:rsidRPr="00EE4012" w:rsidRDefault="00C75006" w:rsidP="00BF2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Множества</w:t>
            </w:r>
          </w:p>
        </w:tc>
        <w:tc>
          <w:tcPr>
            <w:tcW w:w="1176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 w:rsidR="00C75006"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 w:rsidR="00BF2E53">
              <w:rPr>
                <w:rFonts w:ascii="Times New Roman" w:hAnsi="Times New Roman"/>
                <w:sz w:val="24"/>
                <w:szCs w:val="24"/>
              </w:rPr>
              <w:t>3</w:t>
            </w:r>
            <w:r w:rsidR="00C75006">
              <w:rPr>
                <w:rFonts w:ascii="Times New Roman" w:hAnsi="Times New Roman"/>
                <w:sz w:val="24"/>
                <w:szCs w:val="24"/>
              </w:rPr>
              <w:t>0</w:t>
            </w:r>
            <w:r w:rsidR="00BF2E5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Пересечение множеств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 w:rsidR="00C75006"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 w:rsidR="00C75006"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Объединение множеств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43732C" w:rsidRPr="00EE4012" w:rsidRDefault="00C75006" w:rsidP="00C7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Вычитание множеств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 w:rsidR="00C75006"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 w:rsidR="00C75006"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Действия над множествами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 w:rsidR="00C75006"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 w:rsidR="00BF2E53">
              <w:rPr>
                <w:rFonts w:ascii="Times New Roman" w:hAnsi="Times New Roman"/>
                <w:sz w:val="24"/>
                <w:szCs w:val="24"/>
              </w:rPr>
              <w:t>2</w:t>
            </w:r>
            <w:r w:rsidR="00C75006">
              <w:rPr>
                <w:rFonts w:ascii="Times New Roman" w:hAnsi="Times New Roman"/>
                <w:sz w:val="24"/>
                <w:szCs w:val="24"/>
              </w:rPr>
              <w:t>7</w:t>
            </w:r>
            <w:r w:rsidR="00BF2E5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Системы счисления</w:t>
            </w:r>
          </w:p>
        </w:tc>
        <w:tc>
          <w:tcPr>
            <w:tcW w:w="1176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Десятичная позиционная система счисления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 w:rsidR="00C75006"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 w:rsidR="00BF2E53"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Числа в Древнем Вавилоне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3732C" w:rsidRPr="00EE4012" w:rsidRDefault="00BF2E53" w:rsidP="00C7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5006">
              <w:rPr>
                <w:rFonts w:ascii="Times New Roman" w:hAnsi="Times New Roman"/>
                <w:sz w:val="24"/>
                <w:szCs w:val="24"/>
              </w:rPr>
              <w:t>8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Числа в Древнем Риме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 w:rsidR="00C75006"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 w:rsidR="00BF2E53"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Вычисления с римскими цифрами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3732C" w:rsidRPr="00EE4012" w:rsidRDefault="00C75006" w:rsidP="00BF2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F2E53">
              <w:rPr>
                <w:rFonts w:ascii="Times New Roman" w:hAnsi="Times New Roman"/>
                <w:sz w:val="24"/>
                <w:szCs w:val="24"/>
              </w:rPr>
              <w:t>.03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 w:rsidR="00BF2E53">
              <w:rPr>
                <w:rFonts w:ascii="Times New Roman" w:hAnsi="Times New Roman"/>
                <w:sz w:val="24"/>
                <w:szCs w:val="24"/>
              </w:rPr>
              <w:t>3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 w:rsidR="00C75006"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 w:rsidR="00BF2E53"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Конкурс рассказов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 w:rsidR="00C75006"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 w:rsidR="00BF2E53">
              <w:rPr>
                <w:rFonts w:ascii="Times New Roman" w:hAnsi="Times New Roman"/>
                <w:sz w:val="24"/>
                <w:szCs w:val="24"/>
              </w:rPr>
              <w:t>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Другие системы счисления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43732C" w:rsidRPr="00EE4012" w:rsidRDefault="00C75006" w:rsidP="00BF2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="00BF2E53">
              <w:rPr>
                <w:rFonts w:ascii="Times New Roman" w:hAnsi="Times New Roman"/>
                <w:sz w:val="24"/>
                <w:szCs w:val="24"/>
              </w:rPr>
              <w:t>4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Комбинаторные задачи</w:t>
            </w:r>
          </w:p>
        </w:tc>
        <w:tc>
          <w:tcPr>
            <w:tcW w:w="1176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Комбинации из трех элементов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 w:rsidR="00C75006">
              <w:rPr>
                <w:rFonts w:ascii="Times New Roman" w:hAnsi="Times New Roman"/>
                <w:sz w:val="24"/>
                <w:szCs w:val="24"/>
              </w:rPr>
              <w:t>6</w:t>
            </w:r>
            <w:r w:rsidR="00BF2E53">
              <w:rPr>
                <w:rFonts w:ascii="Times New Roman" w:hAnsi="Times New Roman"/>
                <w:sz w:val="24"/>
                <w:szCs w:val="24"/>
              </w:rPr>
              <w:t>.04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 w:rsidR="00BF2E53"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Полный перебор вариантов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 w:rsidR="00C75006"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 w:rsidR="00BF2E53">
              <w:rPr>
                <w:rFonts w:ascii="Times New Roman" w:hAnsi="Times New Roman"/>
                <w:sz w:val="24"/>
                <w:szCs w:val="24"/>
              </w:rPr>
              <w:t>08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Правило суммы и произведения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43732C" w:rsidRPr="00EE4012" w:rsidRDefault="0043732C" w:rsidP="00C75006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 w:rsidR="00C75006"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 w:rsidR="00BF2E53"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2C" w:rsidRPr="00EE4012" w:rsidTr="00C75006">
        <w:tc>
          <w:tcPr>
            <w:tcW w:w="477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71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038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3732C" w:rsidRPr="00EE4012" w:rsidRDefault="0043732C" w:rsidP="00293908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2C" w:rsidRPr="00EE4012" w:rsidRDefault="0043732C" w:rsidP="00293908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43732C" w:rsidRPr="00EE4012" w:rsidRDefault="00BF2E53" w:rsidP="00C7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008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732C"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43732C" w:rsidRPr="00EE4012" w:rsidRDefault="0043732C" w:rsidP="00BF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32C" w:rsidRPr="00EE4012" w:rsidRDefault="0043732C" w:rsidP="0043732C">
      <w:pPr>
        <w:pStyle w:val="a8"/>
        <w:spacing w:line="240" w:lineRule="atLeast"/>
        <w:ind w:left="1429"/>
        <w:rPr>
          <w:rFonts w:ascii="Times New Roman" w:hAnsi="Times New Roman"/>
          <w:b/>
          <w:sz w:val="24"/>
          <w:szCs w:val="24"/>
        </w:rPr>
      </w:pPr>
    </w:p>
    <w:p w:rsidR="0043732C" w:rsidRPr="00EE4012" w:rsidRDefault="0043732C" w:rsidP="0043732C">
      <w:pPr>
        <w:pStyle w:val="a8"/>
        <w:spacing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43732C" w:rsidRPr="00EE4012" w:rsidRDefault="0043732C" w:rsidP="0043732C">
      <w:pPr>
        <w:pStyle w:val="a8"/>
        <w:spacing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43732C" w:rsidRPr="00EE4012" w:rsidRDefault="0043732C" w:rsidP="0043732C">
      <w:pPr>
        <w:pStyle w:val="a8"/>
        <w:spacing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43732C" w:rsidRPr="00EE4012" w:rsidRDefault="0043732C" w:rsidP="004373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4.</w:t>
      </w:r>
      <w:r w:rsidR="00F11528">
        <w:rPr>
          <w:rFonts w:ascii="Times New Roman" w:hAnsi="Times New Roman"/>
          <w:sz w:val="24"/>
          <w:szCs w:val="24"/>
        </w:rPr>
        <w:t xml:space="preserve"> </w:t>
      </w:r>
      <w:r w:rsidR="00F11528" w:rsidRPr="006D0D01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комплекс</w:t>
      </w:r>
    </w:p>
    <w:p w:rsidR="0043732C" w:rsidRPr="00EE4012" w:rsidRDefault="0043732C" w:rsidP="00437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2C" w:rsidRPr="00EE4012" w:rsidRDefault="0043732C" w:rsidP="0043732C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1.П.В.Чулков Арифметические задачи;</w:t>
      </w:r>
    </w:p>
    <w:p w:rsidR="0043732C" w:rsidRPr="00EE4012" w:rsidRDefault="0043732C" w:rsidP="0043732C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2.Е.Б. Анфимова Математика Внеурочные занятия 5-6 классы;</w:t>
      </w:r>
    </w:p>
    <w:p w:rsidR="0043732C" w:rsidRPr="00EE4012" w:rsidRDefault="0043732C" w:rsidP="0043732C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3.И.В. Фотина Развитие математического мышления Олимпиады Конкурсы.</w:t>
      </w:r>
    </w:p>
    <w:p w:rsidR="0043732C" w:rsidRPr="0047237E" w:rsidRDefault="0043732C" w:rsidP="0047237E">
      <w:pPr>
        <w:rPr>
          <w:rFonts w:ascii="Times New Roman" w:hAnsi="Times New Roman"/>
          <w:sz w:val="28"/>
          <w:szCs w:val="24"/>
        </w:rPr>
      </w:pPr>
    </w:p>
    <w:sectPr w:rsidR="0043732C" w:rsidRPr="0047237E" w:rsidSect="001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EF9"/>
    <w:multiLevelType w:val="multilevel"/>
    <w:tmpl w:val="D6CE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AA2979"/>
    <w:multiLevelType w:val="multilevel"/>
    <w:tmpl w:val="71C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C601B"/>
    <w:multiLevelType w:val="multilevel"/>
    <w:tmpl w:val="65B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8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21156"/>
    <w:multiLevelType w:val="hybridMultilevel"/>
    <w:tmpl w:val="21EEEF8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>
    <w:nsid w:val="772479A9"/>
    <w:multiLevelType w:val="multilevel"/>
    <w:tmpl w:val="2A323B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96" w:hanging="2160"/>
      </w:pPr>
      <w:rPr>
        <w:rFonts w:hint="default"/>
      </w:rPr>
    </w:lvl>
  </w:abstractNum>
  <w:abstractNum w:abstractNumId="11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D2000"/>
    <w:rsid w:val="001907A4"/>
    <w:rsid w:val="00257A0B"/>
    <w:rsid w:val="00287A85"/>
    <w:rsid w:val="00293908"/>
    <w:rsid w:val="004132DB"/>
    <w:rsid w:val="0043732C"/>
    <w:rsid w:val="0047237E"/>
    <w:rsid w:val="004B0478"/>
    <w:rsid w:val="004C32F1"/>
    <w:rsid w:val="00534616"/>
    <w:rsid w:val="0071525C"/>
    <w:rsid w:val="007D2000"/>
    <w:rsid w:val="008C7EB3"/>
    <w:rsid w:val="009366B6"/>
    <w:rsid w:val="00AE60BB"/>
    <w:rsid w:val="00B86A3C"/>
    <w:rsid w:val="00BE7325"/>
    <w:rsid w:val="00BF2E53"/>
    <w:rsid w:val="00C47D87"/>
    <w:rsid w:val="00C75006"/>
    <w:rsid w:val="00C96691"/>
    <w:rsid w:val="00DA7015"/>
    <w:rsid w:val="00E03008"/>
    <w:rsid w:val="00ED2B7F"/>
    <w:rsid w:val="00EF5448"/>
    <w:rsid w:val="00F11528"/>
    <w:rsid w:val="00F62FBF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7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43732C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4373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43732C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43732C"/>
    <w:pPr>
      <w:ind w:left="720"/>
      <w:contextualSpacing/>
    </w:pPr>
  </w:style>
  <w:style w:type="paragraph" w:customStyle="1" w:styleId="c4">
    <w:name w:val="c4"/>
    <w:basedOn w:val="a"/>
    <w:rsid w:val="00437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locked/>
    <w:rsid w:val="0043732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43732C"/>
    <w:pPr>
      <w:widowControl w:val="0"/>
      <w:shd w:val="clear" w:color="auto" w:fill="FFFFFF"/>
      <w:spacing w:after="1080" w:line="259" w:lineRule="exact"/>
      <w:ind w:hanging="700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4">
    <w:name w:val="Основной текст4"/>
    <w:basedOn w:val="a"/>
    <w:uiPriority w:val="99"/>
    <w:rsid w:val="0043732C"/>
    <w:pPr>
      <w:widowControl w:val="0"/>
      <w:shd w:val="clear" w:color="auto" w:fill="FFFFFF"/>
      <w:spacing w:after="780" w:line="259" w:lineRule="exact"/>
      <w:ind w:hanging="30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10">
    <w:name w:val="c10"/>
    <w:basedOn w:val="a0"/>
    <w:rsid w:val="0043732C"/>
  </w:style>
  <w:style w:type="character" w:customStyle="1" w:styleId="c2">
    <w:name w:val="c2"/>
    <w:basedOn w:val="a0"/>
    <w:rsid w:val="0043732C"/>
  </w:style>
  <w:style w:type="character" w:customStyle="1" w:styleId="aa">
    <w:name w:val="Основной текст + Курсив"/>
    <w:rsid w:val="0043732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3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32C"/>
    <w:rPr>
      <w:rFonts w:ascii="Tahoma" w:eastAsia="Calibri" w:hAnsi="Tahoma" w:cs="Tahoma"/>
      <w:sz w:val="16"/>
      <w:szCs w:val="16"/>
    </w:rPr>
  </w:style>
  <w:style w:type="character" w:customStyle="1" w:styleId="c17">
    <w:name w:val="c17"/>
    <w:basedOn w:val="a0"/>
    <w:rsid w:val="0047237E"/>
  </w:style>
  <w:style w:type="paragraph" w:customStyle="1" w:styleId="c161">
    <w:name w:val="c161"/>
    <w:basedOn w:val="a"/>
    <w:rsid w:val="0047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C32F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C32F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4C32F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7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43732C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4373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43732C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43732C"/>
    <w:pPr>
      <w:ind w:left="720"/>
      <w:contextualSpacing/>
    </w:pPr>
  </w:style>
  <w:style w:type="paragraph" w:customStyle="1" w:styleId="c4">
    <w:name w:val="c4"/>
    <w:basedOn w:val="a"/>
    <w:rsid w:val="00437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locked/>
    <w:rsid w:val="0043732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43732C"/>
    <w:pPr>
      <w:widowControl w:val="0"/>
      <w:shd w:val="clear" w:color="auto" w:fill="FFFFFF"/>
      <w:spacing w:after="1080" w:line="259" w:lineRule="exact"/>
      <w:ind w:hanging="700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4">
    <w:name w:val="Основной текст4"/>
    <w:basedOn w:val="a"/>
    <w:uiPriority w:val="99"/>
    <w:rsid w:val="0043732C"/>
    <w:pPr>
      <w:widowControl w:val="0"/>
      <w:shd w:val="clear" w:color="auto" w:fill="FFFFFF"/>
      <w:spacing w:after="780" w:line="259" w:lineRule="exact"/>
      <w:ind w:hanging="30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10">
    <w:name w:val="c10"/>
    <w:basedOn w:val="a0"/>
    <w:rsid w:val="0043732C"/>
  </w:style>
  <w:style w:type="character" w:customStyle="1" w:styleId="c2">
    <w:name w:val="c2"/>
    <w:basedOn w:val="a0"/>
    <w:rsid w:val="0043732C"/>
  </w:style>
  <w:style w:type="character" w:customStyle="1" w:styleId="aa">
    <w:name w:val="Основной текст + Курсив"/>
    <w:rsid w:val="0043732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3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3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shenguram</dc:creator>
  <cp:lastModifiedBy>Валентина Александровна Павлова</cp:lastModifiedBy>
  <cp:revision>10</cp:revision>
  <cp:lastPrinted>2020-09-11T08:12:00Z</cp:lastPrinted>
  <dcterms:created xsi:type="dcterms:W3CDTF">2020-06-23T21:15:00Z</dcterms:created>
  <dcterms:modified xsi:type="dcterms:W3CDTF">2020-09-13T19:49:00Z</dcterms:modified>
</cp:coreProperties>
</file>