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C6" w:rsidRDefault="00D511C6" w:rsidP="00F725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4479" cy="8629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039" t="16524" r="33458" b="9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79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1C6" w:rsidRDefault="00D511C6" w:rsidP="00F725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254B" w:rsidRDefault="00F7254B" w:rsidP="00F725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ГОСУДАРСТВЕННОЕ БЮДЖЕТНОЕ ОБЩЕОБРАЗОВАТЕЛЬНОЕ УЧРЕЖДЕНИЕ ЛИЦЕЙ №126</w:t>
      </w:r>
    </w:p>
    <w:p w:rsidR="00F7254B" w:rsidRDefault="00F7254B" w:rsidP="00F7254B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КАЛИНИНСКОГО РАЙОНА САНКТ-ПЕТЕРБУРГА</w:t>
      </w:r>
    </w:p>
    <w:p w:rsidR="00F7254B" w:rsidRDefault="00F7254B" w:rsidP="00F7254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6"/>
        <w:gridCol w:w="4569"/>
      </w:tblGrid>
      <w:tr w:rsidR="00F7254B" w:rsidTr="00F7254B">
        <w:tc>
          <w:tcPr>
            <w:tcW w:w="4576" w:type="dxa"/>
            <w:hideMark/>
          </w:tcPr>
          <w:p w:rsidR="00F7254B" w:rsidRDefault="00F725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Принята</w:t>
            </w:r>
            <w:proofErr w:type="gramEnd"/>
          </w:p>
          <w:p w:rsidR="00F7254B" w:rsidRDefault="00F725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педагогическим советом</w:t>
            </w:r>
          </w:p>
          <w:p w:rsidR="00F7254B" w:rsidRDefault="00F725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ГБОУ Лицей №126</w:t>
            </w:r>
          </w:p>
          <w:p w:rsidR="00F7254B" w:rsidRDefault="00F725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Протокол № 16  от 29.05.2020г</w:t>
            </w:r>
          </w:p>
        </w:tc>
        <w:tc>
          <w:tcPr>
            <w:tcW w:w="4569" w:type="dxa"/>
          </w:tcPr>
          <w:p w:rsidR="00F7254B" w:rsidRDefault="00F725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Утверждаю</w:t>
            </w:r>
          </w:p>
          <w:p w:rsidR="00F7254B" w:rsidRDefault="00F7254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254B" w:rsidRDefault="00F7254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________Розов П.С.</w:t>
            </w:r>
          </w:p>
          <w:p w:rsidR="00F7254B" w:rsidRDefault="00F725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Приказ № 96 от 01.06.2020г</w:t>
            </w:r>
          </w:p>
        </w:tc>
      </w:tr>
    </w:tbl>
    <w:p w:rsidR="00BB3174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1BFB">
        <w:rPr>
          <w:rFonts w:ascii="Times New Roman" w:hAnsi="Times New Roman"/>
          <w:sz w:val="24"/>
          <w:szCs w:val="24"/>
        </w:rPr>
        <w:t xml:space="preserve">    </w:t>
      </w:r>
    </w:p>
    <w:p w:rsidR="00BB3174" w:rsidRPr="005D3E85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Default="00BB3174" w:rsidP="00BB3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1CDA">
        <w:rPr>
          <w:rFonts w:ascii="Times New Roman" w:hAnsi="Times New Roman"/>
          <w:sz w:val="28"/>
          <w:szCs w:val="28"/>
        </w:rPr>
        <w:t>Рабочая программа внеурочной деятельности</w:t>
      </w:r>
    </w:p>
    <w:p w:rsidR="00BB3174" w:rsidRPr="00CF3B3F" w:rsidRDefault="00E57E5E" w:rsidP="00BB3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B3174">
        <w:rPr>
          <w:rFonts w:ascii="Times New Roman" w:hAnsi="Times New Roman"/>
          <w:sz w:val="28"/>
          <w:szCs w:val="28"/>
        </w:rPr>
        <w:t>Санкт – Петербург – хранитель духовных трад</w:t>
      </w:r>
      <w:r>
        <w:rPr>
          <w:rFonts w:ascii="Times New Roman" w:hAnsi="Times New Roman"/>
          <w:sz w:val="28"/>
          <w:szCs w:val="28"/>
        </w:rPr>
        <w:t>иций народов</w:t>
      </w:r>
      <w:r w:rsidR="00BB3174">
        <w:rPr>
          <w:rFonts w:ascii="Times New Roman" w:hAnsi="Times New Roman"/>
          <w:sz w:val="28"/>
          <w:szCs w:val="28"/>
        </w:rPr>
        <w:t xml:space="preserve"> России</w:t>
      </w:r>
      <w:r>
        <w:rPr>
          <w:rFonts w:ascii="Times New Roman" w:hAnsi="Times New Roman"/>
          <w:sz w:val="28"/>
          <w:szCs w:val="28"/>
        </w:rPr>
        <w:t>»</w:t>
      </w:r>
    </w:p>
    <w:p w:rsidR="00BB3174" w:rsidRDefault="00BB3174" w:rsidP="00BB3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174" w:rsidRPr="003C1CDA" w:rsidRDefault="00BB3174" w:rsidP="00BB3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174" w:rsidRPr="003C1CDA" w:rsidRDefault="00BB3174" w:rsidP="00BB31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1CDA">
        <w:rPr>
          <w:rFonts w:ascii="Times New Roman" w:hAnsi="Times New Roman"/>
          <w:sz w:val="28"/>
          <w:szCs w:val="28"/>
        </w:rPr>
        <w:t xml:space="preserve">                                       Направление</w:t>
      </w:r>
      <w:r w:rsidRPr="00E90998">
        <w:rPr>
          <w:rFonts w:ascii="Times New Roman" w:hAnsi="Times New Roman"/>
          <w:sz w:val="28"/>
          <w:szCs w:val="28"/>
        </w:rPr>
        <w:t xml:space="preserve">: </w:t>
      </w:r>
      <w:r w:rsidRPr="00CF3B3F">
        <w:rPr>
          <w:rFonts w:ascii="Times New Roman" w:hAnsi="Times New Roman"/>
          <w:sz w:val="28"/>
          <w:szCs w:val="28"/>
        </w:rPr>
        <w:t>духовно- нравственное</w:t>
      </w:r>
    </w:p>
    <w:p w:rsidR="00BB3174" w:rsidRDefault="00BB3174" w:rsidP="00BB3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5-6 классов</w:t>
      </w:r>
    </w:p>
    <w:p w:rsidR="00BB3174" w:rsidRPr="003C1CDA" w:rsidRDefault="00BB3174" w:rsidP="00BB3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174" w:rsidRPr="003C1CDA" w:rsidRDefault="00BB3174" w:rsidP="00BB3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1CDA">
        <w:rPr>
          <w:rFonts w:ascii="Times New Roman" w:hAnsi="Times New Roman"/>
          <w:sz w:val="28"/>
          <w:szCs w:val="28"/>
        </w:rPr>
        <w:t xml:space="preserve">срок реализации: </w:t>
      </w:r>
      <w:r w:rsidRPr="00CF3B3F">
        <w:rPr>
          <w:rFonts w:ascii="Times New Roman" w:hAnsi="Times New Roman"/>
          <w:sz w:val="28"/>
          <w:szCs w:val="28"/>
        </w:rPr>
        <w:t>34</w:t>
      </w:r>
      <w:r w:rsidRPr="003C1CDA">
        <w:rPr>
          <w:rFonts w:ascii="Times New Roman" w:hAnsi="Times New Roman"/>
          <w:sz w:val="28"/>
          <w:szCs w:val="28"/>
        </w:rPr>
        <w:t xml:space="preserve"> часа</w:t>
      </w:r>
    </w:p>
    <w:p w:rsidR="00BB3174" w:rsidRPr="005D3E85" w:rsidRDefault="00BB3174" w:rsidP="00BB3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174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Default="00BB3174" w:rsidP="00BB3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0998">
        <w:rPr>
          <w:rFonts w:ascii="Times New Roman" w:hAnsi="Times New Roman"/>
          <w:sz w:val="28"/>
          <w:szCs w:val="28"/>
        </w:rPr>
        <w:t xml:space="preserve">Программа разработана учителем </w:t>
      </w:r>
    </w:p>
    <w:p w:rsidR="00BB3174" w:rsidRDefault="00BB3174" w:rsidP="00BB3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Медведевой Галиной Владимировной</w:t>
      </w:r>
    </w:p>
    <w:p w:rsidR="00BB3174" w:rsidRDefault="00BB3174" w:rsidP="00BB3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174" w:rsidRDefault="00BB3174" w:rsidP="00BB3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74" w:rsidRDefault="00BB3174" w:rsidP="00BB3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3174" w:rsidRPr="005D3E85" w:rsidRDefault="00BB3174" w:rsidP="00BB3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3E85">
        <w:rPr>
          <w:rFonts w:ascii="Times New Roman" w:hAnsi="Times New Roman"/>
          <w:sz w:val="24"/>
          <w:szCs w:val="24"/>
        </w:rPr>
        <w:t>Санкт-Петербург</w:t>
      </w:r>
    </w:p>
    <w:p w:rsidR="00BB3174" w:rsidRDefault="00BB3174" w:rsidP="00BB31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7254B">
        <w:rPr>
          <w:rFonts w:ascii="Times New Roman" w:hAnsi="Times New Roman"/>
          <w:sz w:val="24"/>
          <w:szCs w:val="24"/>
        </w:rPr>
        <w:t>20</w:t>
      </w:r>
      <w:r w:rsidRPr="005D3E85">
        <w:rPr>
          <w:rFonts w:ascii="Times New Roman" w:hAnsi="Times New Roman"/>
          <w:sz w:val="24"/>
          <w:szCs w:val="24"/>
        </w:rPr>
        <w:t xml:space="preserve"> год</w:t>
      </w:r>
    </w:p>
    <w:p w:rsidR="00385120" w:rsidRPr="007A3327" w:rsidRDefault="00385120" w:rsidP="00C246D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46D0" w:rsidRPr="007A3327" w:rsidRDefault="00C246D0" w:rsidP="00144B6D">
      <w:pPr>
        <w:pStyle w:val="a3"/>
        <w:numPr>
          <w:ilvl w:val="0"/>
          <w:numId w:val="14"/>
        </w:numPr>
        <w:spacing w:before="0" w:beforeAutospacing="0" w:after="0" w:afterAutospacing="0" w:line="240" w:lineRule="atLeast"/>
        <w:ind w:left="567" w:hanging="567"/>
        <w:contextualSpacing/>
        <w:rPr>
          <w:bCs/>
          <w:iCs/>
        </w:rPr>
      </w:pPr>
      <w:r w:rsidRPr="007A3327">
        <w:rPr>
          <w:bCs/>
          <w:iCs/>
        </w:rPr>
        <w:lastRenderedPageBreak/>
        <w:t>Пояснительная записка</w:t>
      </w:r>
    </w:p>
    <w:p w:rsidR="001669BE" w:rsidRPr="00144B6D" w:rsidRDefault="00DA3658" w:rsidP="00144B6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bCs/>
          <w:iCs/>
          <w:sz w:val="24"/>
          <w:szCs w:val="24"/>
        </w:rPr>
        <w:t>1.1.</w:t>
      </w:r>
      <w:r w:rsidR="00C246D0" w:rsidRPr="007A3327">
        <w:rPr>
          <w:rFonts w:ascii="Times New Roman" w:hAnsi="Times New Roman" w:cs="Times New Roman"/>
          <w:bCs/>
          <w:iCs/>
          <w:sz w:val="24"/>
          <w:szCs w:val="24"/>
        </w:rPr>
        <w:t>Рабочая программа по внеурочной деятельности по предмету История и культура</w:t>
      </w:r>
      <w:proofErr w:type="gramStart"/>
      <w:r w:rsidR="00C246D0" w:rsidRPr="007A3327">
        <w:rPr>
          <w:rFonts w:ascii="Times New Roman" w:hAnsi="Times New Roman" w:cs="Times New Roman"/>
          <w:bCs/>
          <w:iCs/>
          <w:sz w:val="24"/>
          <w:szCs w:val="24"/>
        </w:rPr>
        <w:t xml:space="preserve"> С</w:t>
      </w:r>
      <w:proofErr w:type="gramEnd"/>
      <w:r w:rsidR="00C246D0" w:rsidRPr="007A3327">
        <w:rPr>
          <w:rFonts w:ascii="Times New Roman" w:hAnsi="Times New Roman" w:cs="Times New Roman"/>
          <w:bCs/>
          <w:iCs/>
          <w:sz w:val="24"/>
          <w:szCs w:val="24"/>
        </w:rPr>
        <w:t xml:space="preserve">анкт - Петербурга для 6-х классов </w:t>
      </w:r>
      <w:r w:rsidR="001669BE" w:rsidRPr="00144B6D">
        <w:rPr>
          <w:rFonts w:ascii="Times New Roman" w:hAnsi="Times New Roman"/>
          <w:sz w:val="24"/>
          <w:szCs w:val="24"/>
        </w:rPr>
        <w:t>разрабатывается на основании Федерального  Закона РФ от 29.12.2012 г.  №273-ФЗ «Об образовании в Российской Федерации».</w:t>
      </w:r>
    </w:p>
    <w:p w:rsidR="001669BE" w:rsidRPr="007A3327" w:rsidRDefault="001669BE" w:rsidP="00166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B6D" w:rsidRPr="005C0DC3" w:rsidRDefault="00144B6D" w:rsidP="00144B6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0DC3">
        <w:rPr>
          <w:rFonts w:ascii="Times New Roman" w:hAnsi="Times New Roman"/>
          <w:sz w:val="24"/>
          <w:szCs w:val="24"/>
        </w:rPr>
        <w:t xml:space="preserve">Рабочая программа разрабатывается в соответствии </w:t>
      </w:r>
      <w:proofErr w:type="gramStart"/>
      <w:r w:rsidRPr="005C0DC3">
        <w:rPr>
          <w:rFonts w:ascii="Times New Roman" w:hAnsi="Times New Roman"/>
          <w:sz w:val="24"/>
          <w:szCs w:val="24"/>
        </w:rPr>
        <w:t>с</w:t>
      </w:r>
      <w:proofErr w:type="gramEnd"/>
      <w:r w:rsidRPr="005C0DC3">
        <w:rPr>
          <w:rFonts w:ascii="Times New Roman" w:hAnsi="Times New Roman"/>
          <w:sz w:val="24"/>
          <w:szCs w:val="24"/>
        </w:rPr>
        <w:t>:</w:t>
      </w:r>
    </w:p>
    <w:p w:rsidR="005C0DC3" w:rsidRPr="005C0DC3" w:rsidRDefault="005C0DC3" w:rsidP="005C0DC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0D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Федеральным базисным учебным планом, утвержденным приказом Министерства образования Российской Федерации от 09.03.2004 №1312;</w:t>
      </w:r>
    </w:p>
    <w:p w:rsidR="005C0DC3" w:rsidRPr="00E508BF" w:rsidRDefault="005C0DC3" w:rsidP="005C0DC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0DC3">
        <w:rPr>
          <w:rFonts w:ascii="Times New Roman" w:eastAsia="Times New Roman" w:hAnsi="Times New Roman"/>
          <w:color w:val="000000"/>
          <w:sz w:val="24"/>
          <w:szCs w:val="24"/>
        </w:rPr>
        <w:t>Федеральным государственным образовательным стандартом основного общего</w:t>
      </w:r>
      <w:r w:rsidRPr="00E508BF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образования, утвержденным приказом Министерства образования и науки РФ от 17.12.2010 №1897;</w:t>
      </w:r>
    </w:p>
    <w:p w:rsidR="005C0DC3" w:rsidRPr="00E508BF" w:rsidRDefault="005C0DC3" w:rsidP="005C0DC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Постановлением главного государственного санитарного врача от 29.12.2010 №189 (ред. от 24.11.2015) «Об утверждении </w:t>
      </w:r>
      <w:proofErr w:type="spellStart"/>
      <w:r w:rsidRPr="00E50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E50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2.4.2 2821-10 «Санитарно-эпидемиологические требования к условиям и организации обучения в </w:t>
      </w:r>
      <w:proofErr w:type="gramStart"/>
      <w:r w:rsidRPr="00E50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общеобразовательных</w:t>
      </w:r>
      <w:proofErr w:type="gramEnd"/>
      <w:r w:rsidRPr="00E508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учреждения»;</w:t>
      </w:r>
    </w:p>
    <w:p w:rsidR="005C0DC3" w:rsidRPr="00E508BF" w:rsidRDefault="005C0DC3" w:rsidP="005C0DC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BF">
        <w:rPr>
          <w:rFonts w:ascii="Times New Roman" w:hAnsi="Times New Roman"/>
          <w:bCs/>
          <w:sz w:val="24"/>
          <w:szCs w:val="24"/>
          <w:lang w:eastAsia="ru-RU"/>
        </w:rPr>
        <w:t xml:space="preserve">Инструктивно-методическим письмом Комитета по образованию от 21.05.2015 № 03-20-2057/15-0-0 «Об организации внеурочной деятельности при реализации федеральных государственных образовательных стандартов начального общего и основного общего образования в образовательных организациях Санкт-Петербурга";     </w:t>
      </w:r>
    </w:p>
    <w:p w:rsidR="005C0DC3" w:rsidRPr="00E508BF" w:rsidRDefault="005C0DC3" w:rsidP="005C0DC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BF">
        <w:rPr>
          <w:rFonts w:ascii="Times New Roman" w:eastAsia="Times New Roman" w:hAnsi="Times New Roman"/>
          <w:color w:val="000000"/>
          <w:sz w:val="24"/>
          <w:szCs w:val="24"/>
        </w:rPr>
        <w:t>Инструктивно-методическим письмом Комитета по образованию Санкт-Петербурга №03-28-3775/20-0-0 от 23.04.2020 «О формировании учебных планов образовательных организаций Санкт-Петербурга, реализующих основные общеобразовательные программы, на 2020-2021 учебный год»;</w:t>
      </w:r>
    </w:p>
    <w:p w:rsidR="005C0DC3" w:rsidRPr="00B7351F" w:rsidRDefault="005C0DC3" w:rsidP="005C0DC3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08BF">
        <w:rPr>
          <w:rFonts w:ascii="Times New Roman" w:hAnsi="Times New Roman"/>
          <w:sz w:val="24"/>
          <w:szCs w:val="24"/>
        </w:rPr>
        <w:t>Учебным планом внеурочной деятельности ГБОУ Лицей №126 Калининского района Санкт-Петербурга на 2020-2021 учебный год.</w:t>
      </w:r>
    </w:p>
    <w:p w:rsidR="005C0DC3" w:rsidRPr="00B7351F" w:rsidRDefault="005C0DC3" w:rsidP="005C0DC3">
      <w:pPr>
        <w:pStyle w:val="a4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69BE" w:rsidRPr="007A3327" w:rsidRDefault="001669BE" w:rsidP="001669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46D0" w:rsidRPr="007A3327" w:rsidRDefault="00C246D0" w:rsidP="00C246D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6D0" w:rsidRPr="007A3327" w:rsidRDefault="00DA3658" w:rsidP="00C246D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1.2.</w:t>
      </w:r>
      <w:r w:rsidR="00C246D0" w:rsidRPr="007A3327">
        <w:rPr>
          <w:rFonts w:ascii="Times New Roman" w:hAnsi="Times New Roman" w:cs="Times New Roman"/>
          <w:sz w:val="24"/>
          <w:szCs w:val="24"/>
        </w:rPr>
        <w:t xml:space="preserve"> Место данного курса в учебном плане:</w:t>
      </w:r>
    </w:p>
    <w:p w:rsidR="00C246D0" w:rsidRPr="007A3327" w:rsidRDefault="00C246D0" w:rsidP="00C246D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В учебном плане ГБОУ Лицея №126 на внеурочную деятельность в параллели 6-х классов выделено 34 часа (1 час в неделю),</w:t>
      </w:r>
    </w:p>
    <w:p w:rsidR="00C246D0" w:rsidRPr="007A3327" w:rsidRDefault="00C246D0" w:rsidP="00C246D0">
      <w:pPr>
        <w:spacing w:line="240" w:lineRule="atLeast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на основе недельного учебного плана</w:t>
      </w:r>
      <w:r w:rsidRPr="007A3327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Pr="007A3327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7A332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7A3327">
        <w:rPr>
          <w:rFonts w:ascii="Times New Roman" w:hAnsi="Times New Roman" w:cs="Times New Roman"/>
          <w:bCs/>
          <w:sz w:val="24"/>
          <w:szCs w:val="24"/>
          <w:lang w:val="en-US"/>
        </w:rPr>
        <w:t>VI</w:t>
      </w:r>
      <w:r w:rsidRPr="007A3327">
        <w:rPr>
          <w:rFonts w:ascii="Times New Roman" w:hAnsi="Times New Roman" w:cs="Times New Roman"/>
          <w:bCs/>
          <w:sz w:val="24"/>
          <w:szCs w:val="24"/>
        </w:rPr>
        <w:t xml:space="preserve"> классов общеобразовательных организаций н</w:t>
      </w:r>
      <w:r w:rsidRPr="007A33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 курс Обществознание  и естествознание  выделен 1 час; </w:t>
      </w:r>
    </w:p>
    <w:p w:rsidR="00C246D0" w:rsidRPr="007A3327" w:rsidRDefault="00C246D0" w:rsidP="00C246D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bCs/>
          <w:color w:val="000000"/>
          <w:sz w:val="24"/>
          <w:szCs w:val="24"/>
        </w:rPr>
        <w:t>они направлены на изучение курса</w:t>
      </w:r>
      <w:r w:rsidRPr="007A3327">
        <w:rPr>
          <w:rFonts w:ascii="Times New Roman" w:hAnsi="Times New Roman" w:cs="Times New Roman"/>
          <w:sz w:val="24"/>
          <w:szCs w:val="24"/>
        </w:rPr>
        <w:t xml:space="preserve"> «История и культура Санкт-Петербурга»</w:t>
      </w:r>
      <w:proofErr w:type="gramStart"/>
      <w:r w:rsidRPr="007A332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246D0" w:rsidRPr="007A3327" w:rsidRDefault="00C246D0" w:rsidP="00C246D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всего 34часа (1 час в неделю) </w:t>
      </w:r>
    </w:p>
    <w:p w:rsidR="00C246D0" w:rsidRPr="007A3327" w:rsidRDefault="00C246D0" w:rsidP="00C246D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D0" w:rsidRPr="007A3327" w:rsidRDefault="001669BE" w:rsidP="00C246D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1.3</w:t>
      </w:r>
      <w:r w:rsidR="00C246D0" w:rsidRPr="007A3327">
        <w:rPr>
          <w:rFonts w:ascii="Times New Roman" w:hAnsi="Times New Roman" w:cs="Times New Roman"/>
          <w:sz w:val="24"/>
          <w:szCs w:val="24"/>
        </w:rPr>
        <w:t>. Цели и задачи, решаемые при реализации программы</w:t>
      </w:r>
    </w:p>
    <w:p w:rsidR="00C246D0" w:rsidRPr="007A3327" w:rsidRDefault="00C246D0" w:rsidP="00C246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Цель курса: </w:t>
      </w:r>
    </w:p>
    <w:p w:rsidR="001D7992" w:rsidRPr="007A3327" w:rsidRDefault="001D7992" w:rsidP="00C246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Создание условий для приобретения школьниками опыта социально-преобразующей добровольческой деятельности, направленной  на ознакомление с городской средой.</w:t>
      </w:r>
    </w:p>
    <w:p w:rsidR="00C246D0" w:rsidRPr="007A3327" w:rsidRDefault="00C246D0" w:rsidP="00C2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1D7992" w:rsidRPr="007A3327">
        <w:rPr>
          <w:rFonts w:ascii="Times New Roman" w:hAnsi="Times New Roman" w:cs="Times New Roman"/>
          <w:sz w:val="24"/>
          <w:szCs w:val="24"/>
        </w:rPr>
        <w:t>ориентирована</w:t>
      </w:r>
      <w:r w:rsidRPr="007A3327">
        <w:rPr>
          <w:rFonts w:ascii="Times New Roman" w:hAnsi="Times New Roman" w:cs="Times New Roman"/>
          <w:sz w:val="24"/>
          <w:szCs w:val="24"/>
        </w:rPr>
        <w:t xml:space="preserve"> на развитие социального творчества в области развития природной и культурной среды своего родного края. Программа внеурочной деятельности адресована учащимся 6-х классов общеобразовательных школ. </w:t>
      </w:r>
    </w:p>
    <w:p w:rsidR="00C246D0" w:rsidRPr="007A3327" w:rsidRDefault="001D7992" w:rsidP="001D7992">
      <w:pPr>
        <w:tabs>
          <w:tab w:val="left" w:pos="80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ab/>
      </w:r>
    </w:p>
    <w:p w:rsidR="00C246D0" w:rsidRPr="007A3327" w:rsidRDefault="00C246D0" w:rsidP="00C246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C246D0" w:rsidRPr="007A3327" w:rsidRDefault="001D7992" w:rsidP="001D79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 xml:space="preserve">Привлечение внимания учащихся к актуальным социальным проблемам современного Санкт </w:t>
      </w:r>
      <w:proofErr w:type="gramStart"/>
      <w:r w:rsidRPr="007A3327">
        <w:rPr>
          <w:rFonts w:ascii="Times New Roman" w:hAnsi="Times New Roman"/>
          <w:sz w:val="24"/>
          <w:szCs w:val="24"/>
        </w:rPr>
        <w:t>–П</w:t>
      </w:r>
      <w:proofErr w:type="gramEnd"/>
      <w:r w:rsidRPr="007A3327">
        <w:rPr>
          <w:rFonts w:ascii="Times New Roman" w:hAnsi="Times New Roman"/>
          <w:sz w:val="24"/>
          <w:szCs w:val="24"/>
        </w:rPr>
        <w:t>етербурга;</w:t>
      </w:r>
    </w:p>
    <w:p w:rsidR="001D7992" w:rsidRPr="007A3327" w:rsidRDefault="001D7992" w:rsidP="001D79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Формирование представления о возможности изменить окружающую городскую среду и сохранение культурного наследия;</w:t>
      </w:r>
    </w:p>
    <w:p w:rsidR="001D7992" w:rsidRPr="007A3327" w:rsidRDefault="001D7992" w:rsidP="001D7992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Развитие инициативности и самостоятельности школьников в решении посильных социально-значимых проблем городской жизни;</w:t>
      </w:r>
    </w:p>
    <w:p w:rsidR="001D7992" w:rsidRPr="007A3327" w:rsidRDefault="001D7992" w:rsidP="00BC131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lastRenderedPageBreak/>
        <w:t>Совершенствование умений и навыков, не</w:t>
      </w:r>
      <w:r w:rsidR="00BC1311" w:rsidRPr="007A3327">
        <w:rPr>
          <w:rFonts w:ascii="Times New Roman" w:hAnsi="Times New Roman"/>
          <w:sz w:val="24"/>
          <w:szCs w:val="24"/>
        </w:rPr>
        <w:t>обходимых для разработки и реализации социально-полезного дела, направленного на улучшение городской среды;</w:t>
      </w:r>
    </w:p>
    <w:p w:rsidR="00BC1311" w:rsidRDefault="00BC1311" w:rsidP="00BC1311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Включение школьников в реальную практическую деятельность по разрешению одной из городских пр</w:t>
      </w:r>
      <w:r w:rsidR="00144B6D">
        <w:rPr>
          <w:rFonts w:ascii="Times New Roman" w:hAnsi="Times New Roman"/>
          <w:sz w:val="24"/>
          <w:szCs w:val="24"/>
        </w:rPr>
        <w:t>о</w:t>
      </w:r>
      <w:r w:rsidRPr="007A3327">
        <w:rPr>
          <w:rFonts w:ascii="Times New Roman" w:hAnsi="Times New Roman"/>
          <w:sz w:val="24"/>
          <w:szCs w:val="24"/>
        </w:rPr>
        <w:t>блем.</w:t>
      </w:r>
    </w:p>
    <w:p w:rsidR="00144B6D" w:rsidRPr="007A3327" w:rsidRDefault="00144B6D" w:rsidP="00144B6D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B6D" w:rsidRPr="007A3327" w:rsidRDefault="001669BE" w:rsidP="00144B6D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1.</w:t>
      </w:r>
      <w:r w:rsidR="00C246D0" w:rsidRPr="007A3327">
        <w:rPr>
          <w:rFonts w:ascii="Times New Roman" w:hAnsi="Times New Roman" w:cs="Times New Roman"/>
          <w:sz w:val="24"/>
          <w:szCs w:val="24"/>
        </w:rPr>
        <w:t>4.</w:t>
      </w:r>
      <w:r w:rsidR="00144B6D">
        <w:rPr>
          <w:rFonts w:ascii="Times New Roman" w:hAnsi="Times New Roman" w:cs="Times New Roman"/>
          <w:sz w:val="24"/>
          <w:szCs w:val="24"/>
        </w:rPr>
        <w:t xml:space="preserve"> Ожидаемые</w:t>
      </w:r>
      <w:r w:rsidR="00144B6D" w:rsidRPr="007A3327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144B6D" w:rsidRPr="007A3327" w:rsidRDefault="00144B6D" w:rsidP="00144B6D">
      <w:pPr>
        <w:pStyle w:val="c4"/>
        <w:spacing w:before="0" w:beforeAutospacing="0" w:after="0" w:afterAutospacing="0"/>
        <w:rPr>
          <w:color w:val="000000"/>
        </w:rPr>
      </w:pPr>
      <w:r w:rsidRPr="007A3327">
        <w:rPr>
          <w:rStyle w:val="c2"/>
          <w:bCs/>
          <w:iCs/>
          <w:color w:val="000000"/>
        </w:rPr>
        <w:t xml:space="preserve">      Требования к личностным результатам:</w:t>
      </w:r>
    </w:p>
    <w:p w:rsidR="00144B6D" w:rsidRPr="007A3327" w:rsidRDefault="00144B6D" w:rsidP="00144B6D">
      <w:pPr>
        <w:pStyle w:val="c4"/>
        <w:numPr>
          <w:ilvl w:val="0"/>
          <w:numId w:val="3"/>
        </w:numPr>
        <w:spacing w:before="0" w:beforeAutospacing="0" w:after="0" w:afterAutospacing="0"/>
        <w:ind w:left="0" w:firstLine="1069"/>
        <w:jc w:val="both"/>
        <w:rPr>
          <w:rStyle w:val="c10"/>
          <w:color w:val="000000"/>
        </w:rPr>
      </w:pPr>
      <w:r w:rsidRPr="007A3327">
        <w:rPr>
          <w:rStyle w:val="c10"/>
          <w:color w:val="000000"/>
        </w:rPr>
        <w:t>выработка учащимися ценностного отношения к</w:t>
      </w:r>
      <w:proofErr w:type="gramStart"/>
      <w:r w:rsidRPr="007A3327">
        <w:rPr>
          <w:rStyle w:val="c10"/>
          <w:color w:val="000000"/>
        </w:rPr>
        <w:t xml:space="preserve"> С</w:t>
      </w:r>
      <w:proofErr w:type="gramEnd"/>
      <w:r w:rsidRPr="007A3327">
        <w:rPr>
          <w:rStyle w:val="c10"/>
          <w:color w:val="000000"/>
        </w:rPr>
        <w:t>анкт – Петербургу, его культурному и природному наследию;</w:t>
      </w:r>
    </w:p>
    <w:p w:rsidR="00144B6D" w:rsidRPr="007A3327" w:rsidRDefault="00144B6D" w:rsidP="00144B6D">
      <w:pPr>
        <w:pStyle w:val="c4"/>
        <w:numPr>
          <w:ilvl w:val="0"/>
          <w:numId w:val="3"/>
        </w:numPr>
        <w:spacing w:before="0" w:beforeAutospacing="0" w:after="0" w:afterAutospacing="0"/>
        <w:ind w:left="0" w:firstLine="1069"/>
        <w:jc w:val="both"/>
        <w:rPr>
          <w:rStyle w:val="c10"/>
          <w:color w:val="000000"/>
        </w:rPr>
      </w:pPr>
      <w:r w:rsidRPr="007A3327">
        <w:rPr>
          <w:rStyle w:val="c10"/>
          <w:color w:val="000000"/>
        </w:rPr>
        <w:t>осознание школьниками личной ответственности за настоящее и будущее</w:t>
      </w:r>
      <w:proofErr w:type="gramStart"/>
      <w:r w:rsidRPr="007A3327">
        <w:rPr>
          <w:rStyle w:val="c10"/>
          <w:color w:val="000000"/>
        </w:rPr>
        <w:t xml:space="preserve"> С</w:t>
      </w:r>
      <w:proofErr w:type="gramEnd"/>
      <w:r w:rsidRPr="007A3327">
        <w:rPr>
          <w:rStyle w:val="c10"/>
          <w:color w:val="000000"/>
        </w:rPr>
        <w:t>анкт – Петербурга;</w:t>
      </w:r>
    </w:p>
    <w:p w:rsidR="00144B6D" w:rsidRPr="007A3327" w:rsidRDefault="00144B6D" w:rsidP="00144B6D">
      <w:pPr>
        <w:pStyle w:val="c4"/>
        <w:numPr>
          <w:ilvl w:val="0"/>
          <w:numId w:val="3"/>
        </w:numPr>
        <w:spacing w:before="0" w:beforeAutospacing="0" w:after="0" w:afterAutospacing="0"/>
        <w:ind w:left="0" w:firstLine="1069"/>
        <w:jc w:val="both"/>
        <w:rPr>
          <w:rStyle w:val="c10"/>
          <w:color w:val="000000"/>
        </w:rPr>
      </w:pPr>
      <w:r w:rsidRPr="007A3327">
        <w:rPr>
          <w:rStyle w:val="c10"/>
          <w:color w:val="000000"/>
        </w:rPr>
        <w:t>приобретение учащимися мотивации к социальному творчеству; направленному на улучшение городской среды;</w:t>
      </w:r>
    </w:p>
    <w:p w:rsidR="00144B6D" w:rsidRPr="007A3327" w:rsidRDefault="00144B6D" w:rsidP="00144B6D">
      <w:pPr>
        <w:pStyle w:val="c4"/>
        <w:numPr>
          <w:ilvl w:val="0"/>
          <w:numId w:val="3"/>
        </w:numPr>
        <w:spacing w:before="0" w:beforeAutospacing="0" w:after="0" w:afterAutospacing="0"/>
        <w:ind w:left="0" w:firstLine="1069"/>
        <w:jc w:val="both"/>
        <w:rPr>
          <w:color w:val="000000"/>
        </w:rPr>
      </w:pPr>
      <w:r w:rsidRPr="007A3327">
        <w:rPr>
          <w:rStyle w:val="c10"/>
          <w:color w:val="000000"/>
        </w:rPr>
        <w:t>развитие этических чувств как регуляторов морального поведения, формирование потребности в нравственном совершенствовании;</w:t>
      </w:r>
    </w:p>
    <w:p w:rsidR="00144B6D" w:rsidRPr="007A3327" w:rsidRDefault="00144B6D" w:rsidP="00144B6D">
      <w:pPr>
        <w:pStyle w:val="c4"/>
        <w:numPr>
          <w:ilvl w:val="0"/>
          <w:numId w:val="3"/>
        </w:numPr>
        <w:spacing w:before="0" w:beforeAutospacing="0" w:after="0" w:afterAutospacing="0"/>
        <w:ind w:left="0" w:firstLine="1069"/>
        <w:jc w:val="both"/>
        <w:rPr>
          <w:color w:val="000000"/>
        </w:rPr>
      </w:pPr>
      <w:r w:rsidRPr="007A3327">
        <w:rPr>
          <w:rStyle w:val="c10"/>
          <w:color w:val="000000"/>
        </w:rPr>
        <w:t>воспитание доверия и уважения к культурам разных народов, толерантного отношения к представителям других национальностей и вероисповеданий;</w:t>
      </w:r>
    </w:p>
    <w:p w:rsidR="00144B6D" w:rsidRPr="007A3327" w:rsidRDefault="00144B6D" w:rsidP="00144B6D">
      <w:pPr>
        <w:pStyle w:val="c4"/>
        <w:numPr>
          <w:ilvl w:val="0"/>
          <w:numId w:val="3"/>
        </w:numPr>
        <w:spacing w:before="0" w:beforeAutospacing="0" w:after="0" w:afterAutospacing="0"/>
        <w:ind w:left="0" w:firstLine="1069"/>
        <w:jc w:val="both"/>
        <w:rPr>
          <w:rStyle w:val="c10"/>
          <w:color w:val="000000"/>
        </w:rPr>
      </w:pPr>
      <w:r w:rsidRPr="007A3327">
        <w:rPr>
          <w:rStyle w:val="c10"/>
          <w:color w:val="000000"/>
        </w:rPr>
        <w:t xml:space="preserve">самоидентификация – осознание себя «петербуржцем», развитие чувства гордости за свой край; </w:t>
      </w:r>
    </w:p>
    <w:p w:rsidR="00144B6D" w:rsidRPr="007A3327" w:rsidRDefault="00144B6D" w:rsidP="00144B6D">
      <w:pPr>
        <w:pStyle w:val="c4"/>
        <w:numPr>
          <w:ilvl w:val="0"/>
          <w:numId w:val="3"/>
        </w:numPr>
        <w:spacing w:before="0" w:beforeAutospacing="0" w:after="0" w:afterAutospacing="0"/>
        <w:ind w:left="0" w:firstLine="1069"/>
        <w:jc w:val="both"/>
        <w:rPr>
          <w:rStyle w:val="c10"/>
          <w:color w:val="000000"/>
        </w:rPr>
      </w:pPr>
      <w:r w:rsidRPr="007A3327">
        <w:rPr>
          <w:rStyle w:val="c10"/>
          <w:color w:val="000000"/>
        </w:rPr>
        <w:t xml:space="preserve">осознание личной ответственности за сохранение культурно-исторического наследия Санкт-Петербурга, его духовных традиций; </w:t>
      </w:r>
    </w:p>
    <w:p w:rsidR="00144B6D" w:rsidRPr="007A3327" w:rsidRDefault="00144B6D" w:rsidP="00144B6D">
      <w:pPr>
        <w:pStyle w:val="c4"/>
        <w:numPr>
          <w:ilvl w:val="0"/>
          <w:numId w:val="3"/>
        </w:numPr>
        <w:spacing w:before="0" w:beforeAutospacing="0" w:after="0" w:afterAutospacing="0"/>
        <w:ind w:left="0" w:firstLine="1069"/>
        <w:jc w:val="both"/>
        <w:rPr>
          <w:rStyle w:val="c10"/>
          <w:color w:val="000000"/>
        </w:rPr>
      </w:pPr>
      <w:r w:rsidRPr="007A3327">
        <w:rPr>
          <w:rStyle w:val="c10"/>
          <w:color w:val="000000"/>
        </w:rPr>
        <w:t>формирование познавательного интереса к истории и культуре родного края;</w:t>
      </w:r>
    </w:p>
    <w:p w:rsidR="00144B6D" w:rsidRPr="007A3327" w:rsidRDefault="00144B6D" w:rsidP="00144B6D">
      <w:pPr>
        <w:pStyle w:val="c4"/>
        <w:numPr>
          <w:ilvl w:val="0"/>
          <w:numId w:val="3"/>
        </w:numPr>
        <w:spacing w:before="0" w:beforeAutospacing="0" w:after="0" w:afterAutospacing="0"/>
        <w:ind w:left="0" w:firstLine="1069"/>
        <w:jc w:val="both"/>
        <w:rPr>
          <w:rStyle w:val="c10"/>
          <w:color w:val="000000"/>
        </w:rPr>
      </w:pPr>
      <w:r w:rsidRPr="007A3327">
        <w:rPr>
          <w:rStyle w:val="c10"/>
          <w:color w:val="000000"/>
        </w:rPr>
        <w:t xml:space="preserve">развитие навыков сотрудничества </w:t>
      </w:r>
      <w:proofErr w:type="gramStart"/>
      <w:r w:rsidRPr="007A3327">
        <w:rPr>
          <w:rStyle w:val="c10"/>
          <w:color w:val="000000"/>
        </w:rPr>
        <w:t>со</w:t>
      </w:r>
      <w:proofErr w:type="gramEnd"/>
      <w:r w:rsidRPr="007A3327">
        <w:rPr>
          <w:rStyle w:val="c10"/>
          <w:color w:val="000000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ситуаций.</w:t>
      </w:r>
    </w:p>
    <w:p w:rsidR="005C0DC3" w:rsidRPr="005C0DC3" w:rsidRDefault="00144B6D" w:rsidP="005C0DC3">
      <w:pPr>
        <w:spacing w:after="0" w:line="240" w:lineRule="auto"/>
        <w:rPr>
          <w:rStyle w:val="c2"/>
          <w:rFonts w:ascii="Times New Roman" w:hAnsi="Times New Roman" w:cs="Times New Roman"/>
          <w:bCs/>
          <w:iCs/>
          <w:color w:val="000000"/>
        </w:rPr>
      </w:pPr>
      <w:r w:rsidRPr="007A3327">
        <w:rPr>
          <w:rStyle w:val="c2"/>
          <w:bCs/>
          <w:iCs/>
          <w:color w:val="000000"/>
        </w:rPr>
        <w:t xml:space="preserve">    </w:t>
      </w:r>
      <w:r w:rsidRPr="005C0DC3">
        <w:rPr>
          <w:rStyle w:val="c2"/>
          <w:rFonts w:ascii="Times New Roman" w:hAnsi="Times New Roman" w:cs="Times New Roman"/>
          <w:bCs/>
          <w:iCs/>
          <w:color w:val="000000"/>
        </w:rPr>
        <w:t xml:space="preserve">Требования к </w:t>
      </w:r>
      <w:proofErr w:type="spellStart"/>
      <w:r w:rsidRPr="005C0DC3">
        <w:rPr>
          <w:rStyle w:val="c2"/>
          <w:rFonts w:ascii="Times New Roman" w:hAnsi="Times New Roman" w:cs="Times New Roman"/>
          <w:bCs/>
          <w:iCs/>
          <w:color w:val="000000"/>
        </w:rPr>
        <w:t>метапредметным</w:t>
      </w:r>
      <w:proofErr w:type="spellEnd"/>
      <w:r w:rsidRPr="005C0DC3">
        <w:rPr>
          <w:rStyle w:val="c2"/>
          <w:rFonts w:ascii="Times New Roman" w:hAnsi="Times New Roman" w:cs="Times New Roman"/>
          <w:bCs/>
          <w:iCs/>
          <w:color w:val="000000"/>
        </w:rPr>
        <w:t xml:space="preserve"> результатам:</w:t>
      </w:r>
      <w:r w:rsidR="00D73A8C" w:rsidRPr="005C0DC3">
        <w:rPr>
          <w:rStyle w:val="c2"/>
          <w:rFonts w:ascii="Times New Roman" w:hAnsi="Times New Roman" w:cs="Times New Roman"/>
          <w:bCs/>
          <w:iCs/>
          <w:color w:val="000000"/>
        </w:rPr>
        <w:t xml:space="preserve">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088"/>
        <w:gridCol w:w="2273"/>
        <w:gridCol w:w="1984"/>
        <w:gridCol w:w="1418"/>
      </w:tblGrid>
      <w:tr w:rsidR="005C0DC3" w:rsidRPr="0055128D" w:rsidTr="001A2CCE">
        <w:trPr>
          <w:trHeight w:val="54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C3" w:rsidRPr="0055128D" w:rsidRDefault="005C0DC3" w:rsidP="001A2CCE">
            <w:pPr>
              <w:pStyle w:val="a4"/>
              <w:ind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DC3" w:rsidRPr="0055128D" w:rsidRDefault="005C0DC3" w:rsidP="001A2CCE">
            <w:pPr>
              <w:pStyle w:val="a4"/>
              <w:ind w:hanging="360"/>
              <w:rPr>
                <w:rFonts w:ascii="Times New Roman" w:hAnsi="Times New Roman"/>
              </w:rPr>
            </w:pPr>
            <w:r w:rsidRPr="0055128D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C3" w:rsidRPr="0055128D" w:rsidRDefault="005C0DC3" w:rsidP="001A2CCE">
            <w:pPr>
              <w:pStyle w:val="a4"/>
              <w:ind w:hanging="36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C3" w:rsidRPr="0055128D" w:rsidRDefault="005C0DC3" w:rsidP="001A2CCE">
            <w:pPr>
              <w:pStyle w:val="a4"/>
              <w:ind w:hanging="36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C3" w:rsidRPr="0055128D" w:rsidRDefault="005C0DC3" w:rsidP="001A2CCE">
            <w:pPr>
              <w:pStyle w:val="a4"/>
              <w:ind w:hanging="360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5C0DC3" w:rsidRPr="0055128D" w:rsidTr="001A2CCE">
        <w:trPr>
          <w:trHeight w:val="54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C3" w:rsidRPr="0055128D" w:rsidRDefault="005C0DC3" w:rsidP="001A2CCE">
            <w:pPr>
              <w:pStyle w:val="a4"/>
              <w:ind w:hanging="360"/>
              <w:rPr>
                <w:rFonts w:ascii="Times New Roman" w:hAnsi="Times New Roman"/>
              </w:rPr>
            </w:pP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C3" w:rsidRPr="0055128D" w:rsidRDefault="005C0DC3" w:rsidP="001A2CCE">
            <w:pPr>
              <w:pStyle w:val="a4"/>
              <w:ind w:hanging="360"/>
              <w:rPr>
                <w:rFonts w:ascii="Times New Roman" w:hAnsi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C3" w:rsidRPr="0055128D" w:rsidRDefault="005C0DC3" w:rsidP="001A2CCE">
            <w:pPr>
              <w:pStyle w:val="a4"/>
              <w:ind w:hanging="360"/>
              <w:rPr>
                <w:rFonts w:ascii="Times New Roman" w:hAnsi="Times New Roman"/>
              </w:rPr>
            </w:pPr>
            <w:r w:rsidRPr="0055128D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C3" w:rsidRPr="0055128D" w:rsidRDefault="005C0DC3" w:rsidP="001A2CCE">
            <w:pPr>
              <w:pStyle w:val="a4"/>
              <w:ind w:hanging="360"/>
              <w:rPr>
                <w:rFonts w:ascii="Times New Roman" w:hAnsi="Times New Roman"/>
                <w:color w:val="000000"/>
              </w:rPr>
            </w:pPr>
            <w:r w:rsidRPr="0055128D">
              <w:rPr>
                <w:rFonts w:ascii="Times New Roman" w:hAnsi="Times New Roman"/>
                <w:color w:val="000000"/>
              </w:rPr>
              <w:t>Регулятивные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DC3" w:rsidRPr="0055128D" w:rsidRDefault="005C0DC3" w:rsidP="001A2CCE">
            <w:pPr>
              <w:pStyle w:val="a4"/>
              <w:ind w:hanging="360"/>
              <w:rPr>
                <w:rFonts w:ascii="Times New Roman" w:hAnsi="Times New Roman"/>
                <w:color w:val="000000"/>
                <w:szCs w:val="20"/>
              </w:rPr>
            </w:pPr>
            <w:r w:rsidRPr="0055128D">
              <w:rPr>
                <w:rFonts w:ascii="Times New Roman" w:hAnsi="Times New Roman"/>
                <w:color w:val="000000"/>
                <w:szCs w:val="20"/>
              </w:rPr>
              <w:t>коммуникативные</w:t>
            </w:r>
          </w:p>
        </w:tc>
      </w:tr>
      <w:tr w:rsidR="005C0DC3" w:rsidRPr="0055128D" w:rsidTr="001A2CCE">
        <w:tc>
          <w:tcPr>
            <w:tcW w:w="2088" w:type="dxa"/>
          </w:tcPr>
          <w:p w:rsidR="005C0DC3" w:rsidRPr="0055128D" w:rsidRDefault="005C0DC3" w:rsidP="005C0D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</w:t>
            </w:r>
            <w:r w:rsidRPr="0055128D">
              <w:rPr>
                <w:rFonts w:ascii="Times New Roman" w:hAnsi="Times New Roman" w:cs="Times New Roman"/>
              </w:rPr>
              <w:t xml:space="preserve"> сведени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55128D"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</w:rPr>
              <w:t xml:space="preserve"> различных</w:t>
            </w:r>
            <w:r w:rsidRPr="0055128D">
              <w:rPr>
                <w:rFonts w:ascii="Times New Roman" w:hAnsi="Times New Roman" w:cs="Times New Roman"/>
              </w:rPr>
              <w:t xml:space="preserve"> источник</w:t>
            </w:r>
            <w:r>
              <w:rPr>
                <w:rFonts w:ascii="Times New Roman" w:hAnsi="Times New Roman" w:cs="Times New Roman"/>
              </w:rPr>
              <w:t>ов</w:t>
            </w:r>
            <w:r w:rsidRPr="0055128D">
              <w:rPr>
                <w:rFonts w:ascii="Times New Roman" w:hAnsi="Times New Roman" w:cs="Times New Roman"/>
              </w:rPr>
              <w:t xml:space="preserve"> информации;</w:t>
            </w:r>
          </w:p>
          <w:p w:rsidR="005C0DC3" w:rsidRPr="00F605BF" w:rsidRDefault="005C0DC3" w:rsidP="005C0D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исследовать</w:t>
            </w:r>
            <w:r w:rsidRPr="005512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уникальные объекты </w:t>
            </w:r>
            <w:r w:rsidRPr="0055128D">
              <w:rPr>
                <w:rFonts w:ascii="Times New Roman" w:hAnsi="Times New Roman" w:cs="Times New Roman"/>
              </w:rPr>
              <w:t>историческо</w:t>
            </w:r>
            <w:r>
              <w:rPr>
                <w:rFonts w:ascii="Times New Roman" w:hAnsi="Times New Roman" w:cs="Times New Roman"/>
              </w:rPr>
              <w:t>го наследия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анкт- Петербурга,</w:t>
            </w:r>
          </w:p>
          <w:p w:rsidR="005C0DC3" w:rsidRPr="0055128D" w:rsidRDefault="005C0DC3" w:rsidP="005C0D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</w:rPr>
              <w:t>испол</w:t>
            </w:r>
            <w:r>
              <w:rPr>
                <w:rFonts w:ascii="Times New Roman" w:hAnsi="Times New Roman" w:cs="Times New Roman"/>
              </w:rPr>
              <w:t>ьзовать знания о месте и роли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анкт- Петербурга</w:t>
            </w:r>
            <w:r w:rsidRPr="0055128D">
              <w:rPr>
                <w:rFonts w:ascii="Times New Roman" w:hAnsi="Times New Roman" w:cs="Times New Roman"/>
              </w:rPr>
              <w:t xml:space="preserve"> </w:t>
            </w:r>
            <w:r w:rsidRPr="0055128D">
              <w:rPr>
                <w:rFonts w:ascii="Times New Roman" w:hAnsi="Times New Roman" w:cs="Times New Roman"/>
              </w:rPr>
              <w:lastRenderedPageBreak/>
              <w:t>во всемирно-историческом процессе в изучаемый период;</w:t>
            </w:r>
          </w:p>
          <w:p w:rsidR="005C0DC3" w:rsidRPr="0055128D" w:rsidRDefault="005C0DC3" w:rsidP="005C0D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</w:rPr>
              <w:t>высказыва</w:t>
            </w:r>
            <w:r>
              <w:rPr>
                <w:rFonts w:ascii="Times New Roman" w:hAnsi="Times New Roman" w:cs="Times New Roman"/>
              </w:rPr>
              <w:t>ть</w:t>
            </w:r>
            <w:r w:rsidRPr="0055128D">
              <w:rPr>
                <w:rFonts w:ascii="Times New Roman" w:hAnsi="Times New Roman" w:cs="Times New Roman"/>
              </w:rPr>
              <w:t xml:space="preserve"> суждени</w:t>
            </w:r>
            <w:r>
              <w:rPr>
                <w:rFonts w:ascii="Times New Roman" w:hAnsi="Times New Roman" w:cs="Times New Roman"/>
              </w:rPr>
              <w:t>я</w:t>
            </w:r>
            <w:r w:rsidRPr="0055128D">
              <w:rPr>
                <w:rFonts w:ascii="Times New Roman" w:hAnsi="Times New Roman" w:cs="Times New Roman"/>
              </w:rPr>
              <w:t xml:space="preserve"> о значении и месте историческог</w:t>
            </w:r>
            <w:r>
              <w:rPr>
                <w:rFonts w:ascii="Times New Roman" w:hAnsi="Times New Roman" w:cs="Times New Roman"/>
              </w:rPr>
              <w:t>о и культурного наследия культуры народов, населяющих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>анкт- Петербург</w:t>
            </w:r>
            <w:r w:rsidRPr="0055128D">
              <w:rPr>
                <w:rFonts w:ascii="Times New Roman" w:hAnsi="Times New Roman" w:cs="Times New Roman"/>
              </w:rPr>
              <w:t>;</w:t>
            </w:r>
          </w:p>
          <w:p w:rsidR="005C0DC3" w:rsidRPr="0055128D" w:rsidRDefault="005C0DC3" w:rsidP="005C0D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</w:rPr>
              <w:t>сравн</w:t>
            </w:r>
            <w:r>
              <w:rPr>
                <w:rFonts w:ascii="Times New Roman" w:hAnsi="Times New Roman" w:cs="Times New Roman"/>
              </w:rPr>
              <w:t>ивать</w:t>
            </w:r>
            <w:r w:rsidRPr="0055128D">
              <w:rPr>
                <w:rFonts w:ascii="Times New Roman" w:hAnsi="Times New Roman" w:cs="Times New Roman"/>
              </w:rPr>
              <w:t xml:space="preserve"> (под руководством учителя) свидетельств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55128D">
              <w:rPr>
                <w:rFonts w:ascii="Times New Roman" w:hAnsi="Times New Roman" w:cs="Times New Roman"/>
              </w:rPr>
              <w:t xml:space="preserve"> различных исторических источников, выявл</w:t>
            </w:r>
            <w:r>
              <w:rPr>
                <w:rFonts w:ascii="Times New Roman" w:hAnsi="Times New Roman" w:cs="Times New Roman"/>
              </w:rPr>
              <w:t>ять</w:t>
            </w:r>
            <w:r w:rsidRPr="0055128D">
              <w:rPr>
                <w:rFonts w:ascii="Times New Roman" w:hAnsi="Times New Roman" w:cs="Times New Roman"/>
              </w:rPr>
              <w:t xml:space="preserve"> в них общи</w:t>
            </w:r>
            <w:r>
              <w:rPr>
                <w:rFonts w:ascii="Times New Roman" w:hAnsi="Times New Roman" w:cs="Times New Roman"/>
              </w:rPr>
              <w:t>е</w:t>
            </w:r>
            <w:r w:rsidRPr="0055128D">
              <w:rPr>
                <w:rFonts w:ascii="Times New Roman" w:hAnsi="Times New Roman" w:cs="Times New Roman"/>
              </w:rPr>
              <w:t xml:space="preserve"> черт</w:t>
            </w:r>
            <w:r>
              <w:rPr>
                <w:rFonts w:ascii="Times New Roman" w:hAnsi="Times New Roman" w:cs="Times New Roman"/>
              </w:rPr>
              <w:t>ы</w:t>
            </w:r>
            <w:r w:rsidRPr="0055128D">
              <w:rPr>
                <w:rFonts w:ascii="Times New Roman" w:hAnsi="Times New Roman" w:cs="Times New Roman"/>
              </w:rPr>
              <w:t xml:space="preserve"> и особеннос</w:t>
            </w:r>
            <w:r>
              <w:rPr>
                <w:rFonts w:ascii="Times New Roman" w:hAnsi="Times New Roman" w:cs="Times New Roman"/>
              </w:rPr>
              <w:t>ти</w:t>
            </w:r>
            <w:r w:rsidRPr="0055128D">
              <w:rPr>
                <w:rFonts w:ascii="Times New Roman" w:hAnsi="Times New Roman" w:cs="Times New Roman"/>
              </w:rPr>
              <w:t>;</w:t>
            </w:r>
          </w:p>
          <w:p w:rsidR="005C0DC3" w:rsidRPr="0055128D" w:rsidRDefault="005C0DC3" w:rsidP="005C0DC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</w:rPr>
              <w:t>понима</w:t>
            </w:r>
            <w:r>
              <w:rPr>
                <w:rFonts w:ascii="Times New Roman" w:hAnsi="Times New Roman" w:cs="Times New Roman"/>
              </w:rPr>
              <w:t>ть</w:t>
            </w:r>
            <w:r w:rsidRPr="0055128D">
              <w:rPr>
                <w:rFonts w:ascii="Times New Roman" w:hAnsi="Times New Roman" w:cs="Times New Roman"/>
              </w:rPr>
              <w:t xml:space="preserve"> к</w:t>
            </w:r>
            <w:r>
              <w:rPr>
                <w:rFonts w:ascii="Times New Roman" w:hAnsi="Times New Roman" w:cs="Times New Roman"/>
              </w:rPr>
              <w:t>ультурное многообразие народов, проживающих на территории Санкт-Петербурга</w:t>
            </w:r>
            <w:r w:rsidRPr="0055128D">
              <w:rPr>
                <w:rFonts w:ascii="Times New Roman" w:hAnsi="Times New Roman" w:cs="Times New Roman"/>
              </w:rPr>
              <w:t xml:space="preserve"> в изучаемый период, личностно осмысл</w:t>
            </w:r>
            <w:r>
              <w:rPr>
                <w:rFonts w:ascii="Times New Roman" w:hAnsi="Times New Roman" w:cs="Times New Roman"/>
              </w:rPr>
              <w:t>ить</w:t>
            </w:r>
            <w:r w:rsidRPr="0055128D">
              <w:rPr>
                <w:rFonts w:ascii="Times New Roman" w:hAnsi="Times New Roman" w:cs="Times New Roman"/>
              </w:rPr>
              <w:t xml:space="preserve"> социальн</w:t>
            </w:r>
            <w:r>
              <w:rPr>
                <w:rFonts w:ascii="Times New Roman" w:hAnsi="Times New Roman" w:cs="Times New Roman"/>
              </w:rPr>
              <w:t>ый</w:t>
            </w:r>
            <w:r w:rsidRPr="0055128D">
              <w:rPr>
                <w:rFonts w:ascii="Times New Roman" w:hAnsi="Times New Roman" w:cs="Times New Roman"/>
              </w:rPr>
              <w:t>, духовн</w:t>
            </w:r>
            <w:r>
              <w:rPr>
                <w:rFonts w:ascii="Times New Roman" w:hAnsi="Times New Roman" w:cs="Times New Roman"/>
              </w:rPr>
              <w:t>ый</w:t>
            </w:r>
            <w:r w:rsidRPr="0055128D">
              <w:rPr>
                <w:rFonts w:ascii="Times New Roman" w:hAnsi="Times New Roman" w:cs="Times New Roman"/>
              </w:rPr>
              <w:t>, нравстве</w:t>
            </w:r>
            <w:r>
              <w:rPr>
                <w:rFonts w:ascii="Times New Roman" w:hAnsi="Times New Roman" w:cs="Times New Roman"/>
              </w:rPr>
              <w:t>н</w:t>
            </w:r>
            <w:r w:rsidRPr="0055128D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ый</w:t>
            </w:r>
            <w:r w:rsidRPr="0055128D">
              <w:rPr>
                <w:rFonts w:ascii="Times New Roman" w:hAnsi="Times New Roman" w:cs="Times New Roman"/>
              </w:rPr>
              <w:t xml:space="preserve"> опыт народов России.</w:t>
            </w:r>
          </w:p>
          <w:p w:rsidR="005C0DC3" w:rsidRPr="0055128D" w:rsidRDefault="005C0DC3" w:rsidP="001A2CCE">
            <w:pPr>
              <w:spacing w:line="240" w:lineRule="atLeast"/>
              <w:ind w:firstLine="64"/>
              <w:contextualSpacing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5C0DC3" w:rsidRPr="0055128D" w:rsidRDefault="005C0DC3" w:rsidP="005C0D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</w:rPr>
              <w:lastRenderedPageBreak/>
              <w:t>первичн</w:t>
            </w:r>
            <w:r>
              <w:rPr>
                <w:rFonts w:ascii="Times New Roman" w:hAnsi="Times New Roman" w:cs="Times New Roman"/>
              </w:rPr>
              <w:t>ой</w:t>
            </w:r>
            <w:r w:rsidRPr="0055128D">
              <w:rPr>
                <w:rFonts w:ascii="Times New Roman" w:hAnsi="Times New Roman" w:cs="Times New Roman"/>
              </w:rPr>
              <w:t xml:space="preserve"> социальн</w:t>
            </w:r>
            <w:r>
              <w:rPr>
                <w:rFonts w:ascii="Times New Roman" w:hAnsi="Times New Roman" w:cs="Times New Roman"/>
              </w:rPr>
              <w:t>ой</w:t>
            </w:r>
            <w:r w:rsidRPr="0055128D">
              <w:rPr>
                <w:rFonts w:ascii="Times New Roman" w:hAnsi="Times New Roman" w:cs="Times New Roman"/>
              </w:rPr>
              <w:t xml:space="preserve"> и культурн</w:t>
            </w:r>
            <w:r>
              <w:rPr>
                <w:rFonts w:ascii="Times New Roman" w:hAnsi="Times New Roman" w:cs="Times New Roman"/>
              </w:rPr>
              <w:t>ой</w:t>
            </w:r>
            <w:r w:rsidRPr="0055128D">
              <w:rPr>
                <w:rFonts w:ascii="Times New Roman" w:hAnsi="Times New Roman" w:cs="Times New Roman"/>
              </w:rPr>
              <w:t xml:space="preserve"> идентичност</w:t>
            </w:r>
            <w:r>
              <w:rPr>
                <w:rFonts w:ascii="Times New Roman" w:hAnsi="Times New Roman" w:cs="Times New Roman"/>
              </w:rPr>
              <w:t>и</w:t>
            </w:r>
            <w:r w:rsidRPr="0055128D">
              <w:rPr>
                <w:rFonts w:ascii="Times New Roman" w:hAnsi="Times New Roman" w:cs="Times New Roman"/>
              </w:rPr>
              <w:t xml:space="preserve"> на основе усвоения системы исторических понятий и представлений о прошлом Отечества, эмоционально положительно</w:t>
            </w:r>
            <w:r>
              <w:rPr>
                <w:rFonts w:ascii="Times New Roman" w:hAnsi="Times New Roman" w:cs="Times New Roman"/>
              </w:rPr>
              <w:t>му</w:t>
            </w:r>
            <w:r w:rsidRPr="0055128D">
              <w:rPr>
                <w:rFonts w:ascii="Times New Roman" w:hAnsi="Times New Roman" w:cs="Times New Roman"/>
              </w:rPr>
              <w:t xml:space="preserve"> </w:t>
            </w:r>
            <w:r w:rsidRPr="0055128D">
              <w:rPr>
                <w:rFonts w:ascii="Times New Roman" w:hAnsi="Times New Roman" w:cs="Times New Roman"/>
              </w:rPr>
              <w:lastRenderedPageBreak/>
              <w:t>приняти</w:t>
            </w:r>
            <w:r>
              <w:rPr>
                <w:rFonts w:ascii="Times New Roman" w:hAnsi="Times New Roman" w:cs="Times New Roman"/>
              </w:rPr>
              <w:t>ю</w:t>
            </w:r>
            <w:r w:rsidRPr="0055128D">
              <w:rPr>
                <w:rFonts w:ascii="Times New Roman" w:hAnsi="Times New Roman" w:cs="Times New Roman"/>
              </w:rPr>
              <w:t xml:space="preserve"> своей этнической идентичности;</w:t>
            </w:r>
          </w:p>
          <w:p w:rsidR="005C0DC3" w:rsidRPr="0055128D" w:rsidRDefault="005C0DC3" w:rsidP="005C0D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</w:rPr>
              <w:t>уважени</w:t>
            </w:r>
            <w:r>
              <w:rPr>
                <w:rFonts w:ascii="Times New Roman" w:hAnsi="Times New Roman" w:cs="Times New Roman"/>
              </w:rPr>
              <w:t>ю</w:t>
            </w:r>
            <w:r w:rsidRPr="0055128D">
              <w:rPr>
                <w:rFonts w:ascii="Times New Roman" w:hAnsi="Times New Roman" w:cs="Times New Roman"/>
              </w:rPr>
              <w:t xml:space="preserve"> и приняти</w:t>
            </w:r>
            <w:r>
              <w:rPr>
                <w:rFonts w:ascii="Times New Roman" w:hAnsi="Times New Roman" w:cs="Times New Roman"/>
              </w:rPr>
              <w:t>ю</w:t>
            </w:r>
            <w:r w:rsidRPr="0055128D">
              <w:rPr>
                <w:rFonts w:ascii="Times New Roman" w:hAnsi="Times New Roman" w:cs="Times New Roman"/>
              </w:rPr>
              <w:t xml:space="preserve"> культурного многообразия народов России и мира, понимание важной роли взаимодействия народов;</w:t>
            </w:r>
          </w:p>
          <w:p w:rsidR="005C0DC3" w:rsidRPr="0055128D" w:rsidRDefault="005C0DC3" w:rsidP="005C0D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</w:rPr>
              <w:t>изложени</w:t>
            </w:r>
            <w:r>
              <w:rPr>
                <w:rFonts w:ascii="Times New Roman" w:hAnsi="Times New Roman" w:cs="Times New Roman"/>
              </w:rPr>
              <w:t>ю</w:t>
            </w:r>
            <w:r w:rsidRPr="0055128D">
              <w:rPr>
                <w:rFonts w:ascii="Times New Roman" w:hAnsi="Times New Roman" w:cs="Times New Roman"/>
              </w:rPr>
              <w:t xml:space="preserve"> своей точки зрения, её аргументация (в соответствии с возрастными возможностями);</w:t>
            </w:r>
          </w:p>
          <w:p w:rsidR="005C0DC3" w:rsidRPr="0055128D" w:rsidRDefault="005C0DC3" w:rsidP="005C0D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</w:rPr>
              <w:t>следова</w:t>
            </w:r>
            <w:r>
              <w:rPr>
                <w:rFonts w:ascii="Times New Roman" w:hAnsi="Times New Roman" w:cs="Times New Roman"/>
              </w:rPr>
              <w:t>ть</w:t>
            </w:r>
            <w:r w:rsidRPr="0055128D">
              <w:rPr>
                <w:rFonts w:ascii="Times New Roman" w:hAnsi="Times New Roman" w:cs="Times New Roman"/>
              </w:rPr>
              <w:t xml:space="preserve"> этическим нормам и правилам ведения диалога;</w:t>
            </w:r>
          </w:p>
          <w:p w:rsidR="005C0DC3" w:rsidRPr="0055128D" w:rsidRDefault="005C0DC3" w:rsidP="005C0D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</w:rPr>
              <w:t>формулирова</w:t>
            </w:r>
            <w:r>
              <w:rPr>
                <w:rFonts w:ascii="Times New Roman" w:hAnsi="Times New Roman" w:cs="Times New Roman"/>
              </w:rPr>
              <w:t>ть</w:t>
            </w:r>
            <w:r w:rsidRPr="0055128D">
              <w:rPr>
                <w:rFonts w:ascii="Times New Roman" w:hAnsi="Times New Roman" w:cs="Times New Roman"/>
              </w:rPr>
              <w:t xml:space="preserve"> ценностны</w:t>
            </w:r>
            <w:r>
              <w:rPr>
                <w:rFonts w:ascii="Times New Roman" w:hAnsi="Times New Roman" w:cs="Times New Roman"/>
              </w:rPr>
              <w:t>е</w:t>
            </w:r>
            <w:r w:rsidRPr="0055128D">
              <w:rPr>
                <w:rFonts w:ascii="Times New Roman" w:hAnsi="Times New Roman" w:cs="Times New Roman"/>
              </w:rPr>
              <w:t xml:space="preserve"> суждени</w:t>
            </w:r>
            <w:r>
              <w:rPr>
                <w:rFonts w:ascii="Times New Roman" w:hAnsi="Times New Roman" w:cs="Times New Roman"/>
              </w:rPr>
              <w:t>я</w:t>
            </w:r>
            <w:r w:rsidRPr="0055128D">
              <w:rPr>
                <w:rFonts w:ascii="Times New Roman" w:hAnsi="Times New Roman" w:cs="Times New Roman"/>
              </w:rPr>
              <w:t xml:space="preserve"> своей позиции по изучаемой проблеме;</w:t>
            </w:r>
          </w:p>
          <w:p w:rsidR="005C0DC3" w:rsidRPr="00F2022A" w:rsidRDefault="005C0DC3" w:rsidP="005C0DC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</w:rPr>
              <w:t>проявлени</w:t>
            </w:r>
            <w:r>
              <w:rPr>
                <w:rFonts w:ascii="Times New Roman" w:hAnsi="Times New Roman" w:cs="Times New Roman"/>
              </w:rPr>
              <w:t>ю</w:t>
            </w:r>
            <w:r w:rsidRPr="0055128D">
              <w:rPr>
                <w:rFonts w:ascii="Times New Roman" w:hAnsi="Times New Roman" w:cs="Times New Roman"/>
              </w:rPr>
              <w:t xml:space="preserve"> доброжелательности и эмоционально-нравственной отзывчивости, </w:t>
            </w:r>
            <w:proofErr w:type="spellStart"/>
            <w:r w:rsidRPr="0055128D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55128D">
              <w:rPr>
                <w:rFonts w:ascii="Times New Roman" w:hAnsi="Times New Roman" w:cs="Times New Roman"/>
              </w:rPr>
              <w:t xml:space="preserve"> как понимания чу</w:t>
            </w:r>
            <w:proofErr w:type="gramStart"/>
            <w:r w:rsidRPr="0055128D">
              <w:rPr>
                <w:rFonts w:ascii="Times New Roman" w:hAnsi="Times New Roman" w:cs="Times New Roman"/>
              </w:rPr>
              <w:t xml:space="preserve">вств </w:t>
            </w:r>
            <w:r>
              <w:rPr>
                <w:rFonts w:ascii="Times New Roman" w:hAnsi="Times New Roman" w:cs="Times New Roman"/>
              </w:rPr>
              <w:t>др</w:t>
            </w:r>
            <w:proofErr w:type="gramEnd"/>
            <w:r>
              <w:rPr>
                <w:rFonts w:ascii="Times New Roman" w:hAnsi="Times New Roman" w:cs="Times New Roman"/>
              </w:rPr>
              <w:t xml:space="preserve">угих </w:t>
            </w:r>
            <w:r>
              <w:rPr>
                <w:rFonts w:ascii="Times New Roman" w:hAnsi="Times New Roman" w:cs="Times New Roman"/>
              </w:rPr>
              <w:lastRenderedPageBreak/>
              <w:t>людей и сопереживанию</w:t>
            </w:r>
            <w:r w:rsidRPr="00F2022A">
              <w:rPr>
                <w:rFonts w:ascii="Times New Roman" w:hAnsi="Times New Roman" w:cs="Times New Roman"/>
              </w:rPr>
              <w:t>.</w:t>
            </w:r>
          </w:p>
          <w:p w:rsidR="005C0DC3" w:rsidRPr="0055128D" w:rsidRDefault="005C0DC3" w:rsidP="001A2CCE">
            <w:pPr>
              <w:spacing w:line="240" w:lineRule="atLeast"/>
              <w:ind w:firstLine="64"/>
              <w:contextualSpacing/>
              <w:rPr>
                <w:rFonts w:ascii="Times New Roman" w:hAnsi="Times New Roman" w:cs="Times New Roman"/>
                <w:szCs w:val="20"/>
              </w:rPr>
            </w:pPr>
            <w:r w:rsidRPr="0055128D">
              <w:rPr>
                <w:rFonts w:ascii="Times New Roman" w:hAnsi="Times New Roman" w:cs="Times New Roman"/>
                <w:bCs/>
                <w:szCs w:val="20"/>
              </w:rPr>
              <w:t xml:space="preserve">Позитивное, заинтересованное отношение к процессу познания; расширение кругозора, удовлетворение </w:t>
            </w:r>
            <w:proofErr w:type="gramStart"/>
            <w:r w:rsidRPr="0055128D">
              <w:rPr>
                <w:rFonts w:ascii="Times New Roman" w:hAnsi="Times New Roman" w:cs="Times New Roman"/>
                <w:bCs/>
                <w:szCs w:val="20"/>
              </w:rPr>
              <w:t>от</w:t>
            </w:r>
            <w:proofErr w:type="gramEnd"/>
            <w:r w:rsidRPr="0055128D">
              <w:rPr>
                <w:rFonts w:ascii="Times New Roman" w:hAnsi="Times New Roman" w:cs="Times New Roman"/>
                <w:bCs/>
                <w:szCs w:val="20"/>
              </w:rPr>
              <w:t xml:space="preserve"> достигнутого, потребность в саморазвитии</w:t>
            </w:r>
            <w:r w:rsidRPr="0055128D">
              <w:rPr>
                <w:rFonts w:ascii="Times New Roman" w:hAnsi="Times New Roman" w:cs="Times New Roman"/>
                <w:szCs w:val="20"/>
              </w:rPr>
              <w:t>.</w:t>
            </w:r>
          </w:p>
          <w:p w:rsidR="005C0DC3" w:rsidRPr="0055128D" w:rsidRDefault="005C0DC3" w:rsidP="001A2CCE">
            <w:pPr>
              <w:spacing w:line="240" w:lineRule="atLeast"/>
              <w:ind w:firstLine="64"/>
              <w:contextualSpacing/>
              <w:rPr>
                <w:rFonts w:ascii="Times New Roman" w:hAnsi="Times New Roman" w:cs="Times New Roman"/>
                <w:szCs w:val="20"/>
              </w:rPr>
            </w:pPr>
            <w:r w:rsidRPr="0055128D">
              <w:rPr>
                <w:rFonts w:ascii="Times New Roman" w:hAnsi="Times New Roman" w:cs="Times New Roman"/>
                <w:szCs w:val="20"/>
              </w:rPr>
              <w:t>Оценивание поступков исторических  персонажей  с точки зрения морально-этических норм.</w:t>
            </w:r>
          </w:p>
          <w:p w:rsidR="005C0DC3" w:rsidRPr="0055128D" w:rsidRDefault="005C0DC3" w:rsidP="001A2CCE">
            <w:pPr>
              <w:spacing w:line="240" w:lineRule="atLeast"/>
              <w:ind w:firstLine="64"/>
              <w:contextualSpacing/>
              <w:rPr>
                <w:rFonts w:ascii="Times New Roman" w:hAnsi="Times New Roman" w:cs="Times New Roman"/>
                <w:szCs w:val="20"/>
              </w:rPr>
            </w:pPr>
            <w:r w:rsidRPr="0055128D">
              <w:rPr>
                <w:rFonts w:ascii="Times New Roman" w:hAnsi="Times New Roman" w:cs="Times New Roman"/>
                <w:szCs w:val="20"/>
              </w:rPr>
              <w:t>Понимание сопричастности к общечеловеческой истории. Осознание гуманизма культуры Просвещения,  актуальности  идей эпохи в современном мире.</w:t>
            </w:r>
          </w:p>
          <w:p w:rsidR="005C0DC3" w:rsidRPr="0055128D" w:rsidRDefault="005C0DC3" w:rsidP="001A2CCE">
            <w:pPr>
              <w:spacing w:line="240" w:lineRule="atLeast"/>
              <w:ind w:firstLine="64"/>
              <w:contextualSpacing/>
              <w:rPr>
                <w:rFonts w:ascii="Times New Roman" w:hAnsi="Times New Roman" w:cs="Times New Roman"/>
                <w:szCs w:val="20"/>
              </w:rPr>
            </w:pPr>
            <w:r w:rsidRPr="0055128D">
              <w:rPr>
                <w:rFonts w:ascii="Times New Roman" w:hAnsi="Times New Roman" w:cs="Times New Roman"/>
                <w:szCs w:val="20"/>
              </w:rPr>
              <w:t>Выражать личностное отношение к духовному, нравственному опыту наших предков, проявлять уважение к культуре всех народов России, мира.</w:t>
            </w:r>
          </w:p>
          <w:p w:rsidR="005C0DC3" w:rsidRPr="0055128D" w:rsidRDefault="005C0DC3" w:rsidP="001A2CCE">
            <w:pPr>
              <w:spacing w:line="240" w:lineRule="atLeast"/>
              <w:ind w:firstLine="64"/>
              <w:contextualSpacing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  <w:szCs w:val="20"/>
              </w:rPr>
              <w:t>Формирование интереса к самостоятельной исследовательской деятельности.</w:t>
            </w:r>
          </w:p>
        </w:tc>
        <w:tc>
          <w:tcPr>
            <w:tcW w:w="2273" w:type="dxa"/>
            <w:shd w:val="clear" w:color="auto" w:fill="auto"/>
          </w:tcPr>
          <w:p w:rsidR="005C0DC3" w:rsidRPr="0055128D" w:rsidRDefault="005C0DC3" w:rsidP="001A2CCE">
            <w:pPr>
              <w:spacing w:line="240" w:lineRule="atLeast"/>
              <w:ind w:firstLine="163"/>
              <w:contextualSpacing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</w:rPr>
              <w:lastRenderedPageBreak/>
              <w:t>Усвоение ключевых вопросов темы. Умение устанавливать причинно-следственные связи между событиями и явлениями, определять общее и особенное.  Комментирование событий по карте.</w:t>
            </w:r>
          </w:p>
          <w:p w:rsidR="005C0DC3" w:rsidRPr="0055128D" w:rsidRDefault="005C0DC3" w:rsidP="001A2CCE">
            <w:pPr>
              <w:spacing w:line="240" w:lineRule="atLeast"/>
              <w:ind w:firstLine="163"/>
              <w:contextualSpacing/>
              <w:rPr>
                <w:rFonts w:ascii="Times New Roman" w:hAnsi="Times New Roman" w:cs="Times New Roman"/>
                <w:bCs/>
              </w:rPr>
            </w:pPr>
            <w:r w:rsidRPr="0055128D">
              <w:rPr>
                <w:rFonts w:ascii="Times New Roman" w:hAnsi="Times New Roman" w:cs="Times New Roman"/>
                <w:bCs/>
              </w:rPr>
              <w:t>Умение пояснять значение терминов и понятий.</w:t>
            </w:r>
          </w:p>
          <w:p w:rsidR="005C0DC3" w:rsidRPr="0055128D" w:rsidRDefault="005C0DC3" w:rsidP="001A2CCE">
            <w:pPr>
              <w:spacing w:line="240" w:lineRule="atLeast"/>
              <w:ind w:firstLine="163"/>
              <w:contextualSpacing/>
              <w:rPr>
                <w:rFonts w:ascii="Times New Roman" w:hAnsi="Times New Roman" w:cs="Times New Roman"/>
                <w:bCs/>
              </w:rPr>
            </w:pPr>
            <w:r w:rsidRPr="0055128D">
              <w:rPr>
                <w:rFonts w:ascii="Times New Roman" w:hAnsi="Times New Roman" w:cs="Times New Roman"/>
                <w:bCs/>
              </w:rPr>
              <w:t xml:space="preserve">Самостоятельно извлекать и комментировать информацию из исторических </w:t>
            </w:r>
            <w:r w:rsidRPr="0055128D">
              <w:rPr>
                <w:rFonts w:ascii="Times New Roman" w:hAnsi="Times New Roman" w:cs="Times New Roman"/>
                <w:bCs/>
              </w:rPr>
              <w:lastRenderedPageBreak/>
              <w:t>источников.</w:t>
            </w:r>
          </w:p>
          <w:p w:rsidR="005C0DC3" w:rsidRPr="0055128D" w:rsidRDefault="005C0DC3" w:rsidP="001A2CCE">
            <w:pPr>
              <w:spacing w:line="240" w:lineRule="atLeast"/>
              <w:ind w:firstLine="163"/>
              <w:contextualSpacing/>
              <w:rPr>
                <w:rFonts w:ascii="Times New Roman" w:hAnsi="Times New Roman" w:cs="Times New Roman"/>
                <w:bCs/>
              </w:rPr>
            </w:pPr>
            <w:r w:rsidRPr="0055128D">
              <w:rPr>
                <w:rFonts w:ascii="Times New Roman" w:hAnsi="Times New Roman" w:cs="Times New Roman"/>
                <w:bCs/>
              </w:rPr>
              <w:t>Доказать вывод, обосновать суждение на основе систематизации информации.</w:t>
            </w:r>
          </w:p>
          <w:p w:rsidR="005C0DC3" w:rsidRPr="0055128D" w:rsidRDefault="005C0DC3" w:rsidP="001A2CCE">
            <w:pPr>
              <w:spacing w:line="240" w:lineRule="atLeast"/>
              <w:ind w:firstLine="163"/>
              <w:contextualSpacing/>
              <w:rPr>
                <w:rFonts w:ascii="Times New Roman" w:hAnsi="Times New Roman" w:cs="Times New Roman"/>
                <w:bCs/>
              </w:rPr>
            </w:pPr>
            <w:r w:rsidRPr="0055128D">
              <w:rPr>
                <w:rFonts w:ascii="Times New Roman" w:hAnsi="Times New Roman" w:cs="Times New Roman"/>
              </w:rPr>
              <w:t xml:space="preserve">Работа с документом как источником дополнительной информации. </w:t>
            </w:r>
            <w:r w:rsidRPr="0055128D">
              <w:rPr>
                <w:rFonts w:ascii="Times New Roman" w:hAnsi="Times New Roman" w:cs="Times New Roman"/>
                <w:bCs/>
              </w:rPr>
              <w:t>Определение существенных черт общества в определённый исторический период.</w:t>
            </w:r>
          </w:p>
          <w:p w:rsidR="005C0DC3" w:rsidRPr="0055128D" w:rsidRDefault="005C0DC3" w:rsidP="001A2CCE">
            <w:pPr>
              <w:spacing w:line="240" w:lineRule="atLeast"/>
              <w:ind w:firstLine="163"/>
              <w:contextualSpacing/>
              <w:rPr>
                <w:rFonts w:ascii="Times New Roman" w:hAnsi="Times New Roman" w:cs="Times New Roman"/>
                <w:bCs/>
              </w:rPr>
            </w:pPr>
            <w:r w:rsidRPr="0055128D">
              <w:rPr>
                <w:rFonts w:ascii="Times New Roman" w:hAnsi="Times New Roman" w:cs="Times New Roman"/>
                <w:bCs/>
              </w:rPr>
              <w:t>Использование  сведений из различных  исторических источников для выявления особенностей устройства российского общества</w:t>
            </w:r>
            <w:proofErr w:type="gramStart"/>
            <w:r w:rsidRPr="0055128D">
              <w:rPr>
                <w:rFonts w:ascii="Times New Roman" w:hAnsi="Times New Roman" w:cs="Times New Roman"/>
                <w:bCs/>
              </w:rPr>
              <w:t xml:space="preserve"> .</w:t>
            </w:r>
            <w:proofErr w:type="gramEnd"/>
          </w:p>
          <w:p w:rsidR="005C0DC3" w:rsidRPr="0055128D" w:rsidRDefault="005C0DC3" w:rsidP="001A2CCE">
            <w:pPr>
              <w:spacing w:line="240" w:lineRule="atLeast"/>
              <w:ind w:firstLine="16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5C0DC3" w:rsidRPr="0055128D" w:rsidRDefault="005C0DC3" w:rsidP="001A2CCE">
            <w:pPr>
              <w:spacing w:line="240" w:lineRule="atLeast"/>
              <w:ind w:firstLine="71"/>
              <w:contextualSpacing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  <w:bCs/>
              </w:rPr>
              <w:lastRenderedPageBreak/>
              <w:t>Планирование и составление сообщения об историческом деятеле. Корректировка действий  с учётом  замечаний. Самооценка результата.</w:t>
            </w:r>
          </w:p>
          <w:p w:rsidR="005C0DC3" w:rsidRPr="0055128D" w:rsidRDefault="005C0DC3" w:rsidP="001A2CCE">
            <w:pPr>
              <w:spacing w:line="240" w:lineRule="atLeast"/>
              <w:ind w:firstLine="71"/>
              <w:contextualSpacing/>
              <w:rPr>
                <w:rFonts w:ascii="Times New Roman" w:hAnsi="Times New Roman" w:cs="Times New Roman"/>
                <w:bCs/>
              </w:rPr>
            </w:pPr>
            <w:r w:rsidRPr="0055128D">
              <w:rPr>
                <w:rFonts w:ascii="Times New Roman" w:hAnsi="Times New Roman" w:cs="Times New Roman"/>
              </w:rPr>
              <w:t>Отработка алгоритма действий при составлении таблиц. Сравнение достижений с предыдущими результатами</w:t>
            </w:r>
          </w:p>
          <w:p w:rsidR="005C0DC3" w:rsidRPr="0055128D" w:rsidRDefault="005C0DC3" w:rsidP="001A2CCE">
            <w:pPr>
              <w:spacing w:line="240" w:lineRule="atLeast"/>
              <w:ind w:firstLine="71"/>
              <w:contextualSpacing/>
              <w:rPr>
                <w:rFonts w:ascii="Times New Roman" w:hAnsi="Times New Roman" w:cs="Times New Roman"/>
                <w:bCs/>
              </w:rPr>
            </w:pPr>
            <w:r w:rsidRPr="0055128D">
              <w:rPr>
                <w:rFonts w:ascii="Times New Roman" w:hAnsi="Times New Roman" w:cs="Times New Roman"/>
                <w:bCs/>
              </w:rPr>
              <w:t xml:space="preserve">Умение </w:t>
            </w:r>
            <w:r w:rsidRPr="0055128D">
              <w:rPr>
                <w:rFonts w:ascii="Times New Roman" w:hAnsi="Times New Roman" w:cs="Times New Roman"/>
                <w:bCs/>
              </w:rPr>
              <w:lastRenderedPageBreak/>
              <w:t>составлять план подготовки сообщения с использованием различных источников, использование плана для грамотного  последовательного рассказа   на уроке.</w:t>
            </w:r>
          </w:p>
          <w:p w:rsidR="005C0DC3" w:rsidRPr="0055128D" w:rsidRDefault="005C0DC3" w:rsidP="001A2CCE">
            <w:pPr>
              <w:spacing w:line="240" w:lineRule="atLeast"/>
              <w:ind w:firstLine="71"/>
              <w:contextualSpacing/>
              <w:rPr>
                <w:rFonts w:ascii="Times New Roman" w:hAnsi="Times New Roman" w:cs="Times New Roman"/>
                <w:bCs/>
              </w:rPr>
            </w:pPr>
            <w:r w:rsidRPr="0055128D">
              <w:rPr>
                <w:rFonts w:ascii="Times New Roman" w:hAnsi="Times New Roman" w:cs="Times New Roman"/>
              </w:rPr>
              <w:t xml:space="preserve">Отработка умения  </w:t>
            </w:r>
            <w:r w:rsidRPr="0055128D">
              <w:rPr>
                <w:rFonts w:ascii="Times New Roman" w:hAnsi="Times New Roman" w:cs="Times New Roman"/>
                <w:bCs/>
              </w:rPr>
              <w:t>ставить цель  и планировать  решение учебной задачи  на аргументацию суждения.</w:t>
            </w:r>
          </w:p>
          <w:p w:rsidR="005C0DC3" w:rsidRPr="0055128D" w:rsidRDefault="005C0DC3" w:rsidP="001A2CCE">
            <w:pPr>
              <w:spacing w:line="240" w:lineRule="atLeast"/>
              <w:ind w:firstLine="71"/>
              <w:contextualSpacing/>
              <w:rPr>
                <w:rFonts w:ascii="Times New Roman" w:hAnsi="Times New Roman" w:cs="Times New Roman"/>
                <w:bCs/>
              </w:rPr>
            </w:pPr>
            <w:r w:rsidRPr="0055128D">
              <w:rPr>
                <w:rFonts w:ascii="Times New Roman" w:hAnsi="Times New Roman" w:cs="Times New Roman"/>
                <w:bCs/>
              </w:rPr>
              <w:t>Соотносить полученный результат с результатом предыдущих уроков.</w:t>
            </w:r>
          </w:p>
          <w:p w:rsidR="005C0DC3" w:rsidRPr="0055128D" w:rsidRDefault="005C0DC3" w:rsidP="001A2CCE">
            <w:pPr>
              <w:spacing w:line="240" w:lineRule="atLeast"/>
              <w:ind w:firstLine="71"/>
              <w:contextualSpacing/>
              <w:rPr>
                <w:rFonts w:ascii="Times New Roman" w:hAnsi="Times New Roman" w:cs="Times New Roman"/>
                <w:bCs/>
              </w:rPr>
            </w:pPr>
            <w:r w:rsidRPr="0055128D">
              <w:rPr>
                <w:rFonts w:ascii="Times New Roman" w:hAnsi="Times New Roman" w:cs="Times New Roman"/>
                <w:bCs/>
              </w:rPr>
              <w:t>Планирование подготовки к устному изложению исследования. Адекватное оценивание объективных трудностей, осознанное управление временем</w:t>
            </w:r>
          </w:p>
          <w:p w:rsidR="005C0DC3" w:rsidRPr="0055128D" w:rsidRDefault="005C0DC3" w:rsidP="001A2CCE">
            <w:pPr>
              <w:spacing w:line="240" w:lineRule="atLeast"/>
              <w:ind w:firstLine="71"/>
              <w:contextualSpacing/>
              <w:rPr>
                <w:rFonts w:ascii="Times New Roman" w:hAnsi="Times New Roman" w:cs="Times New Roman"/>
                <w:bCs/>
              </w:rPr>
            </w:pPr>
            <w:r w:rsidRPr="0055128D">
              <w:rPr>
                <w:rFonts w:ascii="Times New Roman" w:hAnsi="Times New Roman" w:cs="Times New Roman"/>
                <w:bCs/>
              </w:rPr>
              <w:t>в ходе выполнения учебной задачи. Самооценка выступления.</w:t>
            </w:r>
          </w:p>
          <w:p w:rsidR="005C0DC3" w:rsidRPr="0055128D" w:rsidRDefault="005C0DC3" w:rsidP="001A2CCE">
            <w:pPr>
              <w:spacing w:line="240" w:lineRule="atLeast"/>
              <w:ind w:firstLine="71"/>
              <w:contextualSpacing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</w:rPr>
              <w:t>Составление индивидуального  плана по созданию творческой работы по заданной теме.</w:t>
            </w:r>
          </w:p>
          <w:p w:rsidR="005C0DC3" w:rsidRPr="0055128D" w:rsidRDefault="005C0DC3" w:rsidP="001A2CCE">
            <w:pPr>
              <w:spacing w:line="240" w:lineRule="atLeast"/>
              <w:ind w:firstLine="71"/>
              <w:contextualSpacing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</w:rPr>
              <w:t>Умение объективно оценить своё место в общем успехе мероприятия.</w:t>
            </w:r>
          </w:p>
        </w:tc>
        <w:tc>
          <w:tcPr>
            <w:tcW w:w="1418" w:type="dxa"/>
            <w:shd w:val="clear" w:color="auto" w:fill="auto"/>
          </w:tcPr>
          <w:p w:rsidR="005C0DC3" w:rsidRPr="0055128D" w:rsidRDefault="005C0DC3" w:rsidP="001A2CCE">
            <w:pPr>
              <w:pStyle w:val="a4"/>
              <w:spacing w:line="240" w:lineRule="atLeast"/>
              <w:ind w:left="0" w:firstLine="143"/>
              <w:rPr>
                <w:rFonts w:ascii="Times New Roman" w:hAnsi="Times New Roman"/>
                <w:szCs w:val="20"/>
              </w:rPr>
            </w:pPr>
            <w:r w:rsidRPr="0055128D">
              <w:rPr>
                <w:rFonts w:ascii="Times New Roman" w:hAnsi="Times New Roman"/>
                <w:szCs w:val="20"/>
              </w:rPr>
              <w:lastRenderedPageBreak/>
              <w:t>Формирование культуры письменной речи и навыка публичного представления  творческой работы.</w:t>
            </w:r>
          </w:p>
          <w:p w:rsidR="005C0DC3" w:rsidRPr="0055128D" w:rsidRDefault="005C0DC3" w:rsidP="001A2CCE">
            <w:pPr>
              <w:pStyle w:val="a4"/>
              <w:spacing w:line="240" w:lineRule="atLeast"/>
              <w:ind w:left="0" w:firstLine="143"/>
              <w:rPr>
                <w:rFonts w:ascii="Times New Roman" w:hAnsi="Times New Roman"/>
                <w:bCs/>
                <w:szCs w:val="20"/>
              </w:rPr>
            </w:pPr>
            <w:r w:rsidRPr="0055128D">
              <w:rPr>
                <w:rFonts w:ascii="Times New Roman" w:hAnsi="Times New Roman"/>
                <w:bCs/>
                <w:szCs w:val="20"/>
              </w:rPr>
              <w:t>Владение устной и письменной речью.</w:t>
            </w:r>
          </w:p>
          <w:p w:rsidR="005C0DC3" w:rsidRPr="0055128D" w:rsidRDefault="005C0DC3" w:rsidP="001A2CCE">
            <w:pPr>
              <w:pStyle w:val="a4"/>
              <w:spacing w:line="240" w:lineRule="atLeast"/>
              <w:ind w:left="0" w:firstLine="143"/>
              <w:rPr>
                <w:rFonts w:ascii="Times New Roman" w:hAnsi="Times New Roman"/>
                <w:szCs w:val="20"/>
              </w:rPr>
            </w:pPr>
            <w:r w:rsidRPr="0055128D">
              <w:rPr>
                <w:rFonts w:ascii="Times New Roman" w:hAnsi="Times New Roman"/>
                <w:bCs/>
                <w:szCs w:val="20"/>
              </w:rPr>
              <w:t xml:space="preserve">Умение представить результат работы перед </w:t>
            </w:r>
            <w:r w:rsidRPr="0055128D">
              <w:rPr>
                <w:rFonts w:ascii="Times New Roman" w:hAnsi="Times New Roman"/>
                <w:bCs/>
                <w:szCs w:val="20"/>
              </w:rPr>
              <w:lastRenderedPageBreak/>
              <w:t>классом  в форме презентации.</w:t>
            </w:r>
            <w:r w:rsidRPr="0055128D">
              <w:rPr>
                <w:rFonts w:ascii="Times New Roman" w:hAnsi="Times New Roman"/>
                <w:szCs w:val="20"/>
              </w:rPr>
              <w:t xml:space="preserve">  Грамотно и доступно выразить собственную позицию по изучаемому вопросу.</w:t>
            </w:r>
          </w:p>
          <w:p w:rsidR="005C0DC3" w:rsidRPr="0055128D" w:rsidRDefault="005C0DC3" w:rsidP="001A2CCE">
            <w:pPr>
              <w:spacing w:line="240" w:lineRule="atLeast"/>
              <w:ind w:firstLine="143"/>
              <w:contextualSpacing/>
              <w:rPr>
                <w:rFonts w:ascii="Times New Roman" w:hAnsi="Times New Roman" w:cs="Times New Roman"/>
                <w:szCs w:val="20"/>
              </w:rPr>
            </w:pPr>
            <w:r w:rsidRPr="0055128D">
              <w:rPr>
                <w:rFonts w:ascii="Times New Roman" w:hAnsi="Times New Roman" w:cs="Times New Roman"/>
                <w:szCs w:val="20"/>
              </w:rPr>
              <w:t>Взаимодействие в парах во время работы текстом. Способность выражать и аргументировать свою точку зрения и принимать точку зрения другого.</w:t>
            </w:r>
          </w:p>
          <w:p w:rsidR="005C0DC3" w:rsidRPr="0055128D" w:rsidRDefault="005C0DC3" w:rsidP="001A2CCE">
            <w:pPr>
              <w:spacing w:line="240" w:lineRule="atLeast"/>
              <w:ind w:firstLine="143"/>
              <w:contextualSpacing/>
              <w:rPr>
                <w:rFonts w:ascii="Times New Roman" w:hAnsi="Times New Roman" w:cs="Times New Roman"/>
                <w:szCs w:val="20"/>
              </w:rPr>
            </w:pPr>
            <w:r w:rsidRPr="0055128D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  <w:t>Участие  в дискуссии: умение слушать и понимать других, высказывать свой взгляд  на процессы и события эпохи.</w:t>
            </w:r>
          </w:p>
          <w:p w:rsidR="005C0DC3" w:rsidRPr="0055128D" w:rsidRDefault="005C0DC3" w:rsidP="001A2CCE">
            <w:pPr>
              <w:spacing w:line="240" w:lineRule="atLeast"/>
              <w:ind w:firstLine="143"/>
              <w:contextualSpacing/>
              <w:rPr>
                <w:rFonts w:ascii="Times New Roman" w:hAnsi="Times New Roman" w:cs="Times New Roman"/>
              </w:rPr>
            </w:pPr>
            <w:r w:rsidRPr="0055128D">
              <w:rPr>
                <w:rFonts w:ascii="Times New Roman" w:hAnsi="Times New Roman" w:cs="Times New Roman"/>
                <w:szCs w:val="20"/>
              </w:rPr>
              <w:t>Умение организовывать учебное сотрудничество и совместную деятельность с учителем и одноклассниками; работать индивидуально и в группе.</w:t>
            </w:r>
          </w:p>
        </w:tc>
      </w:tr>
    </w:tbl>
    <w:p w:rsidR="00144B6D" w:rsidRDefault="00144B6D" w:rsidP="005C0DC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44B6D">
        <w:rPr>
          <w:rFonts w:ascii="Times New Roman" w:hAnsi="Times New Roman"/>
          <w:sz w:val="24"/>
          <w:szCs w:val="24"/>
        </w:rPr>
        <w:lastRenderedPageBreak/>
        <w:t>Технологии</w:t>
      </w:r>
      <w:proofErr w:type="gramEnd"/>
      <w:r w:rsidRPr="00144B6D">
        <w:rPr>
          <w:rFonts w:ascii="Times New Roman" w:hAnsi="Times New Roman"/>
          <w:sz w:val="24"/>
          <w:szCs w:val="24"/>
        </w:rPr>
        <w:t xml:space="preserve"> используемые на занятиях</w:t>
      </w:r>
    </w:p>
    <w:p w:rsidR="00D36504" w:rsidRDefault="00D36504" w:rsidP="00D36504">
      <w:pPr>
        <w:pStyle w:val="a4"/>
        <w:spacing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критического мышления, игровые технологии</w:t>
      </w:r>
    </w:p>
    <w:p w:rsidR="000F6C9D" w:rsidRDefault="000F6C9D" w:rsidP="00D36504">
      <w:pPr>
        <w:pStyle w:val="a4"/>
        <w:spacing w:line="240" w:lineRule="atLeast"/>
        <w:ind w:left="284"/>
        <w:jc w:val="both"/>
        <w:rPr>
          <w:rFonts w:ascii="Times New Roman" w:hAnsi="Times New Roman"/>
          <w:sz w:val="24"/>
          <w:szCs w:val="24"/>
        </w:rPr>
      </w:pPr>
    </w:p>
    <w:p w:rsidR="00144B6D" w:rsidRPr="00D36504" w:rsidRDefault="00144B6D" w:rsidP="00144B6D">
      <w:pPr>
        <w:pStyle w:val="a4"/>
        <w:numPr>
          <w:ilvl w:val="1"/>
          <w:numId w:val="14"/>
        </w:numPr>
        <w:spacing w:line="240" w:lineRule="atLeast"/>
        <w:ind w:left="284"/>
        <w:jc w:val="both"/>
        <w:rPr>
          <w:rFonts w:ascii="Times New Roman" w:hAnsi="Times New Roman"/>
          <w:szCs w:val="24"/>
        </w:rPr>
      </w:pPr>
      <w:r w:rsidRPr="00D36504">
        <w:rPr>
          <w:rFonts w:ascii="Times New Roman" w:hAnsi="Times New Roman"/>
          <w:sz w:val="24"/>
          <w:szCs w:val="28"/>
          <w:lang w:eastAsia="ru-RU"/>
        </w:rPr>
        <w:t>Система и формы оценки достижения планируемых результатов.</w:t>
      </w:r>
    </w:p>
    <w:p w:rsidR="00D36504" w:rsidRPr="00D36504" w:rsidRDefault="00D36504" w:rsidP="00D36504">
      <w:pPr>
        <w:pStyle w:val="a4"/>
        <w:spacing w:line="240" w:lineRule="atLeast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  <w:lang w:eastAsia="ru-RU"/>
        </w:rPr>
        <w:t>Основной результат обучения – это создание презентации, как результат проектной работы и выступление на конкурсах  с целью продемонстрировать  полученные навыки. (Тематическая презентация, виртуальная экскурсия, «Своя игра».</w:t>
      </w:r>
      <w:proofErr w:type="gramStart"/>
      <w:r>
        <w:rPr>
          <w:rFonts w:ascii="Times New Roman" w:hAnsi="Times New Roman"/>
          <w:sz w:val="24"/>
          <w:szCs w:val="28"/>
          <w:lang w:eastAsia="ru-RU"/>
        </w:rPr>
        <w:t xml:space="preserve"> )</w:t>
      </w:r>
      <w:proofErr w:type="gramEnd"/>
    </w:p>
    <w:p w:rsidR="00C246D0" w:rsidRPr="00D36504" w:rsidRDefault="00C246D0" w:rsidP="00144B6D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36504">
        <w:rPr>
          <w:rFonts w:ascii="Times New Roman" w:hAnsi="Times New Roman"/>
          <w:sz w:val="24"/>
          <w:szCs w:val="24"/>
        </w:rPr>
        <w:t xml:space="preserve">Рабочая программа рассчитана на 34 часа, </w:t>
      </w:r>
    </w:p>
    <w:p w:rsidR="00C246D0" w:rsidRPr="00D36504" w:rsidRDefault="00C246D0" w:rsidP="00C246D0">
      <w:pPr>
        <w:spacing w:line="240" w:lineRule="atLeast"/>
        <w:ind w:left="10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504">
        <w:rPr>
          <w:rFonts w:ascii="Times New Roman" w:hAnsi="Times New Roman" w:cs="Times New Roman"/>
          <w:sz w:val="24"/>
          <w:szCs w:val="24"/>
        </w:rPr>
        <w:lastRenderedPageBreak/>
        <w:t>из них  отведено на учебные экскурсии  - 2 часа (виртуальные),</w:t>
      </w:r>
    </w:p>
    <w:p w:rsidR="00C246D0" w:rsidRPr="00D36504" w:rsidRDefault="00C246D0" w:rsidP="00C246D0">
      <w:pPr>
        <w:spacing w:line="240" w:lineRule="atLeast"/>
        <w:ind w:left="10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504">
        <w:rPr>
          <w:rFonts w:ascii="Times New Roman" w:hAnsi="Times New Roman" w:cs="Times New Roman"/>
          <w:sz w:val="24"/>
          <w:szCs w:val="24"/>
        </w:rPr>
        <w:t>творческие проекты – 21 час.</w:t>
      </w:r>
    </w:p>
    <w:p w:rsidR="00C246D0" w:rsidRPr="00D36504" w:rsidRDefault="00C246D0" w:rsidP="00C2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04">
        <w:rPr>
          <w:rFonts w:ascii="Times New Roman" w:hAnsi="Times New Roman" w:cs="Times New Roman"/>
          <w:sz w:val="24"/>
          <w:szCs w:val="24"/>
        </w:rPr>
        <w:t>Форма и режим занятий:</w:t>
      </w:r>
    </w:p>
    <w:p w:rsidR="00C246D0" w:rsidRPr="00D36504" w:rsidRDefault="00C246D0" w:rsidP="00C2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04">
        <w:rPr>
          <w:rFonts w:ascii="Times New Roman" w:hAnsi="Times New Roman" w:cs="Times New Roman"/>
          <w:sz w:val="24"/>
          <w:szCs w:val="24"/>
        </w:rPr>
        <w:t xml:space="preserve">Количество учебных часов в год – 34 часа. Занятия проводятся 1 раз в неделю. Продолжительность занятия – 45 мин. </w:t>
      </w:r>
    </w:p>
    <w:p w:rsidR="00C246D0" w:rsidRPr="00D36504" w:rsidRDefault="00C246D0" w:rsidP="00C2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04">
        <w:rPr>
          <w:rFonts w:ascii="Times New Roman" w:hAnsi="Times New Roman" w:cs="Times New Roman"/>
          <w:sz w:val="24"/>
          <w:szCs w:val="24"/>
        </w:rPr>
        <w:t xml:space="preserve">Занятия проводятся </w:t>
      </w:r>
      <w:proofErr w:type="spellStart"/>
      <w:r w:rsidRPr="00D36504">
        <w:rPr>
          <w:rFonts w:ascii="Times New Roman" w:hAnsi="Times New Roman" w:cs="Times New Roman"/>
          <w:sz w:val="24"/>
          <w:szCs w:val="24"/>
        </w:rPr>
        <w:t>аудиторно</w:t>
      </w:r>
      <w:proofErr w:type="spellEnd"/>
      <w:r w:rsidRPr="00D36504">
        <w:rPr>
          <w:rFonts w:ascii="Times New Roman" w:hAnsi="Times New Roman" w:cs="Times New Roman"/>
          <w:sz w:val="24"/>
          <w:szCs w:val="24"/>
        </w:rPr>
        <w:t xml:space="preserve"> (в классе),  2 часа – в городском пространстве в виде экскурсий и образовательных путешествий.</w:t>
      </w:r>
    </w:p>
    <w:p w:rsidR="00C246D0" w:rsidRPr="00D36504" w:rsidRDefault="00C246D0" w:rsidP="00C24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504">
        <w:rPr>
          <w:rFonts w:ascii="Times New Roman" w:hAnsi="Times New Roman" w:cs="Times New Roman"/>
          <w:sz w:val="24"/>
          <w:szCs w:val="24"/>
        </w:rPr>
        <w:t>Результативность</w:t>
      </w:r>
    </w:p>
    <w:p w:rsidR="00C246D0" w:rsidRPr="00D36504" w:rsidRDefault="00C246D0" w:rsidP="00C246D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504">
        <w:rPr>
          <w:rFonts w:ascii="Times New Roman" w:hAnsi="Times New Roman" w:cs="Times New Roman"/>
          <w:sz w:val="24"/>
          <w:szCs w:val="24"/>
        </w:rPr>
        <w:t>Методы контроля и формы отчетности предполагают создание учащимися портфолио, в которое входят выполненные тесты самопроверки и творческий проект итогового учебного продукта на тему «Санкт-Петербург – хранитель духовных традиций народов России».</w:t>
      </w:r>
    </w:p>
    <w:p w:rsidR="00C246D0" w:rsidRPr="00D36504" w:rsidRDefault="00C246D0" w:rsidP="00C246D0">
      <w:pPr>
        <w:spacing w:line="240" w:lineRule="atLeast"/>
        <w:ind w:left="10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6504">
        <w:rPr>
          <w:rFonts w:ascii="Times New Roman" w:hAnsi="Times New Roman" w:cs="Times New Roman"/>
          <w:sz w:val="24"/>
          <w:szCs w:val="24"/>
        </w:rPr>
        <w:t>Форма работы  по созданию  творческого портфолио связана с заполнением «Блокнота экскурсовода».</w:t>
      </w:r>
      <w:proofErr w:type="gramEnd"/>
      <w:r w:rsidRPr="00D36504">
        <w:rPr>
          <w:rFonts w:ascii="Times New Roman" w:hAnsi="Times New Roman" w:cs="Times New Roman"/>
          <w:sz w:val="24"/>
          <w:szCs w:val="24"/>
        </w:rPr>
        <w:t xml:space="preserve"> Данная работа предполагает наличие тетради (блокнота), где будут собраны материалы занятий со следующими элементами работы:</w:t>
      </w:r>
    </w:p>
    <w:p w:rsidR="00C246D0" w:rsidRPr="00D36504" w:rsidRDefault="00C246D0" w:rsidP="00C246D0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36504">
        <w:rPr>
          <w:rFonts w:ascii="Times New Roman" w:hAnsi="Times New Roman"/>
          <w:sz w:val="24"/>
          <w:szCs w:val="24"/>
        </w:rPr>
        <w:t>Объекты (историческая справка)</w:t>
      </w:r>
    </w:p>
    <w:p w:rsidR="00C246D0" w:rsidRPr="00D36504" w:rsidRDefault="00C246D0" w:rsidP="00C246D0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36504">
        <w:rPr>
          <w:rFonts w:ascii="Times New Roman" w:hAnsi="Times New Roman"/>
          <w:sz w:val="24"/>
          <w:szCs w:val="24"/>
        </w:rPr>
        <w:t>События (перечень персоналий, адресов)</w:t>
      </w:r>
    </w:p>
    <w:p w:rsidR="00C246D0" w:rsidRPr="00D36504" w:rsidRDefault="00C246D0" w:rsidP="00C246D0">
      <w:pPr>
        <w:pStyle w:val="a4"/>
        <w:numPr>
          <w:ilvl w:val="0"/>
          <w:numId w:val="9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D36504">
        <w:rPr>
          <w:rFonts w:ascii="Times New Roman" w:hAnsi="Times New Roman"/>
          <w:sz w:val="24"/>
          <w:szCs w:val="24"/>
        </w:rPr>
        <w:t xml:space="preserve">Творческие задания </w:t>
      </w:r>
      <w:proofErr w:type="gramStart"/>
      <w:r w:rsidRPr="00D3650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36504">
        <w:rPr>
          <w:rFonts w:ascii="Times New Roman" w:hAnsi="Times New Roman"/>
          <w:sz w:val="24"/>
          <w:szCs w:val="24"/>
        </w:rPr>
        <w:t xml:space="preserve">кроссворды, </w:t>
      </w:r>
      <w:proofErr w:type="spellStart"/>
      <w:r w:rsidRPr="00D36504">
        <w:rPr>
          <w:rFonts w:ascii="Times New Roman" w:hAnsi="Times New Roman"/>
          <w:sz w:val="24"/>
          <w:szCs w:val="24"/>
        </w:rPr>
        <w:t>филворды</w:t>
      </w:r>
      <w:proofErr w:type="spellEnd"/>
      <w:r w:rsidRPr="00D36504">
        <w:rPr>
          <w:rFonts w:ascii="Times New Roman" w:hAnsi="Times New Roman"/>
          <w:sz w:val="24"/>
          <w:szCs w:val="24"/>
        </w:rPr>
        <w:t>, ребусы и т.д.)</w:t>
      </w:r>
    </w:p>
    <w:p w:rsidR="00C246D0" w:rsidRPr="00D36504" w:rsidRDefault="00C246D0" w:rsidP="00144B6D">
      <w:pPr>
        <w:pStyle w:val="a4"/>
        <w:numPr>
          <w:ilvl w:val="0"/>
          <w:numId w:val="9"/>
        </w:numPr>
        <w:spacing w:line="240" w:lineRule="atLeast"/>
        <w:jc w:val="both"/>
        <w:rPr>
          <w:rStyle w:val="c10"/>
          <w:rFonts w:ascii="Times New Roman" w:hAnsi="Times New Roman"/>
          <w:sz w:val="24"/>
          <w:szCs w:val="24"/>
        </w:rPr>
      </w:pPr>
      <w:r w:rsidRPr="00D36504">
        <w:rPr>
          <w:rFonts w:ascii="Times New Roman" w:hAnsi="Times New Roman"/>
          <w:sz w:val="24"/>
          <w:szCs w:val="24"/>
        </w:rPr>
        <w:t>Иллюстрации (самостоятельная работа учащихся с блокнотом)</w:t>
      </w:r>
    </w:p>
    <w:p w:rsidR="007A3327" w:rsidRDefault="007A3327" w:rsidP="00C246D0">
      <w:pPr>
        <w:pStyle w:val="c4"/>
        <w:spacing w:before="0" w:beforeAutospacing="0" w:after="0" w:afterAutospacing="0"/>
        <w:jc w:val="both"/>
        <w:rPr>
          <w:rStyle w:val="c10"/>
          <w:color w:val="000000"/>
        </w:rPr>
      </w:pPr>
    </w:p>
    <w:p w:rsidR="00C246D0" w:rsidRPr="007A3327" w:rsidRDefault="00C246D0" w:rsidP="00C246D0">
      <w:pPr>
        <w:pStyle w:val="c4"/>
        <w:spacing w:before="0" w:beforeAutospacing="0" w:after="0" w:afterAutospacing="0"/>
        <w:jc w:val="both"/>
        <w:rPr>
          <w:rStyle w:val="c10"/>
          <w:color w:val="000000"/>
        </w:rPr>
      </w:pPr>
    </w:p>
    <w:p w:rsidR="00C246D0" w:rsidRPr="007A3327" w:rsidRDefault="001669BE" w:rsidP="00144B6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2</w:t>
      </w:r>
      <w:r w:rsidR="00C246D0" w:rsidRPr="007A3327">
        <w:rPr>
          <w:rFonts w:ascii="Times New Roman" w:hAnsi="Times New Roman" w:cs="Times New Roman"/>
          <w:sz w:val="24"/>
          <w:szCs w:val="24"/>
        </w:rPr>
        <w:t xml:space="preserve">.  Содержание тем учебного курса </w:t>
      </w:r>
    </w:p>
    <w:p w:rsidR="00C246D0" w:rsidRPr="00144B6D" w:rsidRDefault="00C246D0" w:rsidP="00144B6D">
      <w:pPr>
        <w:spacing w:line="240" w:lineRule="atLeast"/>
        <w:rPr>
          <w:rFonts w:ascii="Times New Roman" w:hAnsi="Times New Roman"/>
          <w:sz w:val="24"/>
          <w:szCs w:val="24"/>
        </w:rPr>
      </w:pPr>
      <w:r w:rsidRPr="00144B6D">
        <w:rPr>
          <w:rFonts w:ascii="Times New Roman" w:hAnsi="Times New Roman"/>
          <w:sz w:val="24"/>
          <w:szCs w:val="24"/>
        </w:rPr>
        <w:t>Название тем и количество часов на её изучение:</w:t>
      </w:r>
    </w:p>
    <w:tbl>
      <w:tblPr>
        <w:tblStyle w:val="a6"/>
        <w:tblW w:w="10342" w:type="dxa"/>
        <w:tblInd w:w="-459" w:type="dxa"/>
        <w:tblLayout w:type="fixed"/>
        <w:tblLook w:val="04A0"/>
      </w:tblPr>
      <w:tblGrid>
        <w:gridCol w:w="1701"/>
        <w:gridCol w:w="851"/>
        <w:gridCol w:w="850"/>
        <w:gridCol w:w="837"/>
        <w:gridCol w:w="3983"/>
        <w:gridCol w:w="2120"/>
      </w:tblGrid>
      <w:tr w:rsidR="007A3327" w:rsidRPr="007A3327" w:rsidTr="007A3327">
        <w:trPr>
          <w:trHeight w:val="2187"/>
        </w:trPr>
        <w:tc>
          <w:tcPr>
            <w:tcW w:w="1701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часов (</w:t>
            </w:r>
            <w:proofErr w:type="spell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всег</w:t>
            </w:r>
            <w:proofErr w:type="spell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о)</w:t>
            </w:r>
          </w:p>
        </w:tc>
        <w:tc>
          <w:tcPr>
            <w:tcW w:w="850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Кол-во часов (</w:t>
            </w:r>
            <w:proofErr w:type="spellStart"/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теори</w:t>
            </w:r>
            <w:proofErr w:type="spell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7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Кол- во часов (</w:t>
            </w:r>
            <w:proofErr w:type="spell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3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Форма занятий</w:t>
            </w:r>
          </w:p>
        </w:tc>
        <w:tc>
          <w:tcPr>
            <w:tcW w:w="2120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выявления </w:t>
            </w:r>
            <w:proofErr w:type="spellStart"/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proofErr w:type="spell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учащихся</w:t>
            </w:r>
          </w:p>
        </w:tc>
      </w:tr>
      <w:tr w:rsidR="007A3327" w:rsidRPr="007A3327" w:rsidTr="007A3327">
        <w:trPr>
          <w:trHeight w:val="553"/>
        </w:trPr>
        <w:tc>
          <w:tcPr>
            <w:tcW w:w="1701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0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20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Фасилитированн</w:t>
            </w:r>
            <w:proofErr w:type="spell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</w:t>
            </w:r>
          </w:p>
        </w:tc>
      </w:tr>
      <w:tr w:rsidR="007A3327" w:rsidRPr="007A3327" w:rsidTr="007A3327">
        <w:trPr>
          <w:trHeight w:val="2187"/>
        </w:trPr>
        <w:tc>
          <w:tcPr>
            <w:tcW w:w="1701" w:type="dxa"/>
          </w:tcPr>
          <w:p w:rsidR="0024154E" w:rsidRPr="007A3327" w:rsidRDefault="0024154E" w:rsidP="002415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Тема 1. В двух шагах от школы</w:t>
            </w:r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… И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сследуем наш микрорайон (квартал)</w:t>
            </w:r>
          </w:p>
        </w:tc>
        <w:tc>
          <w:tcPr>
            <w:tcW w:w="851" w:type="dxa"/>
          </w:tcPr>
          <w:p w:rsidR="0024154E" w:rsidRPr="007A3327" w:rsidRDefault="00D16514" w:rsidP="00D165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154E"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4154E" w:rsidRPr="007A3327" w:rsidRDefault="0024154E" w:rsidP="002415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24154E" w:rsidRPr="007A3327" w:rsidRDefault="00D16514" w:rsidP="00D1651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3" w:type="dxa"/>
          </w:tcPr>
          <w:p w:rsidR="0024154E" w:rsidRPr="007A3327" w:rsidRDefault="0024154E" w:rsidP="002415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Игра-выставка «Право на город»; учебные прогулки по микрорайону (кварталу)</w:t>
            </w:r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spell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асилитирован</w:t>
            </w:r>
            <w:proofErr w:type="spell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обсуждения; творческие встречи с; городскими активистами самостоятельная работа учащихся по группам</w:t>
            </w:r>
          </w:p>
        </w:tc>
        <w:tc>
          <w:tcPr>
            <w:tcW w:w="2120" w:type="dxa"/>
          </w:tcPr>
          <w:p w:rsidR="0024154E" w:rsidRPr="007A3327" w:rsidRDefault="0024154E" w:rsidP="002415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Анализ коллективной творческой работы учащихся «Карта микрорайона»</w:t>
            </w:r>
          </w:p>
        </w:tc>
      </w:tr>
      <w:tr w:rsidR="007A3327" w:rsidRPr="007A3327" w:rsidTr="007A3327">
        <w:trPr>
          <w:trHeight w:val="2211"/>
        </w:trPr>
        <w:tc>
          <w:tcPr>
            <w:tcW w:w="1701" w:type="dxa"/>
          </w:tcPr>
          <w:p w:rsidR="0024154E" w:rsidRPr="007A3327" w:rsidRDefault="0024154E" w:rsidP="002415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 Вектор </w:t>
            </w:r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… Что мы можем поменять в своем микрорайоне (квартале)?</w:t>
            </w:r>
          </w:p>
        </w:tc>
        <w:tc>
          <w:tcPr>
            <w:tcW w:w="851" w:type="dxa"/>
          </w:tcPr>
          <w:p w:rsidR="0024154E" w:rsidRPr="007A3327" w:rsidRDefault="0024154E" w:rsidP="002415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0" w:type="dxa"/>
          </w:tcPr>
          <w:p w:rsidR="0024154E" w:rsidRPr="007A3327" w:rsidRDefault="0024154E" w:rsidP="002415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24154E" w:rsidRPr="007A3327" w:rsidRDefault="0024154E" w:rsidP="002415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3" w:type="dxa"/>
          </w:tcPr>
          <w:p w:rsidR="0024154E" w:rsidRPr="007A3327" w:rsidRDefault="0024154E" w:rsidP="002415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Фасилитированные</w:t>
            </w:r>
            <w:proofErr w:type="spell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дискуссии; тренинги; практикум – проведение социологического опроса; игра «Биржа социальных идей»</w:t>
            </w:r>
          </w:p>
        </w:tc>
        <w:tc>
          <w:tcPr>
            <w:tcW w:w="2120" w:type="dxa"/>
          </w:tcPr>
          <w:p w:rsidR="0024154E" w:rsidRPr="007A3327" w:rsidRDefault="0024154E" w:rsidP="002415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Описание идей социального проекта выдвинутых учащимися; анкетирование учащихся; «Дневник проекта»</w:t>
            </w:r>
          </w:p>
        </w:tc>
      </w:tr>
      <w:tr w:rsidR="007A3327" w:rsidRPr="007A3327" w:rsidTr="007A3327">
        <w:trPr>
          <w:trHeight w:val="2475"/>
        </w:trPr>
        <w:tc>
          <w:tcPr>
            <w:tcW w:w="1701" w:type="dxa"/>
          </w:tcPr>
          <w:p w:rsidR="0024154E" w:rsidRPr="007A3327" w:rsidRDefault="0024154E" w:rsidP="002415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Тема 3. По законам благоустройства</w:t>
            </w:r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… Р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азрабатываем проект в деталях</w:t>
            </w:r>
          </w:p>
        </w:tc>
        <w:tc>
          <w:tcPr>
            <w:tcW w:w="851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50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83" w:type="dxa"/>
          </w:tcPr>
          <w:p w:rsidR="0024154E" w:rsidRPr="007A3327" w:rsidRDefault="0024154E" w:rsidP="002415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Фасилитированные</w:t>
            </w:r>
            <w:proofErr w:type="spell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дискуссии; самостоятельная работа учащихся с ресурсами Интернет; творческие встречи со специалистами, которые могут помочь придумать и реализовать проект; виртуальная экскурсия  по городу; защита разработанного проекта</w:t>
            </w:r>
          </w:p>
        </w:tc>
        <w:tc>
          <w:tcPr>
            <w:tcW w:w="2120" w:type="dxa"/>
          </w:tcPr>
          <w:p w:rsidR="0024154E" w:rsidRPr="007A3327" w:rsidRDefault="0024154E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Текст (эскиз) проекта, созданного учащимися; «Дневник проекта»; анкетирование учащихся</w:t>
            </w:r>
          </w:p>
        </w:tc>
      </w:tr>
      <w:tr w:rsidR="007A3327" w:rsidRPr="007A3327" w:rsidTr="007A3327">
        <w:trPr>
          <w:trHeight w:val="2211"/>
        </w:trPr>
        <w:tc>
          <w:tcPr>
            <w:tcW w:w="1701" w:type="dxa"/>
          </w:tcPr>
          <w:p w:rsidR="0024154E" w:rsidRPr="007A3327" w:rsidRDefault="0024154E" w:rsidP="0024154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Тема 4. Как проекты становятся реальностью? Ищем необходимые ресурсы</w:t>
            </w:r>
          </w:p>
        </w:tc>
        <w:tc>
          <w:tcPr>
            <w:tcW w:w="851" w:type="dxa"/>
          </w:tcPr>
          <w:p w:rsidR="0024154E" w:rsidRPr="007A3327" w:rsidRDefault="00936174" w:rsidP="009361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0" w:type="dxa"/>
          </w:tcPr>
          <w:p w:rsidR="0024154E" w:rsidRPr="007A3327" w:rsidRDefault="00936174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</w:tcPr>
          <w:p w:rsidR="0024154E" w:rsidRPr="007A3327" w:rsidRDefault="00936174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3" w:type="dxa"/>
          </w:tcPr>
          <w:p w:rsidR="0024154E" w:rsidRPr="007A3327" w:rsidRDefault="00936174" w:rsidP="009361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Фасилитированные</w:t>
            </w:r>
            <w:proofErr w:type="spell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дискуссии; творческие встречи со специалистами, которые могут помочь реализовать проект; просветительские и благотворительные акции</w:t>
            </w:r>
          </w:p>
        </w:tc>
        <w:tc>
          <w:tcPr>
            <w:tcW w:w="2120" w:type="dxa"/>
          </w:tcPr>
          <w:p w:rsidR="0024154E" w:rsidRPr="007A3327" w:rsidRDefault="00936174" w:rsidP="009361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«Дневник проекта»; </w:t>
            </w:r>
            <w:proofErr w:type="spellStart"/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proofErr w:type="spell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буклеты, рекламы и пр., созданные учащимися; анкетирование учащихся</w:t>
            </w:r>
          </w:p>
        </w:tc>
      </w:tr>
      <w:tr w:rsidR="007A3327" w:rsidRPr="007A3327" w:rsidTr="007A3327">
        <w:trPr>
          <w:trHeight w:val="1658"/>
        </w:trPr>
        <w:tc>
          <w:tcPr>
            <w:tcW w:w="1701" w:type="dxa"/>
          </w:tcPr>
          <w:p w:rsidR="0024154E" w:rsidRPr="007A3327" w:rsidRDefault="00936174" w:rsidP="009361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Тема5. Я меняю свой город</w:t>
            </w:r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… Р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еализуем проект по благоустройству территории микрорайона (квартала)</w:t>
            </w:r>
          </w:p>
        </w:tc>
        <w:tc>
          <w:tcPr>
            <w:tcW w:w="851" w:type="dxa"/>
          </w:tcPr>
          <w:p w:rsidR="0024154E" w:rsidRPr="007A3327" w:rsidRDefault="00936174" w:rsidP="009361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" w:type="dxa"/>
          </w:tcPr>
          <w:p w:rsidR="0024154E" w:rsidRPr="007A3327" w:rsidRDefault="00936174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24154E" w:rsidRPr="007A3327" w:rsidRDefault="00936174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3" w:type="dxa"/>
          </w:tcPr>
          <w:p w:rsidR="0024154E" w:rsidRPr="007A3327" w:rsidRDefault="00936174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реализации проекта</w:t>
            </w:r>
          </w:p>
        </w:tc>
        <w:tc>
          <w:tcPr>
            <w:tcW w:w="2120" w:type="dxa"/>
          </w:tcPr>
          <w:p w:rsidR="0024154E" w:rsidRPr="007A3327" w:rsidRDefault="00936174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«Дневник проекта»; анкетирование учащихся</w:t>
            </w:r>
          </w:p>
        </w:tc>
      </w:tr>
      <w:tr w:rsidR="007A3327" w:rsidRPr="007A3327" w:rsidTr="007A3327">
        <w:trPr>
          <w:trHeight w:val="1081"/>
        </w:trPr>
        <w:tc>
          <w:tcPr>
            <w:tcW w:w="1701" w:type="dxa"/>
          </w:tcPr>
          <w:p w:rsidR="0024154E" w:rsidRPr="007A3327" w:rsidRDefault="00936174" w:rsidP="009361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заключительные занятия</w:t>
            </w:r>
          </w:p>
        </w:tc>
        <w:tc>
          <w:tcPr>
            <w:tcW w:w="851" w:type="dxa"/>
          </w:tcPr>
          <w:p w:rsidR="0024154E" w:rsidRPr="007A3327" w:rsidRDefault="00D16514" w:rsidP="00D16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6174"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4154E" w:rsidRPr="007A3327" w:rsidRDefault="00936174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</w:tcPr>
          <w:p w:rsidR="0024154E" w:rsidRPr="007A3327" w:rsidRDefault="00D16514" w:rsidP="00D1651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3" w:type="dxa"/>
          </w:tcPr>
          <w:p w:rsidR="0024154E" w:rsidRPr="007A3327" w:rsidRDefault="00936174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Фасилитированная</w:t>
            </w:r>
            <w:proofErr w:type="spell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</w:t>
            </w:r>
          </w:p>
        </w:tc>
        <w:tc>
          <w:tcPr>
            <w:tcW w:w="2120" w:type="dxa"/>
          </w:tcPr>
          <w:p w:rsidR="0024154E" w:rsidRPr="007A3327" w:rsidRDefault="00936174" w:rsidP="009361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«Дневник проекта»; анкетирование учащихся</w:t>
            </w:r>
          </w:p>
        </w:tc>
      </w:tr>
      <w:tr w:rsidR="007A3327" w:rsidRPr="007A3327" w:rsidTr="007A3327">
        <w:trPr>
          <w:trHeight w:val="106"/>
        </w:trPr>
        <w:tc>
          <w:tcPr>
            <w:tcW w:w="1701" w:type="dxa"/>
          </w:tcPr>
          <w:p w:rsidR="00936174" w:rsidRPr="007A3327" w:rsidRDefault="00936174" w:rsidP="009361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936174" w:rsidRPr="007A3327" w:rsidRDefault="00936174" w:rsidP="0093617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6174" w:rsidRPr="007A3327" w:rsidRDefault="00936174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7" w:type="dxa"/>
          </w:tcPr>
          <w:p w:rsidR="00936174" w:rsidRPr="007A3327" w:rsidRDefault="00936174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83" w:type="dxa"/>
          </w:tcPr>
          <w:p w:rsidR="00936174" w:rsidRPr="007A3327" w:rsidRDefault="00936174" w:rsidP="0024154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936174" w:rsidRPr="007A3327" w:rsidRDefault="00936174" w:rsidP="0093617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327" w:rsidRDefault="007A3327" w:rsidP="001669BE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246D0" w:rsidRPr="007A3327" w:rsidRDefault="00C246D0" w:rsidP="00144B6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Содержание тем учебного курса.</w:t>
      </w:r>
    </w:p>
    <w:p w:rsidR="009B72AA" w:rsidRPr="007A3327" w:rsidRDefault="009B72AA" w:rsidP="009B72AA">
      <w:pPr>
        <w:pStyle w:val="c4"/>
        <w:spacing w:before="0" w:beforeAutospacing="0" w:after="0" w:afterAutospacing="0"/>
        <w:ind w:left="360"/>
        <w:jc w:val="both"/>
      </w:pPr>
      <w:r w:rsidRPr="007A3327">
        <w:t>Тема 1. В двух шагах от школы</w:t>
      </w:r>
      <w:proofErr w:type="gramStart"/>
      <w:r w:rsidRPr="007A3327">
        <w:t>… И</w:t>
      </w:r>
      <w:proofErr w:type="gramEnd"/>
      <w:r w:rsidRPr="007A3327">
        <w:t xml:space="preserve">сследуем наш микрорайон (квартал). Город как сотворенный человеком мир, в котором он живет. Город для человека или человек для города? Город: мое, чужое, общее. Мое отношение к Санкт-Петербургу. Мы – жители одного микрорайона (квартала). Понятия «микрорайон», «квартал». Микрорайон (квартал) как единица города. Наш микрорайон (квартал) на карте города. Границы нашего микрорайона (квартала). «Портрет» нашего микрорайона (квартала). Как мы себя чувствуем в микрорайоне (квартале)? Почему мы видим микрорайон (квартал) по-разному? Городская среда и повседневный опыт человека – источники формирования отношения жителя к городу. Комфортная городская среда: ее слагаемые, факторы </w:t>
      </w:r>
      <w:r w:rsidRPr="007A3327">
        <w:lastRenderedPageBreak/>
        <w:t>формирования и пути создания. Видеоэкология. Основные понятия видеоэкологии. Причины ухудшения визуальной среды большого города. Изменение облика</w:t>
      </w:r>
      <w:proofErr w:type="gramStart"/>
      <w:r w:rsidRPr="007A3327">
        <w:t xml:space="preserve"> С</w:t>
      </w:r>
      <w:proofErr w:type="gramEnd"/>
      <w:r w:rsidRPr="007A3327">
        <w:t xml:space="preserve">анкт- Петербурга за последние сто лет. Благоприятные и вредные для здоровья и настроения петербуржца факторы окружающей </w:t>
      </w:r>
      <w:proofErr w:type="spellStart"/>
      <w:r w:rsidRPr="007A3327">
        <w:t>среды</w:t>
      </w:r>
      <w:proofErr w:type="gramStart"/>
      <w:r w:rsidRPr="007A3327">
        <w:t>.Б</w:t>
      </w:r>
      <w:proofErr w:type="gramEnd"/>
      <w:r w:rsidRPr="007A3327">
        <w:t>лагоустройство</w:t>
      </w:r>
      <w:proofErr w:type="spellEnd"/>
      <w:r w:rsidRPr="007A3327">
        <w:t xml:space="preserve"> как путь улучшения среды микрорайона (квартала). История благоустройства Санкт-Петербурга (отдельные страницы – на усмотрение педагога*). Благоустройство своими руками: могут ли городские жители (взрослые, молодежь, учащиеся) изменить Петербург к лучшему? «Тактический урбанизм» как всемирное общественное движение, охватившее, в том числе, и Петербург. Способы тактического урбанизма. Проблема законности тактического урбанизма. </w:t>
      </w:r>
      <w:proofErr w:type="gramStart"/>
      <w:r w:rsidRPr="007A3327">
        <w:t>Молодежные группы активистов Санкт-Петербурга и проводимые ими социальные акции, направленные на улучшение городской среды (знакомство с работой общественных движений «Красивый Петербург», «Мусора.</w:t>
      </w:r>
      <w:proofErr w:type="gramEnd"/>
      <w:r w:rsidRPr="007A3327">
        <w:t xml:space="preserve"> Больше. Нет», «Волонтеры Петербурга</w:t>
      </w:r>
      <w:proofErr w:type="gramStart"/>
      <w:r w:rsidRPr="007A3327">
        <w:t>»и</w:t>
      </w:r>
      <w:proofErr w:type="gramEnd"/>
      <w:r w:rsidRPr="007A3327">
        <w:t xml:space="preserve"> др. – на усмотрение педагога). Пути улучшения среды микрорайона (квартала), доступные школьникам: озеленение, поддержание чистоты и порядка, создание ар</w:t>
      </w:r>
      <w:proofErr w:type="gramStart"/>
      <w:r w:rsidRPr="007A3327">
        <w:t>т-</w:t>
      </w:r>
      <w:proofErr w:type="gramEnd"/>
      <w:r w:rsidRPr="007A3327">
        <w:t xml:space="preserve"> объектов (живописные панно, граффити, скульптурные инсталляции и пр.). </w:t>
      </w:r>
    </w:p>
    <w:p w:rsidR="009B72AA" w:rsidRPr="007A3327" w:rsidRDefault="009B72AA" w:rsidP="009B72AA">
      <w:pPr>
        <w:pStyle w:val="c4"/>
        <w:spacing w:before="0" w:beforeAutospacing="0" w:after="0" w:afterAutospacing="0"/>
        <w:ind w:left="360"/>
        <w:jc w:val="both"/>
      </w:pPr>
      <w:r w:rsidRPr="007A3327">
        <w:t xml:space="preserve">Тема 2. Вектор </w:t>
      </w:r>
      <w:proofErr w:type="gramStart"/>
      <w:r w:rsidRPr="007A3327">
        <w:t>действия</w:t>
      </w:r>
      <w:proofErr w:type="gramEnd"/>
      <w:r w:rsidRPr="007A3327">
        <w:t xml:space="preserve">… Что мы можем поменять в своем микрорайоне (квартале)? Как сделать микрорайон (квартал) красивым, удобным и здоровым: конкурс идей по улучшению визуальной среды города силами учащихся (что и как мы хотим поменять рядом со школой?). Как понять, нужна ли твоя идея городу? Социологические опросы – способ сбора информации о значимости идеи благоустройства микрорайона (квартала). Правила проведения социологического исследования: как составить вопросы, кому и как их задавать. Результаты социологического исследования как основа для корректировки идеи проекта. Нужна ли наша идея благоустройства жителям микрорайона (квартала): результаты соцопроса. Проектирование деятельности по реализации идеи. Составление поэтапного плана действий. Определение сроков реализации этапов. </w:t>
      </w:r>
    </w:p>
    <w:p w:rsidR="009B72AA" w:rsidRPr="007A3327" w:rsidRDefault="009B72AA" w:rsidP="009B72AA">
      <w:pPr>
        <w:pStyle w:val="c4"/>
        <w:spacing w:before="0" w:beforeAutospacing="0" w:after="0" w:afterAutospacing="0"/>
        <w:ind w:left="360"/>
        <w:jc w:val="both"/>
      </w:pPr>
      <w:r w:rsidRPr="007A3327">
        <w:t>Тема 3. По законам благоустройства</w:t>
      </w:r>
      <w:proofErr w:type="gramStart"/>
      <w:r w:rsidRPr="007A3327">
        <w:t>… Р</w:t>
      </w:r>
      <w:proofErr w:type="gramEnd"/>
      <w:r w:rsidRPr="007A3327">
        <w:t xml:space="preserve">азрабатываем проект в деталях. Знакомство с опытом и технологиями благоустройства территории (аналогичными нашему проекту). В зависимости от содержания разрабатываемого проекта может быть освоен один из следующих модулей: </w:t>
      </w:r>
    </w:p>
    <w:p w:rsidR="009B72AA" w:rsidRPr="007A3327" w:rsidRDefault="009B72AA" w:rsidP="009B72AA">
      <w:pPr>
        <w:pStyle w:val="c4"/>
        <w:numPr>
          <w:ilvl w:val="0"/>
          <w:numId w:val="12"/>
        </w:numPr>
        <w:spacing w:before="0" w:beforeAutospacing="0" w:after="0" w:afterAutospacing="0"/>
        <w:jc w:val="both"/>
      </w:pPr>
      <w:r w:rsidRPr="007A3327">
        <w:t xml:space="preserve">Модуль 1. Озеленение как путь улучшение визуальной среды микрорайона (квартала). Понятия «озеленение», «ландшафтный дизайн», «сад», «парк», «сквер», «аллея», «газон», «клумба». Из истории озеленения Санкт-Петербурга (отдельные страницы – на усмотрение педагога). Необычные «зеленые уголки», созданные в Петербурге за последние годы, как «подсказка» для поиска идеи дизайна клумб и газонов нашего микрорайона / квартала (на усмотрение педагога и учащихся – «Цветочные часы» в Александровском парке; клумбы Летнего сада, Петергофа, Павловска; арт-объекты, представленные на Фестивале «Императорские сады Росси» и пр.). Правила создания объектов ландшафтного дизайна. Идеи ландшафтного озеленения. Создаем эскиз проекта озеленения микрорайона (квартала). Технологии создания объектов ландшафтного дизайна. Как выбрать и вырастить растения? Как подготовить почву? Когда и как высаживать зеленые насаждения? Как ухаживать за ними? </w:t>
      </w:r>
    </w:p>
    <w:p w:rsidR="009B72AA" w:rsidRPr="007A3327" w:rsidRDefault="009B72AA" w:rsidP="009B72AA">
      <w:pPr>
        <w:pStyle w:val="c4"/>
        <w:numPr>
          <w:ilvl w:val="0"/>
          <w:numId w:val="12"/>
        </w:numPr>
        <w:spacing w:before="0" w:beforeAutospacing="0" w:after="0" w:afterAutospacing="0"/>
        <w:jc w:val="both"/>
      </w:pPr>
      <w:r w:rsidRPr="007A3327">
        <w:t>Модуль 2. Подержание чистоты и порядка как путь улучшения визуальной среды микрорайона (квартала). «Теория разбитых окон», или</w:t>
      </w:r>
      <w:proofErr w:type="gramStart"/>
      <w:r w:rsidRPr="007A3327">
        <w:t xml:space="preserve"> П</w:t>
      </w:r>
      <w:proofErr w:type="gramEnd"/>
      <w:r w:rsidRPr="007A3327">
        <w:t>очему необходимо поддерживать чистоту и порядок в городе: результаты исследований урбанистов. Проблема бытовых отходов в городе. Способы ликвидации бытовых отходов. Раздельный сбор мусора. Несанкционированные свалки. Пути решения проблемы. Социальные акции по уборке мусора и формы их проведения.</w:t>
      </w:r>
    </w:p>
    <w:p w:rsidR="009B72AA" w:rsidRPr="007A3327" w:rsidRDefault="009B72AA" w:rsidP="009B72AA">
      <w:pPr>
        <w:pStyle w:val="c4"/>
        <w:numPr>
          <w:ilvl w:val="0"/>
          <w:numId w:val="12"/>
        </w:numPr>
        <w:spacing w:before="0" w:beforeAutospacing="0" w:after="0" w:afterAutospacing="0"/>
        <w:jc w:val="both"/>
      </w:pPr>
      <w:r w:rsidRPr="007A3327">
        <w:lastRenderedPageBreak/>
        <w:t xml:space="preserve">Несанкционированная реклама: почему она портит визуальную картину микрорайона (квартала)? Рекламные объявления на фасадах домов, фонарях, заборах, асфальте. Пути и способы «борьбы» с несанкционированной рекламой. Городской вандализм. Несанкционированные надписи и рисунки на стенах. Повреждение объектов культурного наследия города. Общественные движения, направленные на борьбу с городским вандализмом. </w:t>
      </w:r>
    </w:p>
    <w:p w:rsidR="009B72AA" w:rsidRPr="007A3327" w:rsidRDefault="009B72AA" w:rsidP="009B72AA">
      <w:pPr>
        <w:pStyle w:val="c4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</w:rPr>
      </w:pPr>
      <w:r w:rsidRPr="007A3327">
        <w:t xml:space="preserve">Модуль 3. Создание арт-проектов как путь улучшения визуальной среды микрорайона (квартала). Проблема брандмауэров Петербурга. Граффити и панно – формы «облагораживания» плоских стен города. Технологии их создания. Работы художников и простых горожан, появившиеся в Петербурге в последнее время (на усмотрение педагога). Инсталляции во дворах и скверах. Понятие «инсталляция». Технология создания инсталляции. Примеры инсталляций, появившихся в Петербурге в последнее время (на усмотрение педагога). Презентация и общественное обсуждение разработанного социального проекта (в рамках школы). </w:t>
      </w:r>
    </w:p>
    <w:p w:rsidR="009B72AA" w:rsidRPr="007A3327" w:rsidRDefault="009B72AA" w:rsidP="009B72AA">
      <w:pPr>
        <w:pStyle w:val="c4"/>
        <w:spacing w:before="0" w:beforeAutospacing="0" w:after="0" w:afterAutospacing="0"/>
        <w:ind w:left="360"/>
        <w:jc w:val="both"/>
      </w:pPr>
    </w:p>
    <w:p w:rsidR="009B72AA" w:rsidRPr="007A3327" w:rsidRDefault="009B72AA" w:rsidP="009B72AA">
      <w:pPr>
        <w:pStyle w:val="c4"/>
        <w:spacing w:before="0" w:beforeAutospacing="0" w:after="0" w:afterAutospacing="0"/>
        <w:ind w:left="360"/>
        <w:jc w:val="both"/>
      </w:pPr>
      <w:r w:rsidRPr="007A3327">
        <w:t xml:space="preserve">Тема 4. Как проекты становятся реальностью? Ищем необходимые ресурсы. Согласование разработанного социального проекта благоустройства территории микрорайона (квартала) – важнейшее условие его практической реализации. Нужно ли согласовывать наш проект? Городские и муниципальные органы власти, с которыми необходимо согласовать наш социальный проект. Включение локального сообщества в реализацию проекта. Кому и почему может быть интересен наш проект? Поиск партнеров проекта: учащиеся и педагоги школы, родители, жители микрорайона (квартала) муниципальные власти, районные СМИ, социокультурные и общественные организации микрорайона (района, города), Комитет по молодежной политике и взаимодействию с общественными организациями и т.д. Пути и </w:t>
      </w:r>
      <w:proofErr w:type="spellStart"/>
      <w:r w:rsidRPr="007A3327">
        <w:t>способыпопуляризации</w:t>
      </w:r>
      <w:proofErr w:type="spellEnd"/>
      <w:r w:rsidRPr="007A3327">
        <w:t xml:space="preserve"> проекта среди горожан: выпуск листовок, буклетов, проведение различных акций, создание сетевого сообщества «неравнодушных» жителей микрорайона (квартала) и пр. Расчет финансовой стоимости реализации проекта. Способы поиска необходимых денежных ресурсов: проведение благотворительных сборов, организация благотворительных акций и пр.</w:t>
      </w:r>
    </w:p>
    <w:p w:rsidR="009B72AA" w:rsidRPr="007A3327" w:rsidRDefault="009B72AA" w:rsidP="009B72AA">
      <w:pPr>
        <w:pStyle w:val="c4"/>
        <w:spacing w:before="0" w:beforeAutospacing="0" w:after="0" w:afterAutospacing="0"/>
        <w:ind w:left="360"/>
        <w:jc w:val="both"/>
        <w:rPr>
          <w:rStyle w:val="c10"/>
          <w:color w:val="000000"/>
        </w:rPr>
      </w:pPr>
      <w:r w:rsidRPr="007A3327">
        <w:t xml:space="preserve"> Тема 5. Я меняю свой город</w:t>
      </w:r>
      <w:proofErr w:type="gramStart"/>
      <w:r w:rsidRPr="007A3327">
        <w:t>… Р</w:t>
      </w:r>
      <w:proofErr w:type="gramEnd"/>
      <w:r w:rsidRPr="007A3327">
        <w:t>еализуем проект по благоустройству территории микрорайона (квартала). Практическая реализация проекта благоустройства микрорайона (квартала): проведение социальной акции по улучшению состояния городской среды. Повторительно-обобщающие занятия Оценка результатов реализации социального проекта, направленного на благоустройство микрорайона (квартала). Оценка визуальной среды микрорайона (квартала) после реализации проекта. Отношение жителей микрорайона (квартала) к результатам проекта. Роль проекта в жизни каждого участника (чему научились учащиеся в ходе работы над проектом?). Перспективы развития визуальной среды микрорайона (квартала). Возможные социальные проекты, которые школьники могут провести в будущем.</w:t>
      </w:r>
    </w:p>
    <w:p w:rsidR="00AA6B8E" w:rsidRPr="007A3327" w:rsidRDefault="00AA6B8E" w:rsidP="00AA6B8E">
      <w:pPr>
        <w:spacing w:after="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1669BE" w:rsidRPr="007A3327" w:rsidRDefault="001669BE" w:rsidP="007A332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Перечень творческих и практических заданий</w:t>
      </w:r>
    </w:p>
    <w:p w:rsidR="00C246D0" w:rsidRPr="007A3327" w:rsidRDefault="00C246D0" w:rsidP="007A332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Перечень творческих и практических заданий:</w:t>
      </w:r>
    </w:p>
    <w:p w:rsidR="00C246D0" w:rsidRPr="007A3327" w:rsidRDefault="00C246D0" w:rsidP="007A3327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Кроссворд «Музеи</w:t>
      </w:r>
      <w:proofErr w:type="gramStart"/>
      <w:r w:rsidRPr="007A3327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7A3327">
        <w:rPr>
          <w:rFonts w:ascii="Times New Roman" w:hAnsi="Times New Roman"/>
          <w:sz w:val="24"/>
          <w:szCs w:val="24"/>
        </w:rPr>
        <w:t>анкт - Петербурга» (7-9 музеев)</w:t>
      </w:r>
    </w:p>
    <w:p w:rsidR="00C246D0" w:rsidRPr="007A3327" w:rsidRDefault="00C246D0" w:rsidP="007A3327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Творческая работа «Достопримечательности</w:t>
      </w:r>
      <w:proofErr w:type="gramStart"/>
      <w:r w:rsidRPr="007A3327">
        <w:rPr>
          <w:rFonts w:ascii="Times New Roman" w:hAnsi="Times New Roman"/>
          <w:sz w:val="24"/>
          <w:szCs w:val="24"/>
        </w:rPr>
        <w:t xml:space="preserve">  С</w:t>
      </w:r>
      <w:proofErr w:type="gramEnd"/>
      <w:r w:rsidRPr="007A3327">
        <w:rPr>
          <w:rFonts w:ascii="Times New Roman" w:hAnsi="Times New Roman"/>
          <w:sz w:val="24"/>
          <w:szCs w:val="24"/>
        </w:rPr>
        <w:t xml:space="preserve">анкт - Петербурга» (аппликация, рисунок, поделка и др.) </w:t>
      </w:r>
    </w:p>
    <w:p w:rsidR="00C246D0" w:rsidRPr="007A3327" w:rsidRDefault="00C246D0" w:rsidP="007A3327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Таблица «Экспонаты города - музея»</w:t>
      </w:r>
    </w:p>
    <w:p w:rsidR="00C246D0" w:rsidRPr="007A3327" w:rsidRDefault="00C246D0" w:rsidP="007A3327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«Сказочный зверинец Петербурга» (сообщение письменное с иллюстрацией)</w:t>
      </w:r>
    </w:p>
    <w:p w:rsidR="00C246D0" w:rsidRPr="007A3327" w:rsidRDefault="00C246D0" w:rsidP="007A3327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«Своя игра» по теме «Наследие древнего востока в</w:t>
      </w:r>
      <w:proofErr w:type="gramStart"/>
      <w:r w:rsidRPr="007A3327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7A3327">
        <w:rPr>
          <w:rFonts w:ascii="Times New Roman" w:hAnsi="Times New Roman"/>
          <w:sz w:val="24"/>
          <w:szCs w:val="24"/>
        </w:rPr>
        <w:t>анкт - Петербурге»</w:t>
      </w:r>
    </w:p>
    <w:p w:rsidR="00C246D0" w:rsidRPr="007A3327" w:rsidRDefault="00C246D0" w:rsidP="007A3327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 xml:space="preserve">Творческий отчёт «Мой любимый музей» </w:t>
      </w:r>
    </w:p>
    <w:p w:rsidR="00C246D0" w:rsidRPr="007A3327" w:rsidRDefault="00C246D0" w:rsidP="007A3327">
      <w:pPr>
        <w:pStyle w:val="a4"/>
        <w:numPr>
          <w:ilvl w:val="0"/>
          <w:numId w:val="6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lastRenderedPageBreak/>
        <w:t>Письменный рассказ «Семейная реликвия»</w:t>
      </w:r>
    </w:p>
    <w:p w:rsidR="00C246D0" w:rsidRPr="007A3327" w:rsidRDefault="00C246D0" w:rsidP="007A3327">
      <w:pPr>
        <w:spacing w:before="240"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- Перечень рекомендуемых тем  экскурсий:</w:t>
      </w:r>
    </w:p>
    <w:p w:rsidR="00C246D0" w:rsidRPr="007A3327" w:rsidRDefault="00C246D0" w:rsidP="007A3327">
      <w:pPr>
        <w:pStyle w:val="a4"/>
        <w:numPr>
          <w:ilvl w:val="0"/>
          <w:numId w:val="7"/>
        </w:numPr>
        <w:spacing w:before="240"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 xml:space="preserve">Обзорная экскурсия «Северная столица»;  </w:t>
      </w:r>
    </w:p>
    <w:p w:rsidR="00C246D0" w:rsidRPr="007A3327" w:rsidRDefault="00C246D0" w:rsidP="007A3327">
      <w:pPr>
        <w:pStyle w:val="a4"/>
        <w:numPr>
          <w:ilvl w:val="0"/>
          <w:numId w:val="7"/>
        </w:numPr>
        <w:spacing w:before="240"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«От берегов загадочного Нила на берега пленительной Невы» (сфинксы в Петербурге);</w:t>
      </w:r>
    </w:p>
    <w:p w:rsidR="00C246D0" w:rsidRPr="007A3327" w:rsidRDefault="00C246D0" w:rsidP="007A3327">
      <w:pPr>
        <w:pStyle w:val="a4"/>
        <w:numPr>
          <w:ilvl w:val="0"/>
          <w:numId w:val="7"/>
        </w:numPr>
        <w:spacing w:before="240"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«В камне душу свою воплотила Эллада, чтобы навек возвеличить столицу России» (культура Древней Греции и Рима в архитектуре города);</w:t>
      </w:r>
    </w:p>
    <w:p w:rsidR="00C246D0" w:rsidRPr="007A3327" w:rsidRDefault="00C246D0" w:rsidP="007A3327">
      <w:pPr>
        <w:pStyle w:val="a4"/>
        <w:numPr>
          <w:ilvl w:val="0"/>
          <w:numId w:val="7"/>
        </w:numPr>
        <w:spacing w:before="240"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 xml:space="preserve">«Тайна почтового ящика» экспозиции Музея связи им. Попова «История развития почтовой связи в России»; </w:t>
      </w:r>
    </w:p>
    <w:p w:rsidR="00C246D0" w:rsidRPr="007A3327" w:rsidRDefault="00C246D0" w:rsidP="007A3327">
      <w:pPr>
        <w:pStyle w:val="a4"/>
        <w:numPr>
          <w:ilvl w:val="0"/>
          <w:numId w:val="7"/>
        </w:numPr>
        <w:spacing w:before="240"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Петровская Кунсткамера;</w:t>
      </w:r>
    </w:p>
    <w:p w:rsidR="00C246D0" w:rsidRPr="007A3327" w:rsidRDefault="00C246D0" w:rsidP="007A3327">
      <w:pPr>
        <w:pStyle w:val="a4"/>
        <w:numPr>
          <w:ilvl w:val="0"/>
          <w:numId w:val="7"/>
        </w:numPr>
        <w:spacing w:before="240"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 xml:space="preserve">Обзорная экскурсия вдоль рек и каналов Петербурга;  </w:t>
      </w:r>
    </w:p>
    <w:p w:rsidR="00C246D0" w:rsidRPr="007A3327" w:rsidRDefault="00C246D0" w:rsidP="007A3327">
      <w:pPr>
        <w:pStyle w:val="a4"/>
        <w:numPr>
          <w:ilvl w:val="0"/>
          <w:numId w:val="7"/>
        </w:numPr>
        <w:spacing w:before="240"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 xml:space="preserve">Мифы на улицах города </w:t>
      </w:r>
      <w:proofErr w:type="gramStart"/>
      <w:r w:rsidRPr="007A332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A3327">
        <w:rPr>
          <w:rFonts w:ascii="Times New Roman" w:hAnsi="Times New Roman"/>
          <w:sz w:val="24"/>
          <w:szCs w:val="24"/>
        </w:rPr>
        <w:t xml:space="preserve">с посещением Эрмитажа); </w:t>
      </w:r>
    </w:p>
    <w:p w:rsidR="00C246D0" w:rsidRPr="007A3327" w:rsidRDefault="00C246D0" w:rsidP="007A3327">
      <w:pPr>
        <w:pStyle w:val="a4"/>
        <w:numPr>
          <w:ilvl w:val="0"/>
          <w:numId w:val="7"/>
        </w:numPr>
        <w:spacing w:before="240"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 xml:space="preserve">Прогулка по Петергофу </w:t>
      </w:r>
      <w:proofErr w:type="gramStart"/>
      <w:r w:rsidRPr="007A332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A3327">
        <w:rPr>
          <w:rFonts w:ascii="Times New Roman" w:hAnsi="Times New Roman"/>
          <w:sz w:val="24"/>
          <w:szCs w:val="24"/>
        </w:rPr>
        <w:t xml:space="preserve">с посещением фонтанов и двух дворцов </w:t>
      </w:r>
      <w:proofErr w:type="spellStart"/>
      <w:r w:rsidRPr="007A3327">
        <w:rPr>
          <w:rFonts w:ascii="Times New Roman" w:hAnsi="Times New Roman"/>
          <w:sz w:val="24"/>
          <w:szCs w:val="24"/>
        </w:rPr>
        <w:t>Монплезира</w:t>
      </w:r>
      <w:proofErr w:type="spellEnd"/>
      <w:r w:rsidRPr="007A3327">
        <w:rPr>
          <w:rFonts w:ascii="Times New Roman" w:hAnsi="Times New Roman"/>
          <w:sz w:val="24"/>
          <w:szCs w:val="24"/>
        </w:rPr>
        <w:t xml:space="preserve"> и Марли)</w:t>
      </w:r>
    </w:p>
    <w:p w:rsidR="00C246D0" w:rsidRPr="007A3327" w:rsidRDefault="00C246D0" w:rsidP="007A332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-Возможные виды самостоятельной работы учащихся:</w:t>
      </w:r>
    </w:p>
    <w:p w:rsidR="00C246D0" w:rsidRPr="007A3327" w:rsidRDefault="00C246D0" w:rsidP="007A3327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Слайд – шоу «Экспонаты</w:t>
      </w:r>
      <w:r w:rsidR="00936174" w:rsidRPr="007A3327">
        <w:rPr>
          <w:rFonts w:ascii="Times New Roman" w:hAnsi="Times New Roman"/>
          <w:sz w:val="24"/>
          <w:szCs w:val="24"/>
        </w:rPr>
        <w:t xml:space="preserve"> музея </w:t>
      </w:r>
      <w:proofErr w:type="spellStart"/>
      <w:r w:rsidR="00936174" w:rsidRPr="007A3327">
        <w:rPr>
          <w:rFonts w:ascii="Times New Roman" w:hAnsi="Times New Roman"/>
          <w:sz w:val="24"/>
          <w:szCs w:val="24"/>
        </w:rPr>
        <w:t>Маринеско</w:t>
      </w:r>
      <w:proofErr w:type="spellEnd"/>
      <w:r w:rsidRPr="007A3327">
        <w:rPr>
          <w:rFonts w:ascii="Times New Roman" w:hAnsi="Times New Roman"/>
          <w:sz w:val="24"/>
          <w:szCs w:val="24"/>
        </w:rPr>
        <w:t>»</w:t>
      </w:r>
    </w:p>
    <w:p w:rsidR="00C246D0" w:rsidRPr="007A3327" w:rsidRDefault="00936174" w:rsidP="007A3327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 xml:space="preserve"> Презентация - к</w:t>
      </w:r>
      <w:r w:rsidR="00C246D0" w:rsidRPr="007A3327">
        <w:rPr>
          <w:rFonts w:ascii="Times New Roman" w:hAnsi="Times New Roman"/>
          <w:sz w:val="24"/>
          <w:szCs w:val="24"/>
        </w:rPr>
        <w:t xml:space="preserve">россворд «Петербургские </w:t>
      </w:r>
      <w:r w:rsidRPr="007A3327">
        <w:rPr>
          <w:rFonts w:ascii="Times New Roman" w:hAnsi="Times New Roman"/>
          <w:sz w:val="24"/>
          <w:szCs w:val="24"/>
        </w:rPr>
        <w:t>памятники</w:t>
      </w:r>
      <w:r w:rsidR="00C246D0" w:rsidRPr="007A3327">
        <w:rPr>
          <w:rFonts w:ascii="Times New Roman" w:hAnsi="Times New Roman"/>
          <w:sz w:val="24"/>
          <w:szCs w:val="24"/>
        </w:rPr>
        <w:t>»</w:t>
      </w:r>
    </w:p>
    <w:p w:rsidR="00C246D0" w:rsidRPr="007A3327" w:rsidRDefault="00936174" w:rsidP="007A3327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 xml:space="preserve"> Фот</w:t>
      </w:r>
      <w:proofErr w:type="gramStart"/>
      <w:r w:rsidRPr="007A3327">
        <w:rPr>
          <w:rFonts w:ascii="Times New Roman" w:hAnsi="Times New Roman"/>
          <w:sz w:val="24"/>
          <w:szCs w:val="24"/>
        </w:rPr>
        <w:t>о-</w:t>
      </w:r>
      <w:proofErr w:type="gramEnd"/>
      <w:r w:rsidRPr="007A3327">
        <w:rPr>
          <w:rFonts w:ascii="Times New Roman" w:hAnsi="Times New Roman"/>
          <w:sz w:val="24"/>
          <w:szCs w:val="24"/>
        </w:rPr>
        <w:t xml:space="preserve"> к</w:t>
      </w:r>
      <w:r w:rsidR="00C246D0" w:rsidRPr="007A3327">
        <w:rPr>
          <w:rFonts w:ascii="Times New Roman" w:hAnsi="Times New Roman"/>
          <w:sz w:val="24"/>
          <w:szCs w:val="24"/>
        </w:rPr>
        <w:t>оллаж «</w:t>
      </w:r>
      <w:r w:rsidRPr="007A3327">
        <w:rPr>
          <w:rFonts w:ascii="Times New Roman" w:hAnsi="Times New Roman"/>
          <w:sz w:val="24"/>
          <w:szCs w:val="24"/>
        </w:rPr>
        <w:t xml:space="preserve"> Зимний </w:t>
      </w:r>
      <w:r w:rsidR="00C246D0" w:rsidRPr="007A3327">
        <w:rPr>
          <w:rFonts w:ascii="Times New Roman" w:hAnsi="Times New Roman"/>
          <w:sz w:val="24"/>
          <w:szCs w:val="24"/>
        </w:rPr>
        <w:t>Петербург»</w:t>
      </w:r>
    </w:p>
    <w:p w:rsidR="00C246D0" w:rsidRPr="007A3327" w:rsidRDefault="00C246D0" w:rsidP="007A3327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Экскурсионный маршрут «</w:t>
      </w:r>
      <w:r w:rsidR="00936174" w:rsidRPr="007A3327">
        <w:rPr>
          <w:rFonts w:ascii="Times New Roman" w:hAnsi="Times New Roman"/>
          <w:sz w:val="24"/>
          <w:szCs w:val="24"/>
        </w:rPr>
        <w:t>Выборгская сторона</w:t>
      </w:r>
      <w:r w:rsidRPr="007A3327">
        <w:rPr>
          <w:rFonts w:ascii="Times New Roman" w:hAnsi="Times New Roman"/>
          <w:sz w:val="24"/>
          <w:szCs w:val="24"/>
        </w:rPr>
        <w:t>» (объект, местоположение, скульптурная группа, миф (5 объектов)</w:t>
      </w:r>
      <w:proofErr w:type="gramStart"/>
      <w:r w:rsidRPr="007A3327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C246D0" w:rsidRPr="007A3327" w:rsidRDefault="00936174" w:rsidP="007A3327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 xml:space="preserve"> Игра- п</w:t>
      </w:r>
      <w:r w:rsidR="00C246D0" w:rsidRPr="007A3327">
        <w:rPr>
          <w:rFonts w:ascii="Times New Roman" w:hAnsi="Times New Roman"/>
          <w:sz w:val="24"/>
          <w:szCs w:val="24"/>
        </w:rPr>
        <w:t>резентация «</w:t>
      </w:r>
      <w:r w:rsidRPr="007A3327">
        <w:rPr>
          <w:rFonts w:ascii="Times New Roman" w:hAnsi="Times New Roman"/>
          <w:sz w:val="24"/>
          <w:szCs w:val="24"/>
        </w:rPr>
        <w:t>Калининский район</w:t>
      </w:r>
      <w:proofErr w:type="gramStart"/>
      <w:r w:rsidRPr="007A3327">
        <w:rPr>
          <w:rFonts w:ascii="Times New Roman" w:hAnsi="Times New Roman"/>
          <w:sz w:val="24"/>
          <w:szCs w:val="24"/>
        </w:rPr>
        <w:t xml:space="preserve"> </w:t>
      </w:r>
      <w:r w:rsidR="00C246D0" w:rsidRPr="007A3327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="00C246D0" w:rsidRPr="007A3327">
        <w:rPr>
          <w:rFonts w:ascii="Times New Roman" w:hAnsi="Times New Roman"/>
          <w:sz w:val="24"/>
          <w:szCs w:val="24"/>
        </w:rPr>
        <w:t>анкт - Петербург»</w:t>
      </w:r>
    </w:p>
    <w:p w:rsidR="00936174" w:rsidRPr="007A3327" w:rsidRDefault="00936174" w:rsidP="007A3327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Исследование «Финляндский вокзал: вчера и сегодня»</w:t>
      </w:r>
    </w:p>
    <w:p w:rsidR="00936174" w:rsidRPr="007A3327" w:rsidRDefault="00936174" w:rsidP="007A3327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Исследование «Парк Сахарова»</w:t>
      </w:r>
    </w:p>
    <w:p w:rsidR="00C246D0" w:rsidRPr="007A3327" w:rsidRDefault="00C246D0" w:rsidP="007A3327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Требования к знаниям и умениям</w:t>
      </w:r>
    </w:p>
    <w:p w:rsidR="00C246D0" w:rsidRPr="007A3327" w:rsidRDefault="00C246D0" w:rsidP="007A3327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 xml:space="preserve">Выпускники </w:t>
      </w:r>
      <w:r w:rsidR="00936174" w:rsidRPr="007A3327">
        <w:rPr>
          <w:rFonts w:ascii="Times New Roman" w:hAnsi="Times New Roman"/>
          <w:sz w:val="24"/>
          <w:szCs w:val="24"/>
        </w:rPr>
        <w:t>6</w:t>
      </w:r>
      <w:r w:rsidRPr="007A3327">
        <w:rPr>
          <w:rFonts w:ascii="Times New Roman" w:hAnsi="Times New Roman"/>
          <w:sz w:val="24"/>
          <w:szCs w:val="24"/>
        </w:rPr>
        <w:t xml:space="preserve"> класса </w:t>
      </w:r>
    </w:p>
    <w:p w:rsidR="00C246D0" w:rsidRPr="007A3327" w:rsidRDefault="00C246D0" w:rsidP="007A3327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- грамотно произносят, пишут и используют термины и понятия, обозначенные в программе;</w:t>
      </w:r>
    </w:p>
    <w:p w:rsidR="00C246D0" w:rsidRPr="007A3327" w:rsidRDefault="00C246D0" w:rsidP="007A3327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 xml:space="preserve">- перечисляют петербургские музеи, в коллекциях которых хранятся подлинные памятники всемирного культурного; объясняют их историко-культурную значимость; </w:t>
      </w:r>
    </w:p>
    <w:p w:rsidR="00C246D0" w:rsidRPr="007A3327" w:rsidRDefault="00C246D0" w:rsidP="007A3327">
      <w:pPr>
        <w:pStyle w:val="a4"/>
        <w:spacing w:after="0"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- перечисляют петербургские традиции, «пришедшие» в современную жизнь из далекого прошлого (соответственно программе); рассказывают о них как об уникальных традициях всемирного и петербургского культурного наследия (в соответствии  с памяткой, имеющейся в учебнике, предложенной учителем);</w:t>
      </w:r>
    </w:p>
    <w:p w:rsidR="00C246D0" w:rsidRPr="007A3327" w:rsidRDefault="00C246D0" w:rsidP="007A3327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 xml:space="preserve">- называют фамилии конкретных создателей памятников петербургского наследия; соотносят фамилию и конкретный памятник; рассказывают о вкладе конкретного  человека в формирование петербургского наследия. </w:t>
      </w:r>
      <w:r w:rsidR="005817D5" w:rsidRPr="007A3327">
        <w:rPr>
          <w:rFonts w:ascii="Times New Roman" w:hAnsi="Times New Roman"/>
          <w:sz w:val="24"/>
          <w:szCs w:val="24"/>
        </w:rPr>
        <w:t xml:space="preserve"> </w:t>
      </w:r>
    </w:p>
    <w:p w:rsidR="00C246D0" w:rsidRPr="007A3327" w:rsidRDefault="00C246D0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1669BE" w:rsidRPr="007A3327" w:rsidRDefault="001669BE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1669BE" w:rsidRPr="007A3327" w:rsidRDefault="001669BE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1669BE" w:rsidRPr="007A3327" w:rsidRDefault="001669BE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1669BE" w:rsidRDefault="001669BE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8F60BA" w:rsidRPr="008F60BA" w:rsidRDefault="008F60BA" w:rsidP="008F60B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7A3327" w:rsidRDefault="007A3327" w:rsidP="00C246D0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</w:p>
    <w:p w:rsidR="00C246D0" w:rsidRPr="007A3327" w:rsidRDefault="001669BE" w:rsidP="00144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3327">
        <w:rPr>
          <w:rFonts w:ascii="Times New Roman" w:eastAsia="Times New Roman" w:hAnsi="Times New Roman" w:cs="Times New Roman"/>
          <w:sz w:val="24"/>
          <w:szCs w:val="24"/>
        </w:rPr>
        <w:t>3.</w:t>
      </w:r>
      <w:r w:rsidR="00C246D0" w:rsidRPr="007A3327">
        <w:rPr>
          <w:rFonts w:ascii="Times New Roman" w:eastAsia="Times New Roman" w:hAnsi="Times New Roman" w:cs="Times New Roman"/>
          <w:sz w:val="24"/>
          <w:szCs w:val="24"/>
        </w:rPr>
        <w:t xml:space="preserve">   Календарно-тематический план</w:t>
      </w:r>
      <w:r w:rsidR="00144B6D">
        <w:rPr>
          <w:rFonts w:ascii="Times New Roman" w:eastAsia="Times New Roman" w:hAnsi="Times New Roman" w:cs="Times New Roman"/>
          <w:sz w:val="24"/>
          <w:szCs w:val="24"/>
        </w:rPr>
        <w:t xml:space="preserve"> занятий внеурочной деятельности</w:t>
      </w:r>
    </w:p>
    <w:p w:rsidR="00C246D0" w:rsidRPr="007A3327" w:rsidRDefault="00C246D0" w:rsidP="00C24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95"/>
        <w:tblW w:w="10005" w:type="dxa"/>
        <w:tblLayout w:type="fixed"/>
        <w:tblLook w:val="04A0"/>
      </w:tblPr>
      <w:tblGrid>
        <w:gridCol w:w="652"/>
        <w:gridCol w:w="2516"/>
        <w:gridCol w:w="481"/>
        <w:gridCol w:w="1134"/>
        <w:gridCol w:w="1535"/>
        <w:gridCol w:w="1170"/>
        <w:gridCol w:w="1120"/>
        <w:gridCol w:w="1397"/>
      </w:tblGrid>
      <w:tr w:rsidR="00C246D0" w:rsidRPr="007A3327" w:rsidTr="005817D5">
        <w:trPr>
          <w:trHeight w:val="268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D0" w:rsidRPr="007A3327" w:rsidRDefault="00936174" w:rsidP="00936174">
            <w:pPr>
              <w:pStyle w:val="a4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246D0"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C246D0" w:rsidRPr="007A3327" w:rsidTr="007C4E45">
        <w:trPr>
          <w:trHeight w:val="268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Занятие №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Содержание УУД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</w:t>
            </w:r>
            <w:proofErr w:type="spellStart"/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заняимй</w:t>
            </w:r>
            <w:proofErr w:type="spellEnd"/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hAnsi="Times New Roman"/>
                <w:sz w:val="24"/>
                <w:szCs w:val="24"/>
              </w:rPr>
              <w:t>Способы выявления образовательных результатов учащихся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246D0" w:rsidRPr="007A3327" w:rsidTr="007C4E45">
        <w:trPr>
          <w:trHeight w:val="141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D0" w:rsidRPr="007A3327" w:rsidRDefault="00C246D0" w:rsidP="0058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D0" w:rsidRPr="007A3327" w:rsidRDefault="00C246D0" w:rsidP="0058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D0" w:rsidRPr="007A3327" w:rsidRDefault="00C246D0" w:rsidP="0058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D0" w:rsidRPr="007A3327" w:rsidRDefault="00C246D0" w:rsidP="0058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D0" w:rsidRPr="007A3327" w:rsidRDefault="00C246D0" w:rsidP="0058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D0" w:rsidRPr="007A3327" w:rsidRDefault="00C246D0" w:rsidP="0058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D0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Факт</w:t>
            </w:r>
          </w:p>
          <w:p w:rsidR="009C6CAE" w:rsidRPr="007A3327" w:rsidRDefault="009C6CAE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 группа 2</w:t>
            </w:r>
          </w:p>
        </w:tc>
      </w:tr>
      <w:tr w:rsidR="00C246D0" w:rsidRPr="007A3327" w:rsidTr="00917924">
        <w:trPr>
          <w:trHeight w:val="268"/>
        </w:trPr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31FD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FD" w:rsidRPr="007A3327" w:rsidRDefault="009B31FD" w:rsidP="005817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FD" w:rsidRPr="007A3327" w:rsidRDefault="009B31FD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FD" w:rsidRPr="007A3327" w:rsidRDefault="009B31FD" w:rsidP="00581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FD" w:rsidRPr="007A3327" w:rsidRDefault="009B31FD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FD" w:rsidRPr="007A3327" w:rsidRDefault="009B31FD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A3327">
              <w:rPr>
                <w:rFonts w:ascii="Times New Roman" w:hAnsi="Times New Roman"/>
                <w:sz w:val="24"/>
                <w:szCs w:val="24"/>
              </w:rPr>
              <w:t>Фасилитированное</w:t>
            </w:r>
            <w:proofErr w:type="spellEnd"/>
            <w:r w:rsidRPr="007A3327">
              <w:rPr>
                <w:rFonts w:ascii="Times New Roman" w:hAnsi="Times New Roman"/>
                <w:sz w:val="24"/>
                <w:szCs w:val="24"/>
              </w:rPr>
              <w:t xml:space="preserve"> обсуждение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FD" w:rsidRPr="007A3327" w:rsidRDefault="009B31FD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  <w:p w:rsidR="009B31FD" w:rsidRPr="007A3327" w:rsidRDefault="009B31FD" w:rsidP="009B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BA" w:rsidRPr="008F60BA" w:rsidRDefault="008F60BA" w:rsidP="008F60B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60BA">
              <w:rPr>
                <w:rFonts w:ascii="Times New Roman" w:hAnsi="Times New Roman"/>
                <w:sz w:val="24"/>
                <w:szCs w:val="24"/>
              </w:rPr>
              <w:t>2.09.19-.7.09.19</w:t>
            </w:r>
          </w:p>
          <w:p w:rsidR="009B31FD" w:rsidRPr="007A3327" w:rsidRDefault="009B31FD" w:rsidP="008F60B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FD" w:rsidRDefault="003A62FD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3.09.19</w:t>
            </w:r>
          </w:p>
          <w:p w:rsidR="009C6CAE" w:rsidRPr="007A3327" w:rsidRDefault="009C6CAE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4.09.19</w:t>
            </w:r>
          </w:p>
        </w:tc>
      </w:tr>
      <w:tr w:rsidR="009B31FD" w:rsidRPr="007A3327" w:rsidTr="005817D5">
        <w:trPr>
          <w:trHeight w:val="268"/>
        </w:trPr>
        <w:tc>
          <w:tcPr>
            <w:tcW w:w="10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FD" w:rsidRPr="007A3327" w:rsidRDefault="009B31FD" w:rsidP="0018456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Тема 1. В двух шагах от школы</w:t>
            </w:r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… И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сследуем наш микрорайон (квартал)</w:t>
            </w:r>
            <w:r w:rsidR="005817D5"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568" w:rsidRPr="007A33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817D5"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246D0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Петербург на ладони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BA" w:rsidRPr="008F60BA" w:rsidRDefault="008F60BA" w:rsidP="008F60B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60BA">
              <w:rPr>
                <w:rFonts w:ascii="Times New Roman" w:hAnsi="Times New Roman"/>
                <w:sz w:val="24"/>
                <w:szCs w:val="24"/>
              </w:rPr>
              <w:t>09.09.19- 14.09.19</w:t>
            </w:r>
          </w:p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Default="003A62FD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10.09.19</w:t>
            </w:r>
          </w:p>
          <w:p w:rsidR="009C6CAE" w:rsidRPr="007A3327" w:rsidRDefault="009C6CAE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11.09.19</w:t>
            </w:r>
          </w:p>
        </w:tc>
      </w:tr>
      <w:tr w:rsidR="00C246D0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Выборгская сторона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7C4E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кроссворда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BA" w:rsidRPr="008F60BA" w:rsidRDefault="008F60BA" w:rsidP="008F60B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60BA">
              <w:rPr>
                <w:rFonts w:ascii="Times New Roman" w:hAnsi="Times New Roman"/>
                <w:sz w:val="24"/>
                <w:szCs w:val="24"/>
              </w:rPr>
              <w:t>16.09.19 – 21.09.19</w:t>
            </w:r>
          </w:p>
          <w:p w:rsidR="00C246D0" w:rsidRPr="007A3327" w:rsidRDefault="00C246D0" w:rsidP="008F60B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Default="003A62FD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17.09.19</w:t>
            </w:r>
          </w:p>
          <w:p w:rsidR="009C6CAE" w:rsidRPr="007A3327" w:rsidRDefault="009C6CAE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18.09.19</w:t>
            </w:r>
          </w:p>
        </w:tc>
      </w:tr>
      <w:tr w:rsidR="00C246D0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Арсенальная набережная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7C4E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Крестики нолики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Работа с электронной энциклопедией СПб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BA" w:rsidRPr="008F60BA" w:rsidRDefault="008F60BA" w:rsidP="008F60B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60BA">
              <w:rPr>
                <w:rFonts w:ascii="Times New Roman" w:hAnsi="Times New Roman"/>
                <w:sz w:val="24"/>
                <w:szCs w:val="24"/>
              </w:rPr>
              <w:t>23.09.19 – 28.09.19</w:t>
            </w:r>
          </w:p>
          <w:p w:rsidR="00C246D0" w:rsidRPr="007A3327" w:rsidRDefault="00C246D0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Default="003A62FD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24.09.19</w:t>
            </w:r>
          </w:p>
          <w:p w:rsidR="009C6CAE" w:rsidRPr="007A3327" w:rsidRDefault="009C6CAE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25.09.19</w:t>
            </w:r>
          </w:p>
        </w:tc>
      </w:tr>
      <w:tr w:rsidR="00C246D0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Проспект Петра Великого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Работа с картой «Угадай улицу»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текста </w:t>
            </w:r>
            <w:proofErr w:type="gramStart"/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историческая справка 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BA" w:rsidRPr="008F60BA" w:rsidRDefault="008F60BA" w:rsidP="008F60BA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F60BA" w:rsidRPr="008F60BA" w:rsidRDefault="008F60BA" w:rsidP="008F60BA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F60BA" w:rsidRPr="008F60BA" w:rsidRDefault="008F60BA" w:rsidP="008F60BA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F60BA" w:rsidRPr="008F60BA" w:rsidRDefault="008F60BA" w:rsidP="008F60B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60BA">
              <w:rPr>
                <w:rFonts w:ascii="Times New Roman" w:hAnsi="Times New Roman"/>
                <w:sz w:val="24"/>
                <w:szCs w:val="24"/>
              </w:rPr>
              <w:t>30.09.1</w:t>
            </w:r>
            <w:r w:rsidR="00B75682">
              <w:rPr>
                <w:rFonts w:ascii="Times New Roman" w:hAnsi="Times New Roman"/>
                <w:sz w:val="24"/>
                <w:szCs w:val="24"/>
              </w:rPr>
              <w:t>9-</w:t>
            </w:r>
            <w:r w:rsidRPr="008F60BA">
              <w:rPr>
                <w:rFonts w:ascii="Times New Roman" w:hAnsi="Times New Roman"/>
                <w:sz w:val="24"/>
                <w:szCs w:val="24"/>
              </w:rPr>
              <w:t>5 .10.19</w:t>
            </w:r>
          </w:p>
          <w:p w:rsidR="008F60BA" w:rsidRPr="008F60BA" w:rsidRDefault="008F60BA" w:rsidP="008F60BA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8F60BA" w:rsidRPr="008F60BA" w:rsidRDefault="008F60BA" w:rsidP="008F60BA">
            <w:pPr>
              <w:pStyle w:val="a4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246D0" w:rsidRPr="007A3327" w:rsidRDefault="00C246D0" w:rsidP="00B75682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Default="003A62FD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1.10.19</w:t>
            </w:r>
          </w:p>
          <w:p w:rsidR="009C6CAE" w:rsidRPr="007A3327" w:rsidRDefault="009C6CAE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2.10.19</w:t>
            </w:r>
          </w:p>
        </w:tc>
      </w:tr>
      <w:tr w:rsidR="00C246D0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Полюстровский</w:t>
            </w:r>
            <w:proofErr w:type="spell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5817D5" w:rsidRPr="007A3327">
              <w:rPr>
                <w:rFonts w:ascii="Times New Roman" w:eastAsia="Times New Roman" w:hAnsi="Times New Roman"/>
                <w:sz w:val="24"/>
                <w:szCs w:val="24"/>
              </w:rPr>
              <w:t>абота с виртуальной картой СПб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маршрута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8F60BA" w:rsidRDefault="00B75682" w:rsidP="00B7568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60BA">
              <w:rPr>
                <w:rFonts w:ascii="Times New Roman" w:hAnsi="Times New Roman"/>
                <w:sz w:val="24"/>
                <w:szCs w:val="24"/>
              </w:rPr>
              <w:t>7.10.19- 12.10.19</w:t>
            </w:r>
          </w:p>
          <w:p w:rsidR="00C246D0" w:rsidRPr="007A3327" w:rsidRDefault="00C246D0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Default="003A62FD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8.10.19</w:t>
            </w:r>
          </w:p>
          <w:p w:rsidR="009C6CAE" w:rsidRPr="007A3327" w:rsidRDefault="009C6CAE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9.10.19</w:t>
            </w:r>
          </w:p>
        </w:tc>
      </w:tr>
      <w:tr w:rsidR="00C246D0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Площадь Калинина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Работа с энциклопедией Калининского района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пустой картой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B75682" w:rsidRDefault="00B75682" w:rsidP="00B7568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5682">
              <w:rPr>
                <w:rFonts w:ascii="Times New Roman" w:hAnsi="Times New Roman"/>
                <w:sz w:val="24"/>
                <w:szCs w:val="24"/>
              </w:rPr>
              <w:t>14.10.19-19.10.19</w:t>
            </w:r>
          </w:p>
          <w:p w:rsidR="00C246D0" w:rsidRPr="007A3327" w:rsidRDefault="00C246D0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Default="003A62FD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15.10.19</w:t>
            </w:r>
          </w:p>
          <w:p w:rsidR="009C6CAE" w:rsidRPr="007A3327" w:rsidRDefault="009C6CAE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16.10.19</w:t>
            </w:r>
          </w:p>
        </w:tc>
      </w:tr>
      <w:tr w:rsidR="00C246D0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Где эта улица, где этот дом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</w:t>
            </w:r>
            <w:r w:rsidR="005817D5" w:rsidRPr="007A3327">
              <w:rPr>
                <w:rFonts w:ascii="Times New Roman" w:eastAsia="Times New Roman" w:hAnsi="Times New Roman"/>
                <w:sz w:val="24"/>
                <w:szCs w:val="24"/>
              </w:rPr>
              <w:t>планами кварталов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Прокладка маршрута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B75682" w:rsidRDefault="00B75682" w:rsidP="00B7568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5682">
              <w:rPr>
                <w:rFonts w:ascii="Times New Roman" w:hAnsi="Times New Roman"/>
                <w:sz w:val="24"/>
                <w:szCs w:val="24"/>
              </w:rPr>
              <w:t>21.10.19-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75682">
              <w:rPr>
                <w:rFonts w:ascii="Times New Roman" w:hAnsi="Times New Roman"/>
                <w:sz w:val="24"/>
                <w:szCs w:val="24"/>
              </w:rPr>
              <w:t>7.10.19</w:t>
            </w:r>
          </w:p>
          <w:p w:rsidR="00C246D0" w:rsidRPr="007A3327" w:rsidRDefault="00C246D0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Default="003A62FD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22.10.19</w:t>
            </w:r>
          </w:p>
          <w:p w:rsidR="009C6CAE" w:rsidRPr="007A3327" w:rsidRDefault="009C6CAE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23..10.19</w:t>
            </w:r>
          </w:p>
        </w:tc>
      </w:tr>
      <w:tr w:rsidR="005817D5" w:rsidRPr="007A3327" w:rsidTr="00917924">
        <w:trPr>
          <w:trHeight w:val="268"/>
        </w:trPr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5" w:rsidRPr="007A3327" w:rsidRDefault="005817D5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Тема 2. Вектор действия…</w:t>
            </w:r>
          </w:p>
          <w:p w:rsidR="005817D5" w:rsidRPr="007A3327" w:rsidRDefault="005817D5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Что мы можем поменять в своем микрорайоне (квартале)?               4 часа   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5" w:rsidRPr="007A3327" w:rsidRDefault="005817D5" w:rsidP="0058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5" w:rsidRPr="007A3327" w:rsidRDefault="005817D5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5682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и современность </w:t>
            </w:r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Дача Кушелева-Безбородко)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Тест самопроверки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5A518E" w:rsidRDefault="00B75682" w:rsidP="00B75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A51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5.11.19-9.11.19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3A62FD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5.11.19</w:t>
            </w:r>
          </w:p>
          <w:p w:rsidR="009C6CAE" w:rsidRPr="007A3327" w:rsidRDefault="009C6CAE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6.11.19</w:t>
            </w:r>
          </w:p>
        </w:tc>
      </w:tr>
      <w:tr w:rsidR="00B75682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планировка участка </w:t>
            </w:r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Дача Кушелева-Безбородко)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Работа с электронными картами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 вопросов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5A518E" w:rsidRDefault="00B75682" w:rsidP="00B75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A51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11.11.19-16.11.19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3A62FD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12.11.19</w:t>
            </w:r>
          </w:p>
          <w:p w:rsidR="009C6CAE" w:rsidRPr="007A3327" w:rsidRDefault="009C6CAE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13.11.19</w:t>
            </w:r>
          </w:p>
        </w:tc>
      </w:tr>
      <w:tr w:rsidR="00B75682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Пристань и набережная </w:t>
            </w:r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Дача Кушелева-Безбородко)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Беседа, работа с деталями набережной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315288" w:rsidRDefault="00B75682" w:rsidP="00B75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152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18.11.19-23.11..2019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3A62FD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19.11.19</w:t>
            </w:r>
          </w:p>
          <w:p w:rsidR="009C6CAE" w:rsidRPr="007A3327" w:rsidRDefault="009C6CAE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20.11.19</w:t>
            </w:r>
          </w:p>
        </w:tc>
      </w:tr>
      <w:tr w:rsidR="00B75682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Чугунная ограда  </w:t>
            </w:r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Дача Кушелева-Безбородко)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Работа с легендами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hAnsi="Times New Roman"/>
                <w:sz w:val="24"/>
                <w:szCs w:val="24"/>
              </w:rPr>
              <w:t>Образовательное путешествие, беседа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315288" w:rsidRDefault="00B75682" w:rsidP="00B75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152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25.11.19-30.11.19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3A62FD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26.11.19</w:t>
            </w:r>
          </w:p>
          <w:p w:rsidR="009C6CAE" w:rsidRPr="007A3327" w:rsidRDefault="009C6CAE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27.11.19</w:t>
            </w:r>
          </w:p>
        </w:tc>
      </w:tr>
      <w:tr w:rsidR="005817D5" w:rsidRPr="007A3327" w:rsidTr="00917924">
        <w:trPr>
          <w:trHeight w:val="268"/>
        </w:trPr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5" w:rsidRPr="007A3327" w:rsidRDefault="005817D5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Тема 3. По законам благоустройства … </w:t>
            </w:r>
          </w:p>
          <w:p w:rsidR="005817D5" w:rsidRPr="007A3327" w:rsidRDefault="005817D5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Разрабатываем проект в деталях                                      10 часов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5" w:rsidRPr="007A3327" w:rsidRDefault="005817D5" w:rsidP="0058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D5" w:rsidRPr="007A3327" w:rsidRDefault="005817D5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46D0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Топонимика </w:t>
            </w:r>
            <w:r w:rsidR="00917924"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набережной </w:t>
            </w: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(улицы - профессии)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5817D5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Заполнение слепой карты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917924" w:rsidP="009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B75682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2.12.19-7.12.19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Default="003A62FD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3.12.19</w:t>
            </w:r>
          </w:p>
          <w:p w:rsidR="009C6CAE" w:rsidRPr="007A3327" w:rsidRDefault="009C6CAE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4.12.19</w:t>
            </w:r>
          </w:p>
        </w:tc>
      </w:tr>
      <w:tr w:rsidR="00C246D0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D16514" w:rsidP="00D16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246D0"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амятники Санкт </w:t>
            </w:r>
            <w:r w:rsidR="00917924"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– Петербурга </w:t>
            </w:r>
            <w:proofErr w:type="gramStart"/>
            <w:r w:rsidR="00917924"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17924" w:rsidRPr="007A3327">
              <w:rPr>
                <w:rFonts w:ascii="Times New Roman" w:hAnsi="Times New Roman" w:cs="Times New Roman"/>
                <w:sz w:val="24"/>
                <w:szCs w:val="24"/>
              </w:rPr>
              <w:t>Дача Кушелева-Безбородко)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D16514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Работа с электронной базой объектов ГИОП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D16514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Перечень проблем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917924" w:rsidP="009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B75682" w:rsidP="00B75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9.12.19-14.1219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Default="003A62FD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10.12.19</w:t>
            </w:r>
          </w:p>
          <w:p w:rsidR="009C6CAE" w:rsidRPr="007A3327" w:rsidRDefault="009C6CAE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11.12.19</w:t>
            </w:r>
          </w:p>
        </w:tc>
      </w:tr>
      <w:tr w:rsidR="00B75682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Сохранность Сфинксов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Работа с иллюстрациями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Информация о вандализме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026879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2687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16.12.19-21.12.19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3A62FD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17.12.19</w:t>
            </w:r>
          </w:p>
          <w:p w:rsidR="009C6CAE" w:rsidRPr="007A3327" w:rsidRDefault="009C6CAE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18.12.19</w:t>
            </w:r>
          </w:p>
        </w:tc>
      </w:tr>
      <w:tr w:rsidR="00B75682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Набережные города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Заочное путешествие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 современного состояния фасада </w:t>
            </w:r>
            <w:proofErr w:type="gramStart"/>
            <w:r w:rsidRPr="007A332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7A3327">
              <w:rPr>
                <w:rFonts w:ascii="Times New Roman" w:hAnsi="Times New Roman"/>
                <w:sz w:val="24"/>
                <w:szCs w:val="24"/>
              </w:rPr>
              <w:t>Дача Кушелева-Безбородко)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B75682" w:rsidP="00B75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23.12.19-27.12.2019</w:t>
            </w:r>
          </w:p>
          <w:p w:rsidR="00B75682" w:rsidRPr="00026879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3A62FD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24.12.19</w:t>
            </w:r>
          </w:p>
          <w:p w:rsidR="009C6CAE" w:rsidRPr="007A3327" w:rsidRDefault="009C6CAE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25.12.19</w:t>
            </w:r>
          </w:p>
        </w:tc>
      </w:tr>
      <w:tr w:rsidR="00B75682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Офисный центр Бенуа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r w:rsidRPr="007A3327">
              <w:rPr>
                <w:rFonts w:ascii="Times New Roman" w:hAnsi="Times New Roman"/>
                <w:sz w:val="24"/>
                <w:szCs w:val="24"/>
              </w:rPr>
              <w:lastRenderedPageBreak/>
              <w:t>видеофильма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E56E32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6E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13.01.2020</w:t>
            </w:r>
            <w:r w:rsidRPr="00E56E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-18.01.2020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800367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14.01.20</w:t>
            </w:r>
          </w:p>
          <w:p w:rsidR="009C6CAE" w:rsidRPr="007A3327" w:rsidRDefault="009C6CAE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15.01.20</w:t>
            </w:r>
          </w:p>
        </w:tc>
      </w:tr>
      <w:tr w:rsidR="00B75682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Планировка квартала «5 звёзд»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плана-схемы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E56E32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6E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20.01.2020-25.01.2020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800367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21.01.20</w:t>
            </w:r>
          </w:p>
          <w:p w:rsidR="009C6CAE" w:rsidRPr="007A3327" w:rsidRDefault="009C6CAE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21.01.20</w:t>
            </w:r>
          </w:p>
        </w:tc>
      </w:tr>
      <w:tr w:rsidR="00B75682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Елизаветинская община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Составление плана-схемы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E56E32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6E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27.01.2020-1.02.2020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800367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28.01.20</w:t>
            </w:r>
          </w:p>
          <w:p w:rsidR="009C6CAE" w:rsidRPr="007A3327" w:rsidRDefault="009C6CAE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29.01.20</w:t>
            </w:r>
          </w:p>
        </w:tc>
      </w:tr>
      <w:tr w:rsidR="00B75682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Судьба исторической усадьбы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Поиск информации о проблемах реконструкции </w:t>
            </w:r>
            <w:r w:rsidRPr="007A3327">
              <w:rPr>
                <w:rFonts w:ascii="Times New Roman" w:hAnsi="Times New Roman"/>
                <w:sz w:val="24"/>
                <w:szCs w:val="24"/>
              </w:rPr>
              <w:t xml:space="preserve"> дачи Кушелева-Безбородко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hAnsi="Times New Roman"/>
                <w:sz w:val="24"/>
                <w:szCs w:val="24"/>
              </w:rPr>
              <w:t>Беседа,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E56E32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6E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3.02..2020-8.02.2020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800367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4.02.20</w:t>
            </w:r>
          </w:p>
          <w:p w:rsidR="009C6CAE" w:rsidRPr="007A3327" w:rsidRDefault="009C6CAE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5.02.20</w:t>
            </w:r>
          </w:p>
        </w:tc>
      </w:tr>
      <w:tr w:rsidR="00B75682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Церковь св. Пантелеймона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Поиск информации по  истории храма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hAnsi="Times New Roman"/>
                <w:sz w:val="24"/>
                <w:szCs w:val="24"/>
              </w:rPr>
              <w:t>Виртуальная экскурсия в православный храм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7A3327" w:rsidRDefault="00B75682" w:rsidP="00B7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Pr="00E56E32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56E3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13.01.2020-18.01.2020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800367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11.02.20</w:t>
            </w:r>
          </w:p>
          <w:p w:rsidR="009C6CAE" w:rsidRPr="007A3327" w:rsidRDefault="009C6CAE" w:rsidP="00B75682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12.02.20</w:t>
            </w:r>
          </w:p>
        </w:tc>
      </w:tr>
      <w:tr w:rsidR="00184568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581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Водолечебница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DA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DA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Составление плана-схемы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B75682" w:rsidP="00B75682">
            <w:pPr>
              <w:pStyle w:val="a4"/>
              <w:ind w:left="0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10.02.2020-15.02.2020</w:t>
            </w:r>
          </w:p>
          <w:p w:rsidR="00184568" w:rsidRPr="007A3327" w:rsidRDefault="00184568" w:rsidP="00B75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Default="00800367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18.02.20</w:t>
            </w:r>
          </w:p>
          <w:p w:rsidR="000E0817" w:rsidRPr="007A3327" w:rsidRDefault="000E0817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19.02.20</w:t>
            </w:r>
          </w:p>
        </w:tc>
      </w:tr>
      <w:tr w:rsidR="00184568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581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Исторический сад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DA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DA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Составление плана-схемы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B75682" w:rsidP="00B75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17.02.2020-22.02.2020</w:t>
            </w:r>
          </w:p>
          <w:p w:rsidR="00184568" w:rsidRPr="007A3327" w:rsidRDefault="00184568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Default="00800367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25.02.20</w:t>
            </w:r>
          </w:p>
          <w:p w:rsidR="000E0817" w:rsidRPr="007A3327" w:rsidRDefault="000E0817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26.02.20</w:t>
            </w:r>
          </w:p>
        </w:tc>
      </w:tr>
      <w:tr w:rsidR="00917924" w:rsidRPr="007A3327" w:rsidTr="00DA3658">
        <w:trPr>
          <w:trHeight w:val="268"/>
        </w:trPr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14" w:rsidRPr="007A3327" w:rsidRDefault="00917924" w:rsidP="009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Тема 4. Как проекты становятся реальностью? </w:t>
            </w:r>
          </w:p>
          <w:p w:rsidR="00917924" w:rsidRPr="007A3327" w:rsidRDefault="00D16514" w:rsidP="0091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Ищем необходимые ресурсы                                           6 часов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4" w:rsidRPr="007A3327" w:rsidRDefault="00917924" w:rsidP="005817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24" w:rsidRPr="007A3327" w:rsidRDefault="00917924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46D0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184568" w:rsidP="00581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Проекты реконструкции исторических объектов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Поиск информации о проблемах реконструкции </w:t>
            </w:r>
            <w:r w:rsidRPr="007A3327">
              <w:rPr>
                <w:rFonts w:ascii="Times New Roman" w:hAnsi="Times New Roman"/>
                <w:sz w:val="24"/>
                <w:szCs w:val="24"/>
              </w:rPr>
              <w:t xml:space="preserve"> дачи Кушелева-Безбородко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184568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Pr="007A3327" w:rsidRDefault="00C246D0" w:rsidP="00581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24.02.2020-29.02.2020</w:t>
            </w:r>
          </w:p>
          <w:p w:rsidR="00C246D0" w:rsidRPr="007A3327" w:rsidRDefault="00C246D0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D0" w:rsidRDefault="00800367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3.03.20</w:t>
            </w:r>
          </w:p>
          <w:p w:rsidR="000E0817" w:rsidRPr="007A3327" w:rsidRDefault="000E0817" w:rsidP="005817D5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4.03.20</w:t>
            </w:r>
          </w:p>
        </w:tc>
      </w:tr>
      <w:tr w:rsidR="00184568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Проекты реконструкции исторических объектов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Поиск информации о проблемах реконструкции </w:t>
            </w:r>
            <w:r w:rsidRPr="007A33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3327">
              <w:rPr>
                <w:rFonts w:ascii="Times New Roman" w:hAnsi="Times New Roman"/>
                <w:sz w:val="24"/>
                <w:szCs w:val="24"/>
              </w:rPr>
              <w:lastRenderedPageBreak/>
              <w:t>дачи Кушелева-Безбородко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плана-схемы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B75682" w:rsidP="00B75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2.03.2020-7.03.2020</w:t>
            </w:r>
          </w:p>
          <w:p w:rsidR="00184568" w:rsidRPr="007A3327" w:rsidRDefault="00184568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Default="00800367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10.03.20</w:t>
            </w:r>
          </w:p>
          <w:p w:rsidR="000E0817" w:rsidRPr="007A3327" w:rsidRDefault="000E0817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11.03.20</w:t>
            </w:r>
          </w:p>
        </w:tc>
      </w:tr>
      <w:tr w:rsidR="00184568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Проекты реконструкции исторических объектов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Поиск информации о проблемах реконструкции </w:t>
            </w:r>
            <w:r w:rsidRPr="007A3327">
              <w:rPr>
                <w:rFonts w:ascii="Times New Roman" w:hAnsi="Times New Roman"/>
                <w:sz w:val="24"/>
                <w:szCs w:val="24"/>
              </w:rPr>
              <w:t xml:space="preserve"> дачи Кушелева-Безбородко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Составление плана-схемы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9..03.2020-14.03.2020</w:t>
            </w:r>
          </w:p>
          <w:p w:rsidR="00184568" w:rsidRPr="007A3327" w:rsidRDefault="00184568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Default="00800367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17.03.20</w:t>
            </w:r>
          </w:p>
          <w:p w:rsidR="000E0817" w:rsidRPr="007A3327" w:rsidRDefault="000E0817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18.03.20</w:t>
            </w:r>
          </w:p>
        </w:tc>
      </w:tr>
      <w:tr w:rsidR="00184568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Проекты реконструкции исторических объектов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Составление </w:t>
            </w:r>
            <w:r w:rsidR="00DA0CE3" w:rsidRPr="007A3327">
              <w:rPr>
                <w:rFonts w:ascii="Times New Roman" w:eastAsia="Times New Roman" w:hAnsi="Times New Roman"/>
                <w:sz w:val="24"/>
                <w:szCs w:val="24"/>
              </w:rPr>
              <w:t xml:space="preserve"> описания творческого пр</w:t>
            </w:r>
            <w:r w:rsidR="00D46584" w:rsidRPr="007A332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DA0CE3" w:rsidRPr="007A3327">
              <w:rPr>
                <w:rFonts w:ascii="Times New Roman" w:eastAsia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DA0CE3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презентации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16.03.2020-20.03.2020</w:t>
            </w:r>
          </w:p>
          <w:p w:rsidR="00184568" w:rsidRPr="007A3327" w:rsidRDefault="00184568" w:rsidP="00B756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AE" w:rsidRDefault="009C6CAE" w:rsidP="009C6C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CAE">
              <w:rPr>
                <w:rFonts w:ascii="Times New Roman" w:eastAsia="Times New Roman" w:hAnsi="Times New Roman"/>
                <w:sz w:val="24"/>
                <w:szCs w:val="24"/>
              </w:rPr>
              <w:t>14.04.2020</w:t>
            </w:r>
          </w:p>
          <w:p w:rsidR="000E0817" w:rsidRPr="009C6CAE" w:rsidRDefault="000E0817" w:rsidP="009C6C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15.04.20</w:t>
            </w:r>
          </w:p>
          <w:p w:rsidR="00184568" w:rsidRPr="007A3327" w:rsidRDefault="00184568" w:rsidP="009C6C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4568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Проекты реконструкции исторических объектов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DA0CE3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 описания творческого пр</w:t>
            </w:r>
            <w:r w:rsidR="00D46584" w:rsidRPr="007A332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DA0CE3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презентации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30.03.2020-4.04.2020</w:t>
            </w:r>
          </w:p>
          <w:p w:rsidR="00184568" w:rsidRPr="007A3327" w:rsidRDefault="00184568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AE" w:rsidRDefault="009C6CAE" w:rsidP="009C6C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CAE">
              <w:rPr>
                <w:rFonts w:ascii="Times New Roman" w:eastAsia="Times New Roman" w:hAnsi="Times New Roman"/>
                <w:sz w:val="24"/>
                <w:szCs w:val="24"/>
              </w:rPr>
              <w:t>21.04.202</w:t>
            </w:r>
          </w:p>
          <w:p w:rsidR="000E0817" w:rsidRPr="009C6CAE" w:rsidRDefault="000E0817" w:rsidP="009C6C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22.04.20</w:t>
            </w:r>
          </w:p>
          <w:p w:rsidR="00184568" w:rsidRPr="007A3327" w:rsidRDefault="00184568" w:rsidP="009C6C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4568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Проекты реконструкции исторических объектов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DA0CE3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 описания творческого пр</w:t>
            </w:r>
            <w:r w:rsidR="00D46584" w:rsidRPr="007A3327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D46584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презентации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6.04.2020-11.04.2020</w:t>
            </w:r>
          </w:p>
          <w:p w:rsidR="00184568" w:rsidRPr="007A3327" w:rsidRDefault="00184568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AE" w:rsidRDefault="009C6CAE" w:rsidP="009C6C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CAE">
              <w:rPr>
                <w:rFonts w:ascii="Times New Roman" w:eastAsia="Times New Roman" w:hAnsi="Times New Roman"/>
                <w:sz w:val="24"/>
                <w:szCs w:val="24"/>
              </w:rPr>
              <w:t>28.04.2020</w:t>
            </w:r>
          </w:p>
          <w:p w:rsidR="000E0817" w:rsidRPr="009C6CAE" w:rsidRDefault="000E0817" w:rsidP="009C6C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29.04.20</w:t>
            </w:r>
          </w:p>
          <w:p w:rsidR="00184568" w:rsidRPr="007A3327" w:rsidRDefault="00184568" w:rsidP="009C6CA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84568" w:rsidRPr="007A3327" w:rsidTr="00DA3658">
        <w:trPr>
          <w:trHeight w:val="268"/>
        </w:trPr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Тема5. Я меняю свой город…                                                                      3 часа</w:t>
            </w:r>
          </w:p>
          <w:p w:rsidR="00184568" w:rsidRPr="007A3327" w:rsidRDefault="00184568" w:rsidP="00184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 проект по благоустройству территории микрорайона (квартала)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68" w:rsidRPr="007A3327" w:rsidRDefault="00184568" w:rsidP="00184568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584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Обобщение работы по творческому проекту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 аннотации творческого проекта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презентации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13.04.2020-18.04.2020</w:t>
            </w:r>
          </w:p>
          <w:p w:rsidR="00D46584" w:rsidRPr="007A3327" w:rsidRDefault="00D46584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AE" w:rsidRDefault="009C6CAE" w:rsidP="009C6C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CAE">
              <w:rPr>
                <w:rFonts w:ascii="Times New Roman" w:eastAsia="Times New Roman" w:hAnsi="Times New Roman"/>
                <w:sz w:val="24"/>
                <w:szCs w:val="24"/>
              </w:rPr>
              <w:t>12.05.2020</w:t>
            </w:r>
          </w:p>
          <w:p w:rsidR="000E0817" w:rsidRPr="009C6CAE" w:rsidRDefault="000E0817" w:rsidP="009C6C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13.05.20</w:t>
            </w:r>
          </w:p>
          <w:p w:rsidR="00D46584" w:rsidRPr="007A3327" w:rsidRDefault="00D46584" w:rsidP="009C6CA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584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Обобщение работы по творческому проекту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 аннотац</w:t>
            </w: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ии творческого проекта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Составление презентации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82" w:rsidRDefault="00B75682" w:rsidP="00B756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20.04.2020-25.04.2020</w:t>
            </w:r>
          </w:p>
          <w:p w:rsidR="00D46584" w:rsidRPr="007A3327" w:rsidRDefault="00D46584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AE" w:rsidRDefault="009C6CAE" w:rsidP="009C6C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CA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19.05.2020</w:t>
            </w:r>
          </w:p>
          <w:p w:rsidR="000E0817" w:rsidRPr="009C6CAE" w:rsidRDefault="000E0817" w:rsidP="009C6C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20.05.20</w:t>
            </w:r>
          </w:p>
          <w:p w:rsidR="00D46584" w:rsidRPr="007A3327" w:rsidRDefault="00D46584" w:rsidP="009C6CAE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6584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Обобщение работы по творческому проекту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 аннотации творческого проекта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Составление презентации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584" w:rsidRPr="007A3327" w:rsidRDefault="00D46584" w:rsidP="00D4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F" w:rsidRDefault="00CD056F" w:rsidP="00CD05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27.04.2020-30.04.2020</w:t>
            </w:r>
          </w:p>
          <w:p w:rsidR="00D46584" w:rsidRPr="007A3327" w:rsidRDefault="00D46584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17" w:rsidRPr="000E0817" w:rsidRDefault="000E0817" w:rsidP="000E0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17">
              <w:rPr>
                <w:rFonts w:ascii="Times New Roman" w:eastAsia="Times New Roman" w:hAnsi="Times New Roman"/>
                <w:sz w:val="24"/>
                <w:szCs w:val="24"/>
              </w:rPr>
              <w:t>19.05.2020</w:t>
            </w:r>
          </w:p>
          <w:p w:rsidR="00D46584" w:rsidRPr="000E0817" w:rsidRDefault="000E0817" w:rsidP="000E081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0817">
              <w:rPr>
                <w:rFonts w:ascii="Times New Roman" w:eastAsia="Times New Roman" w:hAnsi="Times New Roman"/>
                <w:sz w:val="24"/>
                <w:szCs w:val="24"/>
              </w:rPr>
              <w:t>20.05.20</w:t>
            </w:r>
          </w:p>
        </w:tc>
      </w:tr>
      <w:tr w:rsidR="00600CE3" w:rsidRPr="007A3327" w:rsidTr="00DA3658">
        <w:trPr>
          <w:trHeight w:val="268"/>
        </w:trPr>
        <w:tc>
          <w:tcPr>
            <w:tcW w:w="7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Повторительн</w:t>
            </w:r>
            <w:proofErr w:type="gramStart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заключительные занятия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0CE3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 и работ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Представление презентации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F" w:rsidRDefault="00CD056F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D056F" w:rsidRDefault="00CD056F" w:rsidP="00CD05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4.05.2020-8.05.2020</w:t>
            </w:r>
          </w:p>
          <w:p w:rsidR="00600CE3" w:rsidRPr="00CD056F" w:rsidRDefault="00600CE3" w:rsidP="00CD056F"/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0CE3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урок.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Проведение виртуальной экскурсии для одноклассников (</w:t>
            </w:r>
            <w:proofErr w:type="gramStart"/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заочная</w:t>
            </w:r>
            <w:proofErr w:type="gramEnd"/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3327">
              <w:rPr>
                <w:rFonts w:ascii="Times New Roman" w:eastAsia="Times New Roman" w:hAnsi="Times New Roman"/>
                <w:sz w:val="24"/>
                <w:szCs w:val="24"/>
              </w:rPr>
              <w:t>Представление презентации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32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6F" w:rsidRDefault="00CD056F" w:rsidP="00CD05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11.05.2020-16.05.2020</w:t>
            </w:r>
          </w:p>
          <w:p w:rsidR="00CD056F" w:rsidRDefault="00CD056F" w:rsidP="00CD056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00CE3" w:rsidRPr="007A3327" w:rsidRDefault="00CD056F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18.05.2020-23.05.2020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00CE3" w:rsidRPr="007A3327" w:rsidTr="007C4E45">
        <w:trPr>
          <w:trHeight w:val="268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E3" w:rsidRPr="007A3327" w:rsidRDefault="00600CE3" w:rsidP="00600CE3">
            <w:pPr>
              <w:pStyle w:val="a4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A3327" w:rsidRDefault="007A3327" w:rsidP="009B7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327" w:rsidRDefault="007A3327" w:rsidP="009B7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327" w:rsidRDefault="007A3327" w:rsidP="009B7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327" w:rsidRDefault="007A3327" w:rsidP="009B7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327" w:rsidRDefault="007A3327" w:rsidP="009B7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327" w:rsidRDefault="007A3327" w:rsidP="009B7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327" w:rsidRDefault="007A3327" w:rsidP="009B7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327" w:rsidRDefault="007A3327" w:rsidP="009B7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DC3" w:rsidRDefault="005C0DC3" w:rsidP="009B7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DC3" w:rsidRDefault="005C0DC3" w:rsidP="009B7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DC3" w:rsidRDefault="005C0DC3" w:rsidP="009B7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327" w:rsidRDefault="007A3327" w:rsidP="009B7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3327" w:rsidRDefault="007A3327" w:rsidP="009B72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B6D" w:rsidRDefault="00144B6D" w:rsidP="00144B6D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1669BE" w:rsidRPr="00144B6D" w:rsidRDefault="001669BE" w:rsidP="00144B6D">
      <w:pPr>
        <w:spacing w:line="240" w:lineRule="atLeast"/>
        <w:rPr>
          <w:rFonts w:ascii="Times New Roman" w:hAnsi="Times New Roman"/>
          <w:sz w:val="24"/>
          <w:szCs w:val="24"/>
        </w:rPr>
      </w:pPr>
      <w:r w:rsidRPr="00D73A8C">
        <w:rPr>
          <w:rFonts w:ascii="Times New Roman" w:hAnsi="Times New Roman"/>
          <w:sz w:val="24"/>
          <w:szCs w:val="24"/>
        </w:rPr>
        <w:lastRenderedPageBreak/>
        <w:t>4.</w:t>
      </w:r>
      <w:r w:rsidR="00144B6D" w:rsidRPr="00D73A8C">
        <w:rPr>
          <w:rFonts w:ascii="Times New Roman" w:hAnsi="Times New Roman"/>
          <w:sz w:val="24"/>
          <w:szCs w:val="24"/>
        </w:rPr>
        <w:t xml:space="preserve"> </w:t>
      </w:r>
      <w:r w:rsidR="00D73A8C" w:rsidRPr="00184CC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Учебно-методический </w:t>
      </w:r>
      <w:bookmarkStart w:id="0" w:name="_GoBack"/>
      <w:bookmarkEnd w:id="0"/>
      <w:r w:rsidR="00D73A8C" w:rsidRPr="00184CCA">
        <w:rPr>
          <w:rFonts w:ascii="Times New Roman" w:eastAsia="Times New Roman" w:hAnsi="Times New Roman"/>
          <w:sz w:val="24"/>
          <w:szCs w:val="24"/>
          <w:lang w:eastAsia="ru-RU"/>
        </w:rPr>
        <w:t>комплекс</w:t>
      </w:r>
    </w:p>
    <w:p w:rsidR="009B72AA" w:rsidRPr="007A3327" w:rsidRDefault="009B72AA" w:rsidP="007A3327">
      <w:pPr>
        <w:pStyle w:val="a4"/>
        <w:spacing w:line="240" w:lineRule="atLeast"/>
        <w:ind w:left="360"/>
        <w:rPr>
          <w:rFonts w:ascii="Times New Roman" w:hAnsi="Times New Roman"/>
          <w:sz w:val="24"/>
          <w:szCs w:val="24"/>
        </w:rPr>
      </w:pPr>
      <w:r w:rsidRPr="007A3327">
        <w:rPr>
          <w:rFonts w:ascii="Times New Roman" w:hAnsi="Times New Roman"/>
          <w:sz w:val="24"/>
          <w:szCs w:val="24"/>
        </w:rPr>
        <w:t>Литература для педагога</w:t>
      </w:r>
    </w:p>
    <w:p w:rsidR="009B72AA" w:rsidRPr="007A3327" w:rsidRDefault="009B72AA" w:rsidP="007A332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7A3327">
        <w:rPr>
          <w:rFonts w:ascii="Times New Roman" w:hAnsi="Times New Roman" w:cs="Times New Roman"/>
          <w:sz w:val="24"/>
          <w:szCs w:val="24"/>
        </w:rPr>
        <w:t>Анимица</w:t>
      </w:r>
      <w:proofErr w:type="spellEnd"/>
      <w:r w:rsidRPr="007A3327">
        <w:rPr>
          <w:rFonts w:ascii="Times New Roman" w:hAnsi="Times New Roman" w:cs="Times New Roman"/>
          <w:sz w:val="24"/>
          <w:szCs w:val="24"/>
        </w:rPr>
        <w:t xml:space="preserve"> Е. Г. Власова Н. Ю. </w:t>
      </w:r>
      <w:proofErr w:type="spellStart"/>
      <w:r w:rsidRPr="007A3327">
        <w:rPr>
          <w:rFonts w:ascii="Times New Roman" w:hAnsi="Times New Roman" w:cs="Times New Roman"/>
          <w:sz w:val="24"/>
          <w:szCs w:val="24"/>
        </w:rPr>
        <w:t>Градоведение</w:t>
      </w:r>
      <w:proofErr w:type="spellEnd"/>
      <w:r w:rsidRPr="007A3327">
        <w:rPr>
          <w:rFonts w:ascii="Times New Roman" w:hAnsi="Times New Roman" w:cs="Times New Roman"/>
          <w:sz w:val="24"/>
          <w:szCs w:val="24"/>
        </w:rPr>
        <w:t xml:space="preserve">. – Екатеринбург, 1998. </w:t>
      </w:r>
    </w:p>
    <w:p w:rsidR="009B72AA" w:rsidRPr="007A3327" w:rsidRDefault="009B72AA" w:rsidP="007A332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2. Беляева Е. Л. Архитектурно – пространственная среда города как объект зрительного восприятия. – М., 1997.</w:t>
      </w:r>
    </w:p>
    <w:p w:rsidR="009B72AA" w:rsidRPr="007A3327" w:rsidRDefault="009B72AA" w:rsidP="007A332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3. Ванюшкина Л. М., </w:t>
      </w:r>
      <w:proofErr w:type="spellStart"/>
      <w:r w:rsidRPr="007A3327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7A3327">
        <w:rPr>
          <w:rFonts w:ascii="Times New Roman" w:hAnsi="Times New Roman" w:cs="Times New Roman"/>
          <w:sz w:val="24"/>
          <w:szCs w:val="24"/>
        </w:rPr>
        <w:t xml:space="preserve"> Е. Н. Образование в пространстве культуры: монография. – СПб</w:t>
      </w:r>
      <w:proofErr w:type="gramStart"/>
      <w:r w:rsidRPr="007A332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A3327">
        <w:rPr>
          <w:rFonts w:ascii="Times New Roman" w:hAnsi="Times New Roman" w:cs="Times New Roman"/>
          <w:sz w:val="24"/>
          <w:szCs w:val="24"/>
        </w:rPr>
        <w:t>2012.</w:t>
      </w:r>
    </w:p>
    <w:p w:rsidR="009B72AA" w:rsidRPr="007A3327" w:rsidRDefault="009B72AA" w:rsidP="007A332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4. Вагин В. В. Городская социология. Учебное пособие для муниципальных управляющих. – М., 2000.</w:t>
      </w:r>
    </w:p>
    <w:p w:rsidR="009B72AA" w:rsidRPr="007A3327" w:rsidRDefault="009B72AA" w:rsidP="007A332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5.  Лихачев Д. С. Прошлое – будущему. Статьи и очерки. – Л., 1985</w:t>
      </w:r>
    </w:p>
    <w:p w:rsidR="009B72AA" w:rsidRPr="007A3327" w:rsidRDefault="009B72AA" w:rsidP="007A332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9. Лола А. М. Основы </w:t>
      </w:r>
      <w:proofErr w:type="spellStart"/>
      <w:r w:rsidRPr="007A3327">
        <w:rPr>
          <w:rFonts w:ascii="Times New Roman" w:hAnsi="Times New Roman" w:cs="Times New Roman"/>
          <w:sz w:val="24"/>
          <w:szCs w:val="24"/>
        </w:rPr>
        <w:t>градоведения</w:t>
      </w:r>
      <w:proofErr w:type="spellEnd"/>
      <w:r w:rsidRPr="007A3327">
        <w:rPr>
          <w:rFonts w:ascii="Times New Roman" w:hAnsi="Times New Roman" w:cs="Times New Roman"/>
          <w:sz w:val="24"/>
          <w:szCs w:val="24"/>
        </w:rPr>
        <w:t xml:space="preserve"> и теории города. – М., 2005. </w:t>
      </w:r>
    </w:p>
    <w:p w:rsidR="009B72AA" w:rsidRPr="007A3327" w:rsidRDefault="009B72AA" w:rsidP="007A332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A3327">
        <w:rPr>
          <w:rFonts w:ascii="Times New Roman" w:hAnsi="Times New Roman" w:cs="Times New Roman"/>
          <w:sz w:val="24"/>
          <w:szCs w:val="24"/>
        </w:rPr>
        <w:t>Малоян</w:t>
      </w:r>
      <w:proofErr w:type="spellEnd"/>
      <w:r w:rsidRPr="007A3327">
        <w:rPr>
          <w:rFonts w:ascii="Times New Roman" w:hAnsi="Times New Roman" w:cs="Times New Roman"/>
          <w:sz w:val="24"/>
          <w:szCs w:val="24"/>
        </w:rPr>
        <w:t xml:space="preserve"> Г. А. Основы градостроительства. – М., 2014. </w:t>
      </w:r>
    </w:p>
    <w:p w:rsidR="001669BE" w:rsidRPr="007A3327" w:rsidRDefault="001669BE" w:rsidP="001669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>Интернет-ресурсы к курсу:</w:t>
      </w:r>
    </w:p>
    <w:p w:rsidR="001669BE" w:rsidRPr="007A3327" w:rsidRDefault="001669BE" w:rsidP="001669BE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67"/>
          <w:tab w:val="left" w:pos="3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 Электронный ресурс «Энциклопедия Санкт-Петербурга». Разделы «Хронограф», «Храмы Петербурга», «Памятники», «Благотворительность» - </w:t>
      </w:r>
      <w:hyperlink r:id="rId7" w:history="1">
        <w:r w:rsidRPr="007A3327">
          <w:rPr>
            <w:rStyle w:val="a7"/>
            <w:rFonts w:ascii="Times New Roman" w:hAnsi="Times New Roman" w:cs="Times New Roman"/>
            <w:sz w:val="24"/>
            <w:szCs w:val="24"/>
          </w:rPr>
          <w:t>http://www.encspb.ru</w:t>
        </w:r>
      </w:hyperlink>
    </w:p>
    <w:p w:rsidR="001669BE" w:rsidRPr="007A3327" w:rsidRDefault="001669BE" w:rsidP="001669BE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67"/>
          <w:tab w:val="left" w:pos="3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Сайт «Неформальные достопримечательности» - </w:t>
      </w:r>
      <w:hyperlink r:id="rId8" w:history="1">
        <w:r w:rsidRPr="007A3327">
          <w:rPr>
            <w:rStyle w:val="a7"/>
            <w:rFonts w:ascii="Times New Roman" w:hAnsi="Times New Roman" w:cs="Times New Roman"/>
            <w:sz w:val="24"/>
            <w:szCs w:val="24"/>
          </w:rPr>
          <w:t>http://www.etovidel.net/</w:t>
        </w:r>
      </w:hyperlink>
      <w:r w:rsidRPr="007A33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9BE" w:rsidRPr="007A3327" w:rsidRDefault="001669BE" w:rsidP="001669BE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67"/>
          <w:tab w:val="left" w:pos="3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</w:t>
      </w:r>
      <w:r w:rsidRPr="007A3327">
        <w:rPr>
          <w:rStyle w:val="a7"/>
          <w:rFonts w:ascii="Times New Roman" w:hAnsi="Times New Roman" w:cs="Times New Roman"/>
          <w:sz w:val="24"/>
          <w:szCs w:val="24"/>
        </w:rPr>
        <w:t xml:space="preserve">История и культура ислама. Информационно-образовательный ресурс по материалам Государственного музея истории религии. – </w:t>
      </w:r>
      <w:hyperlink r:id="rId9" w:history="1">
        <w:r w:rsidRPr="007A3327">
          <w:rPr>
            <w:rStyle w:val="a7"/>
            <w:rFonts w:ascii="Times New Roman" w:hAnsi="Times New Roman" w:cs="Times New Roman"/>
            <w:sz w:val="24"/>
            <w:szCs w:val="24"/>
          </w:rPr>
          <w:t>http://islam.gmir.ru/</w:t>
        </w:r>
      </w:hyperlink>
      <w:r w:rsidRPr="007A3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9BE" w:rsidRPr="007A3327" w:rsidRDefault="001669BE" w:rsidP="001669BE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67"/>
          <w:tab w:val="left" w:pos="3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Духовное управление мусульман Санкт-Петербурга и Северо-Западного региона России. Официальный сайт – </w:t>
      </w:r>
      <w:hyperlink r:id="rId10" w:history="1">
        <w:r w:rsidRPr="007A3327">
          <w:rPr>
            <w:rStyle w:val="a7"/>
            <w:rFonts w:ascii="Times New Roman" w:hAnsi="Times New Roman" w:cs="Times New Roman"/>
            <w:sz w:val="24"/>
            <w:szCs w:val="24"/>
          </w:rPr>
          <w:t>http://dum-spb.ru/</w:t>
        </w:r>
      </w:hyperlink>
      <w:r w:rsidRPr="007A33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69BE" w:rsidRPr="007A3327" w:rsidRDefault="001669BE" w:rsidP="001669BE">
      <w:pPr>
        <w:widowControl w:val="0"/>
        <w:numPr>
          <w:ilvl w:val="0"/>
          <w:numId w:val="17"/>
        </w:numPr>
        <w:shd w:val="clear" w:color="auto" w:fill="FFFFFF"/>
        <w:tabs>
          <w:tab w:val="left" w:pos="709"/>
          <w:tab w:val="left" w:pos="39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 Видеосюжет «</w:t>
      </w:r>
      <w:r w:rsidRPr="007A3327">
        <w:rPr>
          <w:rStyle w:val="watch-title"/>
          <w:rFonts w:ascii="Times New Roman" w:hAnsi="Times New Roman" w:cs="Times New Roman"/>
          <w:color w:val="000000"/>
          <w:spacing w:val="-12"/>
          <w:sz w:val="24"/>
          <w:szCs w:val="24"/>
          <w:bdr w:val="none" w:sz="0" w:space="0" w:color="auto" w:frame="1"/>
        </w:rPr>
        <w:t xml:space="preserve">Санкт-Петербургская Соборная Мечеть – </w:t>
      </w:r>
      <w:proofErr w:type="spellStart"/>
      <w:r w:rsidRPr="007A3327">
        <w:rPr>
          <w:rStyle w:val="watch-title"/>
          <w:rFonts w:ascii="Times New Roman" w:hAnsi="Times New Roman" w:cs="Times New Roman"/>
          <w:color w:val="000000"/>
          <w:spacing w:val="-12"/>
          <w:sz w:val="24"/>
          <w:szCs w:val="24"/>
          <w:bdr w:val="none" w:sz="0" w:space="0" w:color="auto" w:frame="1"/>
        </w:rPr>
        <w:t>Азан</w:t>
      </w:r>
      <w:proofErr w:type="spellEnd"/>
      <w:r w:rsidRPr="007A3327">
        <w:rPr>
          <w:rStyle w:val="watch-title"/>
          <w:rFonts w:ascii="Times New Roman" w:hAnsi="Times New Roman" w:cs="Times New Roman"/>
          <w:color w:val="000000"/>
          <w:spacing w:val="-1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A3327">
        <w:rPr>
          <w:rStyle w:val="watch-title"/>
          <w:rFonts w:ascii="Times New Roman" w:hAnsi="Times New Roman" w:cs="Times New Roman"/>
          <w:color w:val="000000"/>
          <w:spacing w:val="-12"/>
          <w:sz w:val="24"/>
          <w:szCs w:val="24"/>
          <w:bdr w:val="none" w:sz="0" w:space="0" w:color="auto" w:frame="1"/>
        </w:rPr>
        <w:t>джума</w:t>
      </w:r>
      <w:proofErr w:type="spellEnd"/>
      <w:r w:rsidRPr="007A3327">
        <w:rPr>
          <w:rStyle w:val="watch-title"/>
          <w:rFonts w:ascii="Times New Roman" w:hAnsi="Times New Roman" w:cs="Times New Roman"/>
          <w:color w:val="000000"/>
          <w:spacing w:val="-12"/>
          <w:sz w:val="24"/>
          <w:szCs w:val="24"/>
          <w:bdr w:val="none" w:sz="0" w:space="0" w:color="auto" w:frame="1"/>
        </w:rPr>
        <w:t xml:space="preserve">»: </w:t>
      </w:r>
      <w:r w:rsidRPr="007A332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7A3327">
          <w:rPr>
            <w:rStyle w:val="a7"/>
            <w:rFonts w:ascii="Times New Roman" w:hAnsi="Times New Roman" w:cs="Times New Roman"/>
            <w:sz w:val="24"/>
            <w:szCs w:val="24"/>
          </w:rPr>
          <w:t>http://www.youtube.com/watch?v=ShPGBqDn--k&amp;list=PLLamPQBbpXyevEgllunWbLffhmZSj5Cv4&amp;index=1</w:t>
        </w:r>
      </w:hyperlink>
      <w:r w:rsidRPr="007A3327"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history="1">
        <w:r w:rsidRPr="007A3327">
          <w:rPr>
            <w:rStyle w:val="a7"/>
            <w:rFonts w:ascii="Times New Roman" w:hAnsi="Times New Roman" w:cs="Times New Roman"/>
            <w:sz w:val="24"/>
            <w:szCs w:val="24"/>
          </w:rPr>
          <w:t>http://www.youtube.com/watch?v=ShPGBqDn--k&amp;list=PLLamPQBbpXyevEgllunWbLffhmZSj5Cv4&amp;index=1</w:t>
        </w:r>
      </w:hyperlink>
      <w:r w:rsidRPr="007A3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9BE" w:rsidRPr="007A3327" w:rsidRDefault="001669BE" w:rsidP="001669BE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67"/>
          <w:tab w:val="left" w:pos="3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 Информационный портал еврейской религиозной общины Санкт-Петербурга. – </w:t>
      </w:r>
      <w:hyperlink r:id="rId13" w:history="1">
        <w:r w:rsidRPr="007A3327">
          <w:rPr>
            <w:rStyle w:val="a7"/>
            <w:rFonts w:ascii="Times New Roman" w:hAnsi="Times New Roman" w:cs="Times New Roman"/>
            <w:sz w:val="24"/>
            <w:szCs w:val="24"/>
          </w:rPr>
          <w:t>http://www.jewishpetersburg.ru/</w:t>
        </w:r>
      </w:hyperlink>
    </w:p>
    <w:p w:rsidR="001669BE" w:rsidRPr="007A3327" w:rsidRDefault="001669BE" w:rsidP="001669BE">
      <w:pPr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567"/>
          <w:tab w:val="left" w:pos="39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7A3327">
        <w:rPr>
          <w:rFonts w:ascii="Times New Roman" w:hAnsi="Times New Roman" w:cs="Times New Roman"/>
          <w:sz w:val="24"/>
          <w:szCs w:val="24"/>
        </w:rPr>
        <w:t xml:space="preserve">  Сайт Санкт-Петербургского буддийского храма. Разделы «Виртуальная экскурсия по дацану», «Правила посещения храма», «Фото и </w:t>
      </w:r>
      <w:proofErr w:type="gramStart"/>
      <w:r w:rsidRPr="007A3327">
        <w:rPr>
          <w:rFonts w:ascii="Times New Roman" w:hAnsi="Times New Roman" w:cs="Times New Roman"/>
          <w:sz w:val="24"/>
          <w:szCs w:val="24"/>
        </w:rPr>
        <w:t>аудио-материалы</w:t>
      </w:r>
      <w:proofErr w:type="gramEnd"/>
      <w:r w:rsidRPr="007A3327">
        <w:rPr>
          <w:rFonts w:ascii="Times New Roman" w:hAnsi="Times New Roman" w:cs="Times New Roman"/>
          <w:sz w:val="24"/>
          <w:szCs w:val="24"/>
        </w:rPr>
        <w:t xml:space="preserve">» – </w:t>
      </w:r>
      <w:hyperlink r:id="rId14" w:history="1">
        <w:r w:rsidRPr="007A3327">
          <w:rPr>
            <w:rStyle w:val="a7"/>
            <w:rFonts w:ascii="Times New Roman" w:hAnsi="Times New Roman" w:cs="Times New Roman"/>
            <w:sz w:val="24"/>
            <w:szCs w:val="24"/>
          </w:rPr>
          <w:t>http://dazan.spb.ru/datsan/</w:t>
        </w:r>
      </w:hyperlink>
      <w:r w:rsidRPr="007A3327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</w:p>
    <w:p w:rsidR="001669BE" w:rsidRPr="007A3327" w:rsidRDefault="001669BE">
      <w:pPr>
        <w:rPr>
          <w:rFonts w:ascii="Times New Roman" w:hAnsi="Times New Roman" w:cs="Times New Roman"/>
          <w:sz w:val="24"/>
          <w:szCs w:val="24"/>
        </w:rPr>
      </w:pPr>
    </w:p>
    <w:sectPr w:rsidR="001669BE" w:rsidRPr="007A3327" w:rsidSect="001C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A6131D"/>
    <w:multiLevelType w:val="hybridMultilevel"/>
    <w:tmpl w:val="DB54CA28"/>
    <w:lvl w:ilvl="0" w:tplc="555C164C">
      <w:start w:val="201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B26E8"/>
    <w:multiLevelType w:val="multilevel"/>
    <w:tmpl w:val="A60A4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56C2445"/>
    <w:multiLevelType w:val="hybridMultilevel"/>
    <w:tmpl w:val="65668B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12D03"/>
    <w:multiLevelType w:val="hybridMultilevel"/>
    <w:tmpl w:val="80301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E404A5"/>
    <w:multiLevelType w:val="hybridMultilevel"/>
    <w:tmpl w:val="4F04AA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56F86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38956214"/>
    <w:multiLevelType w:val="hybridMultilevel"/>
    <w:tmpl w:val="D9C05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F18E3"/>
    <w:multiLevelType w:val="hybridMultilevel"/>
    <w:tmpl w:val="8DD818BA"/>
    <w:lvl w:ilvl="0" w:tplc="41B8B2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CC0E8A"/>
    <w:multiLevelType w:val="hybridMultilevel"/>
    <w:tmpl w:val="CE0A0838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>
    <w:nsid w:val="452675CD"/>
    <w:multiLevelType w:val="multilevel"/>
    <w:tmpl w:val="28F23F2E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502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1800"/>
      </w:pPr>
      <w:rPr>
        <w:rFonts w:hint="default"/>
      </w:rPr>
    </w:lvl>
  </w:abstractNum>
  <w:abstractNum w:abstractNumId="11">
    <w:nsid w:val="49057603"/>
    <w:multiLevelType w:val="hybridMultilevel"/>
    <w:tmpl w:val="2E282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0D1736"/>
    <w:multiLevelType w:val="singleLevel"/>
    <w:tmpl w:val="77186F96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3">
    <w:nsid w:val="5650756D"/>
    <w:multiLevelType w:val="hybridMultilevel"/>
    <w:tmpl w:val="3886C888"/>
    <w:lvl w:ilvl="0" w:tplc="FEE8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35318"/>
    <w:multiLevelType w:val="hybridMultilevel"/>
    <w:tmpl w:val="1D662A6A"/>
    <w:lvl w:ilvl="0" w:tplc="FEE8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86F9D"/>
    <w:multiLevelType w:val="hybridMultilevel"/>
    <w:tmpl w:val="487408EC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6">
    <w:nsid w:val="6E226208"/>
    <w:multiLevelType w:val="hybridMultilevel"/>
    <w:tmpl w:val="1E248C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21156"/>
    <w:multiLevelType w:val="hybridMultilevel"/>
    <w:tmpl w:val="5A4462A6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8">
    <w:nsid w:val="78FC33EE"/>
    <w:multiLevelType w:val="hybridMultilevel"/>
    <w:tmpl w:val="1D8E1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6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"/>
  </w:num>
  <w:num w:numId="14">
    <w:abstractNumId w:val="10"/>
  </w:num>
  <w:num w:numId="15">
    <w:abstractNumId w:val="17"/>
  </w:num>
  <w:num w:numId="16">
    <w:abstractNumId w:val="2"/>
  </w:num>
  <w:num w:numId="17">
    <w:abstractNumId w:val="12"/>
    <w:lvlOverride w:ilvl="0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6D0"/>
    <w:rsid w:val="000209C6"/>
    <w:rsid w:val="0006680D"/>
    <w:rsid w:val="000E0817"/>
    <w:rsid w:val="000F6C9D"/>
    <w:rsid w:val="00144B6D"/>
    <w:rsid w:val="001669BE"/>
    <w:rsid w:val="00184568"/>
    <w:rsid w:val="001C1FFF"/>
    <w:rsid w:val="001D7992"/>
    <w:rsid w:val="0024154E"/>
    <w:rsid w:val="00385120"/>
    <w:rsid w:val="003A62FD"/>
    <w:rsid w:val="003D765F"/>
    <w:rsid w:val="00402E81"/>
    <w:rsid w:val="00413950"/>
    <w:rsid w:val="0047397A"/>
    <w:rsid w:val="00496608"/>
    <w:rsid w:val="005817D5"/>
    <w:rsid w:val="005C0DC3"/>
    <w:rsid w:val="00600CE3"/>
    <w:rsid w:val="00691F50"/>
    <w:rsid w:val="0076499B"/>
    <w:rsid w:val="007A3327"/>
    <w:rsid w:val="007C4E45"/>
    <w:rsid w:val="00800367"/>
    <w:rsid w:val="00894AF5"/>
    <w:rsid w:val="008F60BA"/>
    <w:rsid w:val="00917924"/>
    <w:rsid w:val="00936174"/>
    <w:rsid w:val="009B31FD"/>
    <w:rsid w:val="009B72AA"/>
    <w:rsid w:val="009C55A9"/>
    <w:rsid w:val="009C6CAE"/>
    <w:rsid w:val="00A2447C"/>
    <w:rsid w:val="00AA6B8E"/>
    <w:rsid w:val="00AC38B4"/>
    <w:rsid w:val="00B75682"/>
    <w:rsid w:val="00BB3174"/>
    <w:rsid w:val="00BB7BD2"/>
    <w:rsid w:val="00BC1311"/>
    <w:rsid w:val="00BD3E1B"/>
    <w:rsid w:val="00C02092"/>
    <w:rsid w:val="00C246D0"/>
    <w:rsid w:val="00C57B53"/>
    <w:rsid w:val="00C603C9"/>
    <w:rsid w:val="00C73BB1"/>
    <w:rsid w:val="00CB449C"/>
    <w:rsid w:val="00CD056F"/>
    <w:rsid w:val="00CE2200"/>
    <w:rsid w:val="00CF0DF9"/>
    <w:rsid w:val="00D16514"/>
    <w:rsid w:val="00D36504"/>
    <w:rsid w:val="00D46584"/>
    <w:rsid w:val="00D511C6"/>
    <w:rsid w:val="00D73A8C"/>
    <w:rsid w:val="00DA0CE3"/>
    <w:rsid w:val="00DA3658"/>
    <w:rsid w:val="00E57E5E"/>
    <w:rsid w:val="00F05BF9"/>
    <w:rsid w:val="00F7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246D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0">
    <w:name w:val="c10"/>
    <w:basedOn w:val="a0"/>
    <w:rsid w:val="00C246D0"/>
  </w:style>
  <w:style w:type="paragraph" w:customStyle="1" w:styleId="c4">
    <w:name w:val="c4"/>
    <w:basedOn w:val="a"/>
    <w:rsid w:val="00C2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46D0"/>
  </w:style>
  <w:style w:type="character" w:customStyle="1" w:styleId="c2">
    <w:name w:val="c2"/>
    <w:basedOn w:val="a0"/>
    <w:rsid w:val="00C246D0"/>
  </w:style>
  <w:style w:type="character" w:customStyle="1" w:styleId="submenu-table">
    <w:name w:val="submenu-table"/>
    <w:basedOn w:val="a0"/>
    <w:rsid w:val="00C246D0"/>
  </w:style>
  <w:style w:type="table" w:styleId="a6">
    <w:name w:val="Table Grid"/>
    <w:basedOn w:val="a1"/>
    <w:uiPriority w:val="59"/>
    <w:rsid w:val="00C246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B72AA"/>
    <w:rPr>
      <w:color w:val="0000FF" w:themeColor="hyperlink"/>
      <w:u w:val="single"/>
    </w:rPr>
  </w:style>
  <w:style w:type="character" w:customStyle="1" w:styleId="c18">
    <w:name w:val="c18"/>
    <w:basedOn w:val="a0"/>
    <w:rsid w:val="00600CE3"/>
  </w:style>
  <w:style w:type="paragraph" w:styleId="a8">
    <w:name w:val="Balloon Text"/>
    <w:basedOn w:val="a"/>
    <w:link w:val="a9"/>
    <w:uiPriority w:val="99"/>
    <w:semiHidden/>
    <w:unhideWhenUsed/>
    <w:rsid w:val="0002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9C6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1669BE"/>
    <w:rPr>
      <w:rFonts w:ascii="Calibri" w:eastAsia="Calibri" w:hAnsi="Calibri" w:cs="Times New Roman"/>
    </w:rPr>
  </w:style>
  <w:style w:type="character" w:customStyle="1" w:styleId="watch-title">
    <w:name w:val="watch-title"/>
    <w:basedOn w:val="a0"/>
    <w:rsid w:val="001669BE"/>
  </w:style>
  <w:style w:type="table" w:customStyle="1" w:styleId="1">
    <w:name w:val="Сетка таблицы1"/>
    <w:basedOn w:val="a1"/>
    <w:uiPriority w:val="59"/>
    <w:rsid w:val="00F72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ovidel.net/" TargetMode="External"/><Relationship Id="rId13" Type="http://schemas.openxmlformats.org/officeDocument/2006/relationships/hyperlink" Target="http://www.jewishpetersbu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ncspb.ru/" TargetMode="External"/><Relationship Id="rId12" Type="http://schemas.openxmlformats.org/officeDocument/2006/relationships/hyperlink" Target="http://www.youtube.com/watch?v=ShPGBqDn--k&amp;list=PLLamPQBbpXyevEgllunWbLffhmZSj5Cv4&amp;index=1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youtube.com/watch?v=ShPGBqDn--k&amp;list=PLLamPQBbpXyevEgllunWbLffhmZSj5Cv4&amp;index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um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lam.gmir.ru/" TargetMode="External"/><Relationship Id="rId14" Type="http://schemas.openxmlformats.org/officeDocument/2006/relationships/hyperlink" Target="http://dazan.spb.ru/dats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595E5-F845-4535-AFA5-124B4835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17</Pages>
  <Words>4444</Words>
  <Characters>25336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iabezrukova</cp:lastModifiedBy>
  <cp:revision>10</cp:revision>
  <cp:lastPrinted>2020-09-11T09:15:00Z</cp:lastPrinted>
  <dcterms:created xsi:type="dcterms:W3CDTF">2019-11-01T10:13:00Z</dcterms:created>
  <dcterms:modified xsi:type="dcterms:W3CDTF">2020-09-21T05:40:00Z</dcterms:modified>
</cp:coreProperties>
</file>