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53" w:rsidRDefault="00DC75E3" w:rsidP="00320E10">
      <w:pPr>
        <w:contextualSpacing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36448" cy="8068827"/>
            <wp:effectExtent l="19050" t="0" r="7152" b="0"/>
            <wp:docPr id="1" name="Рисунок 1" descr="O:\teacher\Елисеева\целевая программа0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teacher\Елисеева\целевая программа02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4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5E3" w:rsidRPr="00DC75E3" w:rsidRDefault="00DC75E3" w:rsidP="00DC75E3">
      <w:pPr>
        <w:ind w:left="360"/>
      </w:pPr>
    </w:p>
    <w:p w:rsidR="00DC75E3" w:rsidRPr="00DC75E3" w:rsidRDefault="00DC75E3" w:rsidP="00DC75E3">
      <w:pPr>
        <w:ind w:left="360"/>
      </w:pPr>
    </w:p>
    <w:p w:rsidR="00DC75E3" w:rsidRPr="00DC75E3" w:rsidRDefault="00DC75E3" w:rsidP="00DC75E3">
      <w:pPr>
        <w:ind w:left="360"/>
      </w:pPr>
    </w:p>
    <w:p w:rsidR="00DC75E3" w:rsidRPr="00DC75E3" w:rsidRDefault="00DC75E3" w:rsidP="00DC75E3">
      <w:pPr>
        <w:ind w:left="360"/>
      </w:pPr>
    </w:p>
    <w:p w:rsidR="00DC75E3" w:rsidRPr="00DC75E3" w:rsidRDefault="00DC75E3" w:rsidP="00DC75E3">
      <w:pPr>
        <w:ind w:left="360"/>
      </w:pPr>
    </w:p>
    <w:p w:rsidR="00DC75E3" w:rsidRPr="00DC75E3" w:rsidRDefault="00DC75E3" w:rsidP="00DC75E3">
      <w:pPr>
        <w:ind w:left="360"/>
      </w:pPr>
    </w:p>
    <w:p w:rsidR="00FC0172" w:rsidRPr="00DC75E3" w:rsidRDefault="00DC75E3" w:rsidP="00DC75E3">
      <w:pPr>
        <w:ind w:left="360"/>
      </w:pPr>
      <w:r>
        <w:lastRenderedPageBreak/>
        <w:t>1</w:t>
      </w:r>
      <w:r w:rsidR="00FC0172" w:rsidRPr="00DC75E3">
        <w:t>Пояснительная записка</w:t>
      </w:r>
    </w:p>
    <w:p w:rsidR="00FC0172" w:rsidRPr="00DC75E3" w:rsidRDefault="00FC0172" w:rsidP="00FC0172">
      <w:pPr>
        <w:pStyle w:val="a4"/>
        <w:numPr>
          <w:ilvl w:val="1"/>
          <w:numId w:val="26"/>
        </w:numPr>
        <w:spacing w:after="0" w:line="240" w:lineRule="auto"/>
        <w:jc w:val="left"/>
        <w:rPr>
          <w:rFonts w:ascii="Times New Roman" w:hAnsi="Times New Roman"/>
          <w:sz w:val="24"/>
          <w:szCs w:val="24"/>
          <w:lang w:val="ru-RU"/>
        </w:rPr>
      </w:pPr>
      <w:r w:rsidRPr="00FC0172">
        <w:rPr>
          <w:rFonts w:ascii="Times New Roman" w:hAnsi="Times New Roman"/>
          <w:sz w:val="24"/>
          <w:szCs w:val="24"/>
          <w:lang w:val="ru-RU"/>
        </w:rPr>
        <w:t xml:space="preserve">Рабочая программа внеурочной деятельности разрабатывается на основании Федерального Закона РФ от 29.12.2012 г.  </w:t>
      </w:r>
      <w:r w:rsidRPr="00DC75E3">
        <w:rPr>
          <w:rFonts w:ascii="Times New Roman" w:hAnsi="Times New Roman"/>
          <w:sz w:val="24"/>
          <w:szCs w:val="24"/>
          <w:lang w:val="ru-RU"/>
        </w:rPr>
        <w:t>№273-ФЗ «Об образовании в Российской Федерации».</w:t>
      </w:r>
    </w:p>
    <w:p w:rsidR="00FC0172" w:rsidRPr="00FC0172" w:rsidRDefault="00FC0172" w:rsidP="00FC0172">
      <w:pPr>
        <w:pStyle w:val="a4"/>
        <w:spacing w:after="0" w:line="240" w:lineRule="auto"/>
        <w:ind w:left="-502"/>
        <w:rPr>
          <w:rFonts w:ascii="Times New Roman" w:hAnsi="Times New Roman"/>
          <w:sz w:val="24"/>
          <w:szCs w:val="24"/>
          <w:lang w:val="ru-RU"/>
        </w:rPr>
      </w:pPr>
      <w:r w:rsidRPr="00FC0172">
        <w:rPr>
          <w:rFonts w:ascii="Times New Roman" w:hAnsi="Times New Roman"/>
          <w:bCs/>
          <w:iCs/>
          <w:sz w:val="24"/>
          <w:szCs w:val="24"/>
          <w:lang w:val="ru-RU"/>
        </w:rPr>
        <w:t xml:space="preserve">Рабочая программа по </w:t>
      </w:r>
      <w:r w:rsidR="00591A13">
        <w:rPr>
          <w:rFonts w:ascii="Times New Roman" w:hAnsi="Times New Roman"/>
          <w:bCs/>
          <w:iCs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</w:t>
      </w:r>
      <w:r w:rsidRPr="00FC01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веты из бисера</w:t>
      </w:r>
      <w:r w:rsidR="00591A1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Pr="00FC0172">
        <w:rPr>
          <w:rFonts w:ascii="Times New Roman" w:hAnsi="Times New Roman"/>
          <w:bCs/>
          <w:iCs/>
          <w:sz w:val="24"/>
          <w:szCs w:val="24"/>
          <w:lang w:val="ru-RU"/>
        </w:rPr>
        <w:t xml:space="preserve"> для  </w:t>
      </w:r>
      <w:r w:rsidRPr="00FC0172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5-6</w:t>
      </w:r>
      <w:r w:rsidRPr="00FC0172">
        <w:rPr>
          <w:color w:val="000000" w:themeColor="text1"/>
          <w:sz w:val="24"/>
          <w:szCs w:val="28"/>
          <w:lang w:val="ru-RU"/>
        </w:rPr>
        <w:t xml:space="preserve"> </w:t>
      </w:r>
      <w:r w:rsidRPr="00FC0172">
        <w:rPr>
          <w:rFonts w:ascii="Times New Roman" w:hAnsi="Times New Roman"/>
          <w:bCs/>
          <w:iCs/>
          <w:sz w:val="22"/>
          <w:szCs w:val="24"/>
          <w:lang w:val="ru-RU"/>
        </w:rPr>
        <w:t xml:space="preserve"> </w:t>
      </w:r>
      <w:r w:rsidRPr="00FC0172">
        <w:rPr>
          <w:rFonts w:ascii="Times New Roman" w:hAnsi="Times New Roman"/>
          <w:bCs/>
          <w:iCs/>
          <w:sz w:val="24"/>
          <w:szCs w:val="24"/>
          <w:lang w:val="ru-RU"/>
        </w:rPr>
        <w:t>класс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ов</w:t>
      </w:r>
      <w:r w:rsidRPr="00FC0172">
        <w:rPr>
          <w:rFonts w:ascii="Times New Roman" w:hAnsi="Times New Roman"/>
          <w:bCs/>
          <w:iCs/>
          <w:sz w:val="24"/>
          <w:szCs w:val="24"/>
          <w:lang w:val="ru-RU"/>
        </w:rPr>
        <w:t xml:space="preserve"> разработана в соответствии с</w:t>
      </w:r>
      <w:r w:rsidRPr="00FC0172">
        <w:rPr>
          <w:rFonts w:ascii="Times New Roman" w:hAnsi="Times New Roman"/>
          <w:sz w:val="24"/>
          <w:szCs w:val="24"/>
          <w:lang w:val="ru-RU"/>
        </w:rPr>
        <w:t>:</w:t>
      </w:r>
    </w:p>
    <w:p w:rsidR="00FC0172" w:rsidRPr="00320E10" w:rsidRDefault="00FC0172" w:rsidP="00FC0172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ru-RU" w:eastAsia="ru-RU"/>
        </w:rPr>
      </w:pPr>
      <w:r w:rsidRPr="00320E10"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ru-RU"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FC0172" w:rsidRPr="00320E10" w:rsidRDefault="00FC0172" w:rsidP="00FC0172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ru-RU" w:eastAsia="ru-RU"/>
        </w:rPr>
      </w:pPr>
      <w:r w:rsidRPr="00320E10"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ru-RU" w:eastAsia="ru-RU"/>
        </w:rPr>
        <w:t>Федеральным компонентом государственного образовательного стандарта общего образования, утвержденным приказом МО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 2004 №1089;</w:t>
      </w:r>
    </w:p>
    <w:p w:rsidR="00FC0172" w:rsidRPr="00320E10" w:rsidRDefault="00FC0172" w:rsidP="00FC0172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ru-RU" w:eastAsia="ru-RU"/>
        </w:rPr>
      </w:pPr>
      <w:r w:rsidRPr="00320E10"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ru-RU"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320E10"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ru-RU" w:eastAsia="ru-RU"/>
        </w:rPr>
        <w:t>СанПин</w:t>
      </w:r>
      <w:proofErr w:type="spellEnd"/>
      <w:r w:rsidRPr="00320E10"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ru-RU" w:eastAsia="ru-RU"/>
        </w:rPr>
        <w:t xml:space="preserve"> 2.4.2 2821-10 «Санитарно-эпидемиологические требования к условиям и организации обучения в общеобразовательных учреждения»;</w:t>
      </w:r>
    </w:p>
    <w:p w:rsidR="00FC0172" w:rsidRPr="00320E10" w:rsidRDefault="00FC0172" w:rsidP="00FC0172">
      <w:pPr>
        <w:numPr>
          <w:ilvl w:val="0"/>
          <w:numId w:val="27"/>
        </w:numPr>
        <w:ind w:left="0" w:firstLine="0"/>
        <w:jc w:val="both"/>
        <w:rPr>
          <w:highlight w:val="yellow"/>
        </w:rPr>
      </w:pPr>
      <w:r w:rsidRPr="00320E10">
        <w:rPr>
          <w:highlight w:val="yellow"/>
        </w:rPr>
        <w:t>Письмом Министерства образования и науки Российской Федерации от 13 мая 2013 г. № ИР-352/09 «О направлении программы развития воспитательной компоненты в общеобразовательных учреждениях»;</w:t>
      </w:r>
    </w:p>
    <w:p w:rsidR="00FC0172" w:rsidRPr="00320E10" w:rsidRDefault="00FC0172" w:rsidP="00FC0172">
      <w:pPr>
        <w:numPr>
          <w:ilvl w:val="0"/>
          <w:numId w:val="27"/>
        </w:numPr>
        <w:ind w:left="0" w:firstLine="0"/>
        <w:jc w:val="both"/>
        <w:rPr>
          <w:highlight w:val="yellow"/>
        </w:rPr>
      </w:pPr>
      <w:r w:rsidRPr="00320E10">
        <w:rPr>
          <w:highlight w:val="yellow"/>
        </w:rPr>
        <w:t>Письмом Министерства образования и науки Российской Федерации от 12 июля 2013 г. № 09-879 «О направлении рекомендаций по формированию перечня мер и мероприятий по реализации Программы развития воспитательной компоненты в общеобразовательной школе»;</w:t>
      </w:r>
    </w:p>
    <w:p w:rsidR="00FC0172" w:rsidRPr="00320E10" w:rsidRDefault="00FC0172" w:rsidP="00FC0172">
      <w:pPr>
        <w:numPr>
          <w:ilvl w:val="0"/>
          <w:numId w:val="27"/>
        </w:numPr>
        <w:ind w:left="0" w:firstLine="0"/>
        <w:jc w:val="both"/>
        <w:rPr>
          <w:highlight w:val="yellow"/>
        </w:rPr>
      </w:pPr>
      <w:r w:rsidRPr="00320E10">
        <w:rPr>
          <w:bCs/>
          <w:highlight w:val="yellow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FC0172" w:rsidRPr="00320E10" w:rsidRDefault="00FC0172" w:rsidP="00FC0172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ru-RU" w:eastAsia="ru-RU"/>
        </w:rPr>
      </w:pPr>
      <w:r w:rsidRPr="00320E10"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ru-RU" w:eastAsia="ru-RU"/>
        </w:rPr>
        <w:t>Инструктивно-методическим письмом Комитета по образованию Санкт-Петербурга №03-28-2905/19-0-0 от 10.04.2019 «О формировании учебных планов образовательных организаций Санкт-Петербурга, реализующих основные общеобразовательные программы, на 2019-2020 учебный год»</w:t>
      </w:r>
    </w:p>
    <w:p w:rsidR="00FC0172" w:rsidRPr="00320E10" w:rsidRDefault="00FC0172" w:rsidP="00FC0172">
      <w:pPr>
        <w:pStyle w:val="a4"/>
        <w:numPr>
          <w:ilvl w:val="0"/>
          <w:numId w:val="27"/>
        </w:numPr>
        <w:spacing w:after="0" w:line="240" w:lineRule="auto"/>
        <w:ind w:left="0" w:firstLine="0"/>
        <w:jc w:val="left"/>
        <w:rPr>
          <w:rFonts w:ascii="Times New Roman" w:hAnsi="Times New Roman"/>
          <w:highlight w:val="yellow"/>
          <w:lang w:val="ru-RU"/>
        </w:rPr>
      </w:pPr>
      <w:r w:rsidRPr="00320E10">
        <w:rPr>
          <w:rFonts w:ascii="Times New Roman" w:hAnsi="Times New Roman"/>
          <w:sz w:val="24"/>
          <w:szCs w:val="24"/>
          <w:highlight w:val="yellow"/>
          <w:lang w:val="ru-RU"/>
        </w:rPr>
        <w:t>Учебным планом внеурочной деятельности ГБОУ Лицей №126 Калининского района Санкт-Петербурга на 2019-2020 учебный год.</w:t>
      </w:r>
    </w:p>
    <w:p w:rsidR="00651E66" w:rsidRPr="008144D5" w:rsidRDefault="00651E66" w:rsidP="00651E66"/>
    <w:p w:rsidR="00320E10" w:rsidRPr="00320E10" w:rsidRDefault="00320E10" w:rsidP="00320E10">
      <w:pPr>
        <w:pStyle w:val="1"/>
        <w:numPr>
          <w:ilvl w:val="1"/>
          <w:numId w:val="23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51E66" w:rsidRPr="00320E10">
        <w:rPr>
          <w:rFonts w:ascii="Times New Roman" w:hAnsi="Times New Roman" w:cs="Times New Roman"/>
          <w:iCs/>
          <w:sz w:val="24"/>
          <w:szCs w:val="24"/>
        </w:rPr>
        <w:t xml:space="preserve">Место предмета в учебном плане </w:t>
      </w:r>
    </w:p>
    <w:p w:rsidR="00320E10" w:rsidRDefault="00320E10" w:rsidP="00320E10">
      <w:r w:rsidRPr="00EE4012">
        <w:t xml:space="preserve">В </w:t>
      </w:r>
      <w:r w:rsidRPr="00D90C14">
        <w:t>учебном плане ГБОУ Лицея №126 на внеурочную деятельность по программе</w:t>
      </w:r>
      <w:r>
        <w:t xml:space="preserve"> </w:t>
      </w:r>
      <w:r w:rsidRPr="005013DB">
        <w:t xml:space="preserve"> </w:t>
      </w:r>
      <w:r w:rsidRPr="00320E10">
        <w:t>“Цветы из бисера</w:t>
      </w:r>
      <w:r>
        <w:t>”  в параллели 6-х классов выделено 68</w:t>
      </w:r>
      <w:r w:rsidRPr="00EE4012">
        <w:t xml:space="preserve"> час</w:t>
      </w:r>
      <w:r>
        <w:t>ов</w:t>
      </w:r>
      <w:r w:rsidRPr="00EE4012">
        <w:t xml:space="preserve"> (</w:t>
      </w:r>
      <w:r>
        <w:t>2</w:t>
      </w:r>
      <w:r w:rsidRPr="00EE4012">
        <w:t xml:space="preserve"> час</w:t>
      </w:r>
      <w:r>
        <w:t>а</w:t>
      </w:r>
      <w:r w:rsidRPr="00EE4012">
        <w:t xml:space="preserve"> в неделю</w:t>
      </w:r>
      <w:r>
        <w:t>)</w:t>
      </w:r>
    </w:p>
    <w:p w:rsidR="00651E66" w:rsidRDefault="00651E66" w:rsidP="00651E66">
      <w:pPr>
        <w:tabs>
          <w:tab w:val="left" w:pos="851"/>
        </w:tabs>
        <w:jc w:val="both"/>
        <w:rPr>
          <w:b/>
        </w:rPr>
      </w:pPr>
    </w:p>
    <w:p w:rsidR="00651E66" w:rsidRPr="00591A13" w:rsidRDefault="00651E66" w:rsidP="00591A13">
      <w:pPr>
        <w:pStyle w:val="a4"/>
        <w:numPr>
          <w:ilvl w:val="1"/>
          <w:numId w:val="23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91A13">
        <w:rPr>
          <w:rFonts w:ascii="Times New Roman" w:hAnsi="Times New Roman" w:cs="Times New Roman"/>
          <w:sz w:val="24"/>
          <w:szCs w:val="24"/>
        </w:rPr>
        <w:t>Цели</w:t>
      </w:r>
      <w:proofErr w:type="spellEnd"/>
      <w:r w:rsidRPr="00591A13">
        <w:rPr>
          <w:rFonts w:ascii="Times New Roman" w:hAnsi="Times New Roman" w:cs="Times New Roman"/>
          <w:sz w:val="24"/>
          <w:szCs w:val="24"/>
        </w:rPr>
        <w:t xml:space="preserve">  </w:t>
      </w:r>
      <w:r w:rsidR="00320E10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</w:p>
    <w:p w:rsidR="00651E66" w:rsidRPr="00651E66" w:rsidRDefault="00651E66" w:rsidP="00320E10">
      <w:pPr>
        <w:jc w:val="both"/>
      </w:pPr>
      <w:r>
        <w:t>Ф</w:t>
      </w:r>
      <w:r w:rsidRPr="00651E66">
        <w:t>ормирование</w:t>
      </w:r>
      <w:r>
        <w:t xml:space="preserve"> у учащихся</w:t>
      </w:r>
      <w:r w:rsidRPr="00651E66">
        <w:t xml:space="preserve">  необходимых навыков рукоделия и создания  условий для творческой самореализации  ребенка.</w:t>
      </w:r>
    </w:p>
    <w:p w:rsidR="00651E66" w:rsidRDefault="00651E66" w:rsidP="00651E66">
      <w:pPr>
        <w:rPr>
          <w:b/>
          <w:sz w:val="28"/>
          <w:szCs w:val="28"/>
        </w:rPr>
      </w:pPr>
    </w:p>
    <w:p w:rsidR="00651E66" w:rsidRPr="00E04E47" w:rsidRDefault="00651E66" w:rsidP="00651E66">
      <w:pPr>
        <w:pStyle w:val="a3"/>
        <w:spacing w:line="276" w:lineRule="auto"/>
        <w:ind w:firstLine="360"/>
        <w:jc w:val="both"/>
        <w:rPr>
          <w:rFonts w:ascii="Times New Roman" w:hAnsi="Times New Roman"/>
          <w:sz w:val="23"/>
          <w:szCs w:val="23"/>
        </w:rPr>
      </w:pPr>
      <w:r w:rsidRPr="00E04E47">
        <w:rPr>
          <w:rFonts w:ascii="Times New Roman" w:hAnsi="Times New Roman"/>
          <w:sz w:val="23"/>
          <w:szCs w:val="23"/>
        </w:rPr>
        <w:t xml:space="preserve">Программа направлена на решение следующих </w:t>
      </w:r>
      <w:r w:rsidRPr="001C038C">
        <w:rPr>
          <w:rFonts w:ascii="Times New Roman" w:hAnsi="Times New Roman"/>
          <w:b/>
          <w:sz w:val="23"/>
          <w:szCs w:val="23"/>
        </w:rPr>
        <w:t>задач</w:t>
      </w:r>
      <w:r w:rsidRPr="00E04E47">
        <w:rPr>
          <w:rFonts w:ascii="Times New Roman" w:hAnsi="Times New Roman"/>
          <w:sz w:val="23"/>
          <w:szCs w:val="23"/>
        </w:rPr>
        <w:t>:</w:t>
      </w:r>
    </w:p>
    <w:p w:rsidR="00651E66" w:rsidRPr="006539E8" w:rsidRDefault="00651E66" w:rsidP="00096E00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/>
          <w:sz w:val="23"/>
          <w:szCs w:val="23"/>
        </w:rPr>
      </w:pPr>
      <w:r w:rsidRPr="006539E8">
        <w:rPr>
          <w:rFonts w:ascii="Times New Roman" w:hAnsi="Times New Roman"/>
          <w:sz w:val="23"/>
          <w:szCs w:val="23"/>
        </w:rPr>
        <w:t>Формирование умений выполнения заданий на воспроизведение образа;</w:t>
      </w:r>
    </w:p>
    <w:p w:rsidR="00651E66" w:rsidRDefault="00651E66" w:rsidP="00096E00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/>
          <w:sz w:val="23"/>
          <w:szCs w:val="23"/>
        </w:rPr>
      </w:pPr>
      <w:r w:rsidRPr="006539E8">
        <w:rPr>
          <w:rFonts w:ascii="Times New Roman" w:hAnsi="Times New Roman"/>
          <w:sz w:val="23"/>
          <w:szCs w:val="23"/>
        </w:rPr>
        <w:t>Формирование умений выстраивать последовательность создания поделки;</w:t>
      </w:r>
    </w:p>
    <w:p w:rsidR="00096E00" w:rsidRPr="006539E8" w:rsidRDefault="00096E00" w:rsidP="00096E00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Формирования культуры труда и поведения в процессе трудовой деятельности;</w:t>
      </w:r>
    </w:p>
    <w:p w:rsidR="00096E00" w:rsidRDefault="00651E66" w:rsidP="00096E00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/>
          <w:sz w:val="23"/>
          <w:szCs w:val="23"/>
        </w:rPr>
      </w:pPr>
      <w:r w:rsidRPr="006539E8">
        <w:rPr>
          <w:rFonts w:ascii="Times New Roman" w:hAnsi="Times New Roman"/>
          <w:sz w:val="23"/>
          <w:szCs w:val="23"/>
        </w:rPr>
        <w:t>Знакомство с народными ремеслами, видами декоративно-прикладного творчества;</w:t>
      </w:r>
    </w:p>
    <w:p w:rsidR="00651E66" w:rsidRPr="00096E00" w:rsidRDefault="00096E00" w:rsidP="00096E00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/>
          <w:sz w:val="23"/>
          <w:szCs w:val="23"/>
        </w:rPr>
      </w:pPr>
      <w:r w:rsidRPr="006539E8">
        <w:rPr>
          <w:rFonts w:ascii="Times New Roman" w:hAnsi="Times New Roman"/>
          <w:sz w:val="23"/>
          <w:szCs w:val="23"/>
        </w:rPr>
        <w:t>Развитие моторных способностей через овладение ручными многообразными операциями, влияющими на психофизиологические функции ребенка;</w:t>
      </w:r>
    </w:p>
    <w:p w:rsidR="00633696" w:rsidRPr="00633696" w:rsidRDefault="00651E66" w:rsidP="00633696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/>
          <w:sz w:val="23"/>
          <w:szCs w:val="23"/>
        </w:rPr>
      </w:pPr>
      <w:r w:rsidRPr="006539E8">
        <w:rPr>
          <w:rFonts w:ascii="Times New Roman" w:hAnsi="Times New Roman"/>
          <w:sz w:val="23"/>
          <w:szCs w:val="23"/>
        </w:rPr>
        <w:lastRenderedPageBreak/>
        <w:t>Развитие творческих</w:t>
      </w:r>
      <w:r w:rsidR="00633696">
        <w:rPr>
          <w:rFonts w:ascii="Times New Roman" w:hAnsi="Times New Roman"/>
          <w:sz w:val="23"/>
          <w:szCs w:val="23"/>
        </w:rPr>
        <w:t>, интеллектуальных</w:t>
      </w:r>
      <w:r w:rsidRPr="006539E8">
        <w:rPr>
          <w:rFonts w:ascii="Times New Roman" w:hAnsi="Times New Roman"/>
          <w:sz w:val="23"/>
          <w:szCs w:val="23"/>
        </w:rPr>
        <w:t xml:space="preserve"> способностей учащихся, элементов технического и художественного мышления, конструкторских способностей</w:t>
      </w:r>
      <w:r w:rsidR="00633696">
        <w:rPr>
          <w:rFonts w:ascii="Times New Roman" w:hAnsi="Times New Roman"/>
          <w:sz w:val="23"/>
          <w:szCs w:val="23"/>
        </w:rPr>
        <w:t>, сенсорных, двигательных и манипуляционных навыков;</w:t>
      </w:r>
    </w:p>
    <w:p w:rsidR="00651E66" w:rsidRPr="006539E8" w:rsidRDefault="00651E66" w:rsidP="00096E00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/>
          <w:sz w:val="23"/>
          <w:szCs w:val="23"/>
        </w:rPr>
      </w:pPr>
      <w:r w:rsidRPr="006539E8">
        <w:rPr>
          <w:rFonts w:ascii="Times New Roman" w:hAnsi="Times New Roman"/>
          <w:sz w:val="23"/>
          <w:szCs w:val="23"/>
        </w:rPr>
        <w:t>Развитие способностей ориентироваться в информации разного вида;</w:t>
      </w:r>
    </w:p>
    <w:p w:rsidR="00651E66" w:rsidRPr="00096E00" w:rsidRDefault="00651E66" w:rsidP="00096E00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/>
          <w:sz w:val="23"/>
          <w:szCs w:val="23"/>
        </w:rPr>
      </w:pPr>
      <w:r w:rsidRPr="00096E00">
        <w:rPr>
          <w:rFonts w:ascii="Times New Roman" w:hAnsi="Times New Roman"/>
          <w:sz w:val="23"/>
          <w:szCs w:val="23"/>
        </w:rPr>
        <w:t>Овладение умениями использовать компьютерную технику для работы с информацией в учебной деятельности и    повседневной жизни.</w:t>
      </w:r>
    </w:p>
    <w:p w:rsidR="00651E66" w:rsidRPr="006539E8" w:rsidRDefault="00651E66" w:rsidP="00096E00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/>
          <w:sz w:val="23"/>
          <w:szCs w:val="23"/>
        </w:rPr>
      </w:pPr>
      <w:r w:rsidRPr="006539E8">
        <w:rPr>
          <w:rFonts w:ascii="Times New Roman" w:hAnsi="Times New Roman"/>
          <w:sz w:val="23"/>
          <w:szCs w:val="23"/>
        </w:rPr>
        <w:t>Воспитание трудолюбия, уважительного отношения к окружающему миру, людям и результатам их труда, интереса к информационной и   коммуникационной  деятельности; практическое применение правил сотрудничества в коллективной деятельности.</w:t>
      </w:r>
    </w:p>
    <w:p w:rsidR="008417FC" w:rsidRPr="00320E10" w:rsidRDefault="0065606F" w:rsidP="008417FC">
      <w:pPr>
        <w:ind w:right="-284"/>
      </w:pPr>
      <w:bookmarkStart w:id="0" w:name="bookmark19"/>
      <w:r w:rsidRPr="00320E10">
        <w:t xml:space="preserve">1.4 </w:t>
      </w:r>
      <w:r w:rsidR="008417FC" w:rsidRPr="00320E10">
        <w:t>Ожидаемые результаты</w:t>
      </w:r>
    </w:p>
    <w:p w:rsidR="008417FC" w:rsidRDefault="008417FC" w:rsidP="008417FC">
      <w:pPr>
        <w:ind w:right="-284"/>
        <w:jc w:val="both"/>
      </w:pPr>
      <w:r>
        <w:t>В ходе освоения курса</w:t>
      </w:r>
      <w:r w:rsidRPr="00EF0715">
        <w:t xml:space="preserve"> «</w:t>
      </w:r>
      <w:r w:rsidR="004300B8">
        <w:t>Цветы из бисера</w:t>
      </w:r>
      <w:r w:rsidRPr="00EF0715">
        <w:t xml:space="preserve">» обеспечиваются условия для достижения обучающимися следующих личностных, </w:t>
      </w:r>
      <w:proofErr w:type="spellStart"/>
      <w:r w:rsidRPr="00EF0715">
        <w:t>метапредметных</w:t>
      </w:r>
      <w:proofErr w:type="spellEnd"/>
      <w:r w:rsidRPr="00EF0715">
        <w:t xml:space="preserve"> и предметных результатов</w:t>
      </w:r>
      <w:r w:rsidRPr="00F0114B">
        <w:t>.</w:t>
      </w:r>
    </w:p>
    <w:p w:rsidR="008417FC" w:rsidRPr="001C038C" w:rsidRDefault="008417FC" w:rsidP="008417FC">
      <w:pPr>
        <w:ind w:right="-284"/>
        <w:rPr>
          <w:b/>
          <w:i/>
        </w:rPr>
      </w:pPr>
      <w:r w:rsidRPr="001C038C">
        <w:rPr>
          <w:rFonts w:eastAsia="MS Mincho"/>
          <w:b/>
          <w:i/>
        </w:rPr>
        <w:t>Личностные результаты</w:t>
      </w:r>
    </w:p>
    <w:p w:rsidR="008417FC" w:rsidRPr="00122F9A" w:rsidRDefault="008417FC" w:rsidP="008417FC">
      <w:pPr>
        <w:tabs>
          <w:tab w:val="left" w:pos="993"/>
        </w:tabs>
        <w:autoSpaceDE w:val="0"/>
        <w:autoSpaceDN w:val="0"/>
        <w:adjustRightInd w:val="0"/>
        <w:jc w:val="both"/>
      </w:pPr>
      <w:r>
        <w:t>1.</w:t>
      </w:r>
      <w:r w:rsidRPr="00122F9A">
        <w:t>Воспитание патриотизма, чувства гордости за свою Родину, российский народ и историю России.</w:t>
      </w:r>
    </w:p>
    <w:p w:rsidR="008417FC" w:rsidRPr="00122F9A" w:rsidRDefault="008417FC" w:rsidP="008417FC">
      <w:pPr>
        <w:tabs>
          <w:tab w:val="left" w:pos="993"/>
        </w:tabs>
        <w:autoSpaceDE w:val="0"/>
        <w:autoSpaceDN w:val="0"/>
        <w:adjustRightInd w:val="0"/>
        <w:jc w:val="both"/>
      </w:pPr>
      <w:r>
        <w:t>2.</w:t>
      </w:r>
      <w:r w:rsidRPr="00122F9A"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8417FC" w:rsidRPr="00122F9A" w:rsidRDefault="008417FC" w:rsidP="008417FC">
      <w:pPr>
        <w:jc w:val="both"/>
      </w:pPr>
      <w:r>
        <w:t>3.</w:t>
      </w:r>
      <w:r w:rsidRPr="00122F9A">
        <w:t>Формирование уважительного отношения к иному мнению, истории и культуре других народов.</w:t>
      </w:r>
    </w:p>
    <w:p w:rsidR="008417FC" w:rsidRPr="00122F9A" w:rsidRDefault="008417FC" w:rsidP="008417FC">
      <w:pPr>
        <w:tabs>
          <w:tab w:val="left" w:pos="993"/>
        </w:tabs>
        <w:autoSpaceDE w:val="0"/>
        <w:autoSpaceDN w:val="0"/>
        <w:adjustRightInd w:val="0"/>
        <w:jc w:val="both"/>
      </w:pPr>
      <w:r>
        <w:t>4.</w:t>
      </w:r>
      <w:r w:rsidRPr="00122F9A"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417FC" w:rsidRPr="00122F9A" w:rsidRDefault="008417FC" w:rsidP="008417FC">
      <w:pPr>
        <w:jc w:val="both"/>
      </w:pPr>
      <w:r>
        <w:t>5.</w:t>
      </w:r>
      <w:r w:rsidRPr="00122F9A"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417FC" w:rsidRPr="00122F9A" w:rsidRDefault="008417FC" w:rsidP="008417FC">
      <w:pPr>
        <w:jc w:val="both"/>
      </w:pPr>
      <w:r>
        <w:t>6.</w:t>
      </w:r>
      <w:r w:rsidRPr="00122F9A">
        <w:t>Формирование эстетических потребностей, ценностей и чувств.</w:t>
      </w:r>
    </w:p>
    <w:p w:rsidR="008417FC" w:rsidRPr="00122F9A" w:rsidRDefault="008417FC" w:rsidP="008417FC">
      <w:pPr>
        <w:jc w:val="both"/>
      </w:pPr>
      <w:r>
        <w:t>7.</w:t>
      </w:r>
      <w:r w:rsidRPr="00122F9A">
        <w:t>Развитие навыков сотрудничества со взрослыми и сверстниками в разных ситуациях, умений не создавать конфликтов и находить выходы из спорных ситуаций.</w:t>
      </w:r>
    </w:p>
    <w:p w:rsidR="008417FC" w:rsidRDefault="008417FC" w:rsidP="008417FC">
      <w:pPr>
        <w:jc w:val="both"/>
      </w:pPr>
      <w:r>
        <w:t>8.</w:t>
      </w:r>
      <w:r w:rsidRPr="00122F9A">
        <w:t>Формирование установки на безопасный и здоровый образ жизни.</w:t>
      </w:r>
    </w:p>
    <w:p w:rsidR="00C26EEB" w:rsidRDefault="00C26EEB" w:rsidP="008417FC">
      <w:pPr>
        <w:jc w:val="both"/>
        <w:rPr>
          <w:rFonts w:eastAsia="MS Mincho"/>
          <w:i/>
        </w:rPr>
      </w:pPr>
    </w:p>
    <w:p w:rsidR="008417FC" w:rsidRPr="00C26EEB" w:rsidRDefault="008417FC" w:rsidP="008417FC">
      <w:pPr>
        <w:jc w:val="both"/>
        <w:rPr>
          <w:b/>
          <w:i/>
        </w:rPr>
      </w:pPr>
      <w:proofErr w:type="spellStart"/>
      <w:r w:rsidRPr="00C26EEB">
        <w:rPr>
          <w:rFonts w:eastAsia="MS Mincho"/>
          <w:b/>
          <w:i/>
        </w:rPr>
        <w:t>Метапредметные</w:t>
      </w:r>
      <w:proofErr w:type="spellEnd"/>
      <w:r w:rsidRPr="00C26EEB">
        <w:rPr>
          <w:rFonts w:eastAsia="MS Mincho"/>
          <w:b/>
          <w:i/>
        </w:rPr>
        <w:t xml:space="preserve"> результаты</w:t>
      </w:r>
    </w:p>
    <w:p w:rsidR="008417FC" w:rsidRPr="00122F9A" w:rsidRDefault="008417FC" w:rsidP="008417FC">
      <w:pPr>
        <w:tabs>
          <w:tab w:val="left" w:pos="0"/>
        </w:tabs>
        <w:jc w:val="both"/>
      </w:pPr>
      <w:r>
        <w:t>1.</w:t>
      </w:r>
      <w:r w:rsidRPr="00122F9A">
        <w:t>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8417FC" w:rsidRPr="00122F9A" w:rsidRDefault="008417FC" w:rsidP="008417FC">
      <w:pPr>
        <w:jc w:val="both"/>
      </w:pPr>
      <w:r>
        <w:t>2.</w:t>
      </w:r>
      <w:r w:rsidRPr="00122F9A">
        <w:t>Освоение способов решения проблем творческого и поискового характера.</w:t>
      </w:r>
    </w:p>
    <w:p w:rsidR="008417FC" w:rsidRPr="00122F9A" w:rsidRDefault="008417FC" w:rsidP="008417FC">
      <w:pPr>
        <w:jc w:val="both"/>
      </w:pPr>
      <w:r>
        <w:t>3.</w:t>
      </w:r>
      <w:r w:rsidRPr="00122F9A">
        <w:t>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8417FC" w:rsidRPr="00122F9A" w:rsidRDefault="008417FC" w:rsidP="008417FC">
      <w:pPr>
        <w:jc w:val="both"/>
      </w:pPr>
      <w:r>
        <w:t>4.</w:t>
      </w:r>
      <w:r w:rsidRPr="00122F9A">
        <w:t>Использовани</w:t>
      </w:r>
      <w:r w:rsidR="000B7228">
        <w:t xml:space="preserve">е знаково-символических средств </w:t>
      </w:r>
      <w:r w:rsidRPr="00122F9A">
        <w:t>представления информации для создания моделей изучаемых объектов и процессов, схем решения учебных и практических задач.</w:t>
      </w:r>
    </w:p>
    <w:p w:rsidR="008417FC" w:rsidRPr="00122F9A" w:rsidRDefault="008417FC" w:rsidP="008417FC">
      <w:pPr>
        <w:jc w:val="both"/>
      </w:pPr>
      <w:r>
        <w:t>5.</w:t>
      </w:r>
      <w:r w:rsidRPr="00122F9A"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соблюдать нормы информационной избирательности, этики и этикета.</w:t>
      </w:r>
    </w:p>
    <w:p w:rsidR="00B95C3A" w:rsidRDefault="008417FC" w:rsidP="008417FC">
      <w:pPr>
        <w:jc w:val="both"/>
      </w:pPr>
      <w:r>
        <w:t>6.</w:t>
      </w:r>
      <w:r w:rsidR="00734119">
        <w:t> </w:t>
      </w:r>
      <w:r w:rsidR="00B95C3A" w:rsidRPr="00122F9A">
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8417FC" w:rsidRPr="00122F9A" w:rsidRDefault="00B95C3A" w:rsidP="008417FC">
      <w:pPr>
        <w:jc w:val="both"/>
      </w:pPr>
      <w:r>
        <w:t xml:space="preserve"> </w:t>
      </w:r>
      <w:r w:rsidR="008417FC">
        <w:t>7</w:t>
      </w:r>
      <w:r>
        <w:t>.</w:t>
      </w:r>
      <w:r w:rsidRPr="00122F9A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8417FC" w:rsidRDefault="008417FC" w:rsidP="00B95C3A">
      <w:pPr>
        <w:pStyle w:val="a9"/>
        <w:spacing w:line="276" w:lineRule="auto"/>
        <w:ind w:left="0"/>
        <w:jc w:val="both"/>
      </w:pPr>
      <w:r>
        <w:lastRenderedPageBreak/>
        <w:t>8.</w:t>
      </w:r>
      <w:r w:rsidRPr="00122F9A">
        <w:t xml:space="preserve">Овладение базовыми предметными и </w:t>
      </w:r>
      <w:proofErr w:type="spellStart"/>
      <w:r w:rsidRPr="00122F9A">
        <w:t>межпредметными</w:t>
      </w:r>
      <w:proofErr w:type="spellEnd"/>
      <w:r w:rsidRPr="00122F9A">
        <w:t xml:space="preserve"> понятиями, отражающими существенные связи и отношения между объектами и процессами.</w:t>
      </w:r>
    </w:p>
    <w:p w:rsidR="0065606F" w:rsidRDefault="0065606F" w:rsidP="00C26EEB">
      <w:pPr>
        <w:ind w:left="360"/>
        <w:rPr>
          <w:rFonts w:eastAsia="MS Mincho"/>
          <w:b/>
          <w:i/>
        </w:rPr>
      </w:pPr>
    </w:p>
    <w:p w:rsidR="008417FC" w:rsidRPr="00C26EEB" w:rsidRDefault="008417FC" w:rsidP="00C26EEB">
      <w:pPr>
        <w:ind w:left="360"/>
        <w:rPr>
          <w:b/>
          <w:sz w:val="28"/>
          <w:szCs w:val="28"/>
        </w:rPr>
      </w:pPr>
      <w:r w:rsidRPr="00C26EEB">
        <w:rPr>
          <w:rFonts w:eastAsia="MS Mincho"/>
          <w:b/>
          <w:i/>
        </w:rPr>
        <w:t>Предметные результаты</w:t>
      </w:r>
      <w:r w:rsidR="00B95C3A" w:rsidRPr="00C26EEB">
        <w:rPr>
          <w:b/>
          <w:sz w:val="28"/>
          <w:szCs w:val="28"/>
        </w:rPr>
        <w:t xml:space="preserve"> </w:t>
      </w:r>
    </w:p>
    <w:p w:rsidR="00B95C3A" w:rsidRPr="00E470F7" w:rsidRDefault="008417FC" w:rsidP="00B95C3A">
      <w:r w:rsidRPr="00E470F7">
        <w:t xml:space="preserve">1. </w:t>
      </w:r>
      <w:r w:rsidR="00B95C3A" w:rsidRPr="00E470F7">
        <w:t>Приобретение начальных сведений о свойствах ниток, об их разнообразии и цветовой гамме; о видах ткани, её свойствах; о пропорции; о цветовом сочетании,</w:t>
      </w:r>
      <w:r w:rsidR="00734119" w:rsidRPr="00E470F7">
        <w:t xml:space="preserve"> </w:t>
      </w:r>
      <w:r w:rsidR="00B95C3A" w:rsidRPr="00E470F7">
        <w:t>о композиции;</w:t>
      </w:r>
    </w:p>
    <w:p w:rsidR="008417FC" w:rsidRPr="00E470F7" w:rsidRDefault="008417FC" w:rsidP="008417FC">
      <w:pPr>
        <w:jc w:val="both"/>
      </w:pPr>
      <w:r w:rsidRPr="00E470F7">
        <w:t>2. 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8417FC" w:rsidRPr="00E470F7" w:rsidRDefault="008417FC" w:rsidP="008417FC">
      <w:pPr>
        <w:jc w:val="both"/>
      </w:pPr>
      <w:r w:rsidRPr="00E470F7">
        <w:t>3. Приобретение навыков самообслуживания, овладение технологическими приёмами ручной обработки материалов, усвоение правил техники безопасности</w:t>
      </w:r>
      <w:r w:rsidR="00B95C3A" w:rsidRPr="00E470F7">
        <w:t xml:space="preserve">  при работе с инструментами (ножницами, циркулем,  иглами, крючком, утюгом …)</w:t>
      </w:r>
      <w:r w:rsidRPr="00E470F7">
        <w:t>;</w:t>
      </w:r>
    </w:p>
    <w:p w:rsidR="008417FC" w:rsidRPr="00D32B94" w:rsidRDefault="008417FC" w:rsidP="008417FC">
      <w:pPr>
        <w:jc w:val="both"/>
      </w:pPr>
      <w:r w:rsidRPr="00D32B94">
        <w:t>4.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8417FC" w:rsidRPr="00122F9A" w:rsidRDefault="008417FC" w:rsidP="008417FC">
      <w:pPr>
        <w:jc w:val="both"/>
      </w:pPr>
      <w:r w:rsidRPr="00E470F7"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65606F" w:rsidRDefault="0065606F" w:rsidP="0065606F">
      <w:pPr>
        <w:pStyle w:val="4"/>
        <w:shd w:val="clear" w:color="auto" w:fill="auto"/>
        <w:spacing w:after="0" w:line="240" w:lineRule="auto"/>
        <w:ind w:right="40" w:firstLine="0"/>
        <w:jc w:val="both"/>
        <w:rPr>
          <w:b/>
          <w:sz w:val="28"/>
          <w:szCs w:val="24"/>
        </w:rPr>
      </w:pPr>
    </w:p>
    <w:p w:rsidR="0065606F" w:rsidRPr="00320E10" w:rsidRDefault="0065606F" w:rsidP="0065606F">
      <w:pPr>
        <w:pStyle w:val="4"/>
        <w:shd w:val="clear" w:color="auto" w:fill="auto"/>
        <w:spacing w:after="0" w:line="240" w:lineRule="auto"/>
        <w:ind w:right="40" w:firstLine="0"/>
        <w:jc w:val="both"/>
        <w:rPr>
          <w:sz w:val="24"/>
          <w:szCs w:val="24"/>
        </w:rPr>
      </w:pPr>
      <w:r w:rsidRPr="00320E10">
        <w:rPr>
          <w:sz w:val="24"/>
          <w:szCs w:val="24"/>
        </w:rPr>
        <w:t>1.5 Технологии, используемые на уроках</w:t>
      </w:r>
    </w:p>
    <w:p w:rsidR="0065606F" w:rsidRPr="00AA3C9D" w:rsidRDefault="0065606F" w:rsidP="0065606F">
      <w:pPr>
        <w:pStyle w:val="4"/>
        <w:shd w:val="clear" w:color="auto" w:fill="auto"/>
        <w:spacing w:after="0" w:line="276" w:lineRule="auto"/>
        <w:ind w:right="40" w:firstLine="0"/>
        <w:jc w:val="both"/>
        <w:rPr>
          <w:rStyle w:val="a8"/>
          <w:i w:val="0"/>
          <w:sz w:val="24"/>
          <w:szCs w:val="24"/>
        </w:rPr>
      </w:pPr>
      <w:r w:rsidRPr="00EF0715">
        <w:rPr>
          <w:bCs/>
          <w:i/>
          <w:sz w:val="24"/>
        </w:rPr>
        <w:t xml:space="preserve">Технология </w:t>
      </w:r>
      <w:proofErr w:type="spellStart"/>
      <w:r w:rsidRPr="00EF0715">
        <w:rPr>
          <w:bCs/>
          <w:i/>
          <w:sz w:val="24"/>
        </w:rPr>
        <w:t>деятельностного</w:t>
      </w:r>
      <w:proofErr w:type="spellEnd"/>
      <w:r w:rsidRPr="00EF0715">
        <w:rPr>
          <w:bCs/>
          <w:i/>
          <w:sz w:val="24"/>
        </w:rPr>
        <w:t xml:space="preserve"> метода</w:t>
      </w:r>
      <w:r w:rsidRPr="00EF0715">
        <w:rPr>
          <w:sz w:val="24"/>
        </w:rPr>
        <w:t xml:space="preserve"> </w:t>
      </w:r>
      <w:r w:rsidRPr="00AA3C9D">
        <w:rPr>
          <w:sz w:val="24"/>
          <w:szCs w:val="24"/>
        </w:rPr>
        <w:t xml:space="preserve">— </w:t>
      </w:r>
      <w:r w:rsidRPr="00AA3C9D">
        <w:rPr>
          <w:spacing w:val="-2"/>
          <w:sz w:val="24"/>
          <w:szCs w:val="24"/>
        </w:rPr>
        <w:t xml:space="preserve">обучение на основе реализации в образовательном процессе теории деятельности, который обеспечивает переход внешних действий во внутренние умственные процессы и формирование психических действий субъекта из внешних, </w:t>
      </w:r>
      <w:r w:rsidRPr="00AA3C9D">
        <w:rPr>
          <w:sz w:val="24"/>
          <w:szCs w:val="24"/>
        </w:rPr>
        <w:t xml:space="preserve">материальных (материализованных) действий с последующей их </w:t>
      </w:r>
      <w:proofErr w:type="spellStart"/>
      <w:r w:rsidRPr="00AA3C9D">
        <w:rPr>
          <w:sz w:val="24"/>
          <w:szCs w:val="24"/>
        </w:rPr>
        <w:t>интериоризацией</w:t>
      </w:r>
      <w:proofErr w:type="spellEnd"/>
      <w:r w:rsidRPr="00AA3C9D">
        <w:rPr>
          <w:sz w:val="24"/>
          <w:szCs w:val="24"/>
        </w:rPr>
        <w:t xml:space="preserve"> (П.Я. Гальперин, Н.Ф. Талызина и др</w:t>
      </w:r>
      <w:r w:rsidRPr="00AA3C9D">
        <w:rPr>
          <w:spacing w:val="-2"/>
          <w:sz w:val="24"/>
          <w:szCs w:val="24"/>
        </w:rPr>
        <w:t>.).</w:t>
      </w:r>
      <w:r>
        <w:rPr>
          <w:spacing w:val="-2"/>
          <w:sz w:val="24"/>
          <w:szCs w:val="24"/>
        </w:rPr>
        <w:t xml:space="preserve"> </w:t>
      </w:r>
      <w:r w:rsidRPr="00AA3C9D">
        <w:rPr>
          <w:color w:val="363435"/>
          <w:spacing w:val="4"/>
          <w:w w:val="112"/>
          <w:sz w:val="24"/>
          <w:szCs w:val="24"/>
        </w:rPr>
        <w:t>Орга</w:t>
      </w:r>
      <w:r w:rsidRPr="00AA3C9D">
        <w:rPr>
          <w:color w:val="363435"/>
          <w:spacing w:val="4"/>
          <w:w w:val="113"/>
          <w:sz w:val="24"/>
          <w:szCs w:val="24"/>
        </w:rPr>
        <w:t>низаци</w:t>
      </w:r>
      <w:r w:rsidRPr="00AA3C9D">
        <w:rPr>
          <w:color w:val="363435"/>
          <w:w w:val="113"/>
          <w:sz w:val="24"/>
          <w:szCs w:val="24"/>
        </w:rPr>
        <w:t>я</w:t>
      </w:r>
      <w:r w:rsidRPr="00AA3C9D">
        <w:rPr>
          <w:color w:val="363435"/>
          <w:spacing w:val="34"/>
          <w:w w:val="113"/>
          <w:sz w:val="24"/>
          <w:szCs w:val="24"/>
        </w:rPr>
        <w:t xml:space="preserve"> </w:t>
      </w:r>
      <w:r w:rsidRPr="00AA3C9D">
        <w:rPr>
          <w:color w:val="363435"/>
          <w:spacing w:val="4"/>
          <w:w w:val="113"/>
          <w:sz w:val="24"/>
          <w:szCs w:val="24"/>
        </w:rPr>
        <w:t>максимальн</w:t>
      </w:r>
      <w:r w:rsidRPr="00AA3C9D">
        <w:rPr>
          <w:color w:val="363435"/>
          <w:w w:val="113"/>
          <w:sz w:val="24"/>
          <w:szCs w:val="24"/>
        </w:rPr>
        <w:t>о</w:t>
      </w:r>
      <w:r w:rsidRPr="00AA3C9D">
        <w:rPr>
          <w:color w:val="363435"/>
          <w:spacing w:val="13"/>
          <w:w w:val="113"/>
          <w:sz w:val="24"/>
          <w:szCs w:val="24"/>
        </w:rPr>
        <w:t xml:space="preserve"> </w:t>
      </w:r>
      <w:r w:rsidRPr="00AA3C9D">
        <w:rPr>
          <w:color w:val="363435"/>
          <w:spacing w:val="4"/>
          <w:w w:val="113"/>
          <w:sz w:val="24"/>
          <w:szCs w:val="24"/>
        </w:rPr>
        <w:t>творческо</w:t>
      </w:r>
      <w:r w:rsidRPr="00AA3C9D">
        <w:rPr>
          <w:color w:val="363435"/>
          <w:w w:val="113"/>
          <w:sz w:val="24"/>
          <w:szCs w:val="24"/>
        </w:rPr>
        <w:t>й</w:t>
      </w:r>
      <w:r w:rsidRPr="00AA3C9D">
        <w:rPr>
          <w:color w:val="363435"/>
          <w:spacing w:val="-12"/>
          <w:w w:val="113"/>
          <w:sz w:val="24"/>
          <w:szCs w:val="24"/>
        </w:rPr>
        <w:t xml:space="preserve"> </w:t>
      </w:r>
      <w:r w:rsidRPr="00AA3C9D">
        <w:rPr>
          <w:color w:val="363435"/>
          <w:spacing w:val="4"/>
          <w:w w:val="113"/>
          <w:sz w:val="24"/>
          <w:szCs w:val="24"/>
        </w:rPr>
        <w:t>предметно</w:t>
      </w:r>
      <w:r w:rsidRPr="00AA3C9D">
        <w:rPr>
          <w:color w:val="363435"/>
          <w:w w:val="113"/>
          <w:sz w:val="24"/>
          <w:szCs w:val="24"/>
        </w:rPr>
        <w:t>й</w:t>
      </w:r>
      <w:r w:rsidRPr="00AA3C9D">
        <w:rPr>
          <w:color w:val="363435"/>
          <w:spacing w:val="-18"/>
          <w:w w:val="113"/>
          <w:sz w:val="24"/>
          <w:szCs w:val="24"/>
        </w:rPr>
        <w:t xml:space="preserve"> </w:t>
      </w:r>
      <w:r w:rsidRPr="00AA3C9D">
        <w:rPr>
          <w:color w:val="363435"/>
          <w:spacing w:val="4"/>
          <w:w w:val="113"/>
          <w:sz w:val="24"/>
          <w:szCs w:val="24"/>
        </w:rPr>
        <w:t>деятельност</w:t>
      </w:r>
      <w:r w:rsidRPr="00AA3C9D">
        <w:rPr>
          <w:color w:val="363435"/>
          <w:w w:val="113"/>
          <w:sz w:val="24"/>
          <w:szCs w:val="24"/>
        </w:rPr>
        <w:t>и</w:t>
      </w:r>
      <w:r w:rsidRPr="00AA3C9D">
        <w:rPr>
          <w:color w:val="363435"/>
          <w:spacing w:val="-4"/>
          <w:w w:val="113"/>
          <w:sz w:val="24"/>
          <w:szCs w:val="24"/>
        </w:rPr>
        <w:t xml:space="preserve"> </w:t>
      </w:r>
      <w:r w:rsidRPr="00AA3C9D">
        <w:rPr>
          <w:color w:val="363435"/>
          <w:spacing w:val="4"/>
          <w:w w:val="109"/>
          <w:sz w:val="24"/>
          <w:szCs w:val="24"/>
        </w:rPr>
        <w:t>де</w:t>
      </w:r>
      <w:r w:rsidRPr="00AA3C9D">
        <w:rPr>
          <w:color w:val="363435"/>
          <w:spacing w:val="4"/>
          <w:w w:val="115"/>
          <w:sz w:val="24"/>
          <w:szCs w:val="24"/>
        </w:rPr>
        <w:t>т</w:t>
      </w:r>
      <w:r w:rsidRPr="00AA3C9D">
        <w:rPr>
          <w:color w:val="363435"/>
          <w:spacing w:val="4"/>
          <w:w w:val="109"/>
          <w:sz w:val="24"/>
          <w:szCs w:val="24"/>
        </w:rPr>
        <w:t>е</w:t>
      </w:r>
      <w:r w:rsidRPr="00AA3C9D">
        <w:rPr>
          <w:color w:val="363435"/>
          <w:spacing w:val="4"/>
          <w:w w:val="116"/>
          <w:sz w:val="24"/>
          <w:szCs w:val="24"/>
        </w:rPr>
        <w:t>й</w:t>
      </w:r>
      <w:r w:rsidRPr="00AA3C9D">
        <w:rPr>
          <w:color w:val="363435"/>
          <w:w w:val="140"/>
          <w:sz w:val="24"/>
          <w:szCs w:val="24"/>
        </w:rPr>
        <w:t xml:space="preserve">, </w:t>
      </w:r>
      <w:r w:rsidRPr="00AA3C9D">
        <w:rPr>
          <w:color w:val="363435"/>
          <w:spacing w:val="5"/>
          <w:w w:val="116"/>
          <w:sz w:val="24"/>
          <w:szCs w:val="24"/>
        </w:rPr>
        <w:t>начина</w:t>
      </w:r>
      <w:r w:rsidRPr="00AA3C9D">
        <w:rPr>
          <w:color w:val="363435"/>
          <w:w w:val="116"/>
          <w:sz w:val="24"/>
          <w:szCs w:val="24"/>
        </w:rPr>
        <w:t>я</w:t>
      </w:r>
      <w:r w:rsidRPr="00AA3C9D">
        <w:rPr>
          <w:color w:val="363435"/>
          <w:spacing w:val="6"/>
          <w:w w:val="116"/>
          <w:sz w:val="24"/>
          <w:szCs w:val="24"/>
        </w:rPr>
        <w:t xml:space="preserve"> </w:t>
      </w:r>
      <w:r w:rsidRPr="00AA3C9D">
        <w:rPr>
          <w:color w:val="363435"/>
          <w:sz w:val="24"/>
          <w:szCs w:val="24"/>
        </w:rPr>
        <w:t>с</w:t>
      </w:r>
      <w:r w:rsidRPr="00AA3C9D">
        <w:rPr>
          <w:color w:val="363435"/>
          <w:spacing w:val="17"/>
          <w:sz w:val="24"/>
          <w:szCs w:val="24"/>
        </w:rPr>
        <w:t xml:space="preserve"> </w:t>
      </w:r>
      <w:r>
        <w:rPr>
          <w:color w:val="363435"/>
          <w:spacing w:val="4"/>
          <w:w w:val="112"/>
          <w:sz w:val="24"/>
          <w:szCs w:val="24"/>
        </w:rPr>
        <w:t>пятого</w:t>
      </w:r>
      <w:r w:rsidRPr="00AA3C9D">
        <w:rPr>
          <w:color w:val="363435"/>
          <w:spacing w:val="-13"/>
          <w:w w:val="112"/>
          <w:sz w:val="24"/>
          <w:szCs w:val="24"/>
        </w:rPr>
        <w:t xml:space="preserve"> </w:t>
      </w:r>
      <w:r w:rsidRPr="00AA3C9D">
        <w:rPr>
          <w:color w:val="363435"/>
          <w:spacing w:val="4"/>
          <w:w w:val="112"/>
          <w:sz w:val="24"/>
          <w:szCs w:val="24"/>
        </w:rPr>
        <w:t>класса</w:t>
      </w:r>
      <w:r w:rsidRPr="00AA3C9D">
        <w:rPr>
          <w:color w:val="363435"/>
          <w:w w:val="112"/>
          <w:sz w:val="24"/>
          <w:szCs w:val="24"/>
        </w:rPr>
        <w:t>.</w:t>
      </w:r>
      <w:r w:rsidRPr="00AA3C9D">
        <w:rPr>
          <w:color w:val="363435"/>
          <w:spacing w:val="41"/>
          <w:w w:val="112"/>
          <w:sz w:val="24"/>
          <w:szCs w:val="24"/>
        </w:rPr>
        <w:t xml:space="preserve"> </w:t>
      </w:r>
      <w:r>
        <w:rPr>
          <w:color w:val="363435"/>
          <w:spacing w:val="4"/>
          <w:w w:val="107"/>
          <w:sz w:val="24"/>
          <w:szCs w:val="24"/>
        </w:rPr>
        <w:t>О</w:t>
      </w:r>
      <w:r w:rsidRPr="00AA3C9D">
        <w:rPr>
          <w:color w:val="363435"/>
          <w:spacing w:val="4"/>
          <w:w w:val="107"/>
          <w:sz w:val="24"/>
          <w:szCs w:val="24"/>
        </w:rPr>
        <w:t>свое</w:t>
      </w:r>
      <w:r w:rsidRPr="00AA3C9D">
        <w:rPr>
          <w:color w:val="363435"/>
          <w:spacing w:val="4"/>
          <w:sz w:val="24"/>
          <w:szCs w:val="24"/>
        </w:rPr>
        <w:t>ни</w:t>
      </w:r>
      <w:r w:rsidRPr="00AA3C9D">
        <w:rPr>
          <w:color w:val="363435"/>
          <w:sz w:val="24"/>
          <w:szCs w:val="24"/>
        </w:rPr>
        <w:t xml:space="preserve">е </w:t>
      </w:r>
      <w:r w:rsidRPr="00AA3C9D">
        <w:rPr>
          <w:color w:val="363435"/>
          <w:spacing w:val="33"/>
          <w:sz w:val="24"/>
          <w:szCs w:val="24"/>
        </w:rPr>
        <w:t xml:space="preserve"> </w:t>
      </w:r>
      <w:r w:rsidRPr="00AA3C9D">
        <w:rPr>
          <w:color w:val="363435"/>
          <w:spacing w:val="4"/>
          <w:w w:val="113"/>
          <w:sz w:val="24"/>
          <w:szCs w:val="24"/>
        </w:rPr>
        <w:t>новы</w:t>
      </w:r>
      <w:r w:rsidRPr="00AA3C9D">
        <w:rPr>
          <w:color w:val="363435"/>
          <w:w w:val="113"/>
          <w:sz w:val="24"/>
          <w:szCs w:val="24"/>
        </w:rPr>
        <w:t>х</w:t>
      </w:r>
      <w:r w:rsidRPr="00AA3C9D">
        <w:rPr>
          <w:color w:val="363435"/>
          <w:spacing w:val="36"/>
          <w:w w:val="113"/>
          <w:sz w:val="24"/>
          <w:szCs w:val="24"/>
        </w:rPr>
        <w:t xml:space="preserve"> </w:t>
      </w:r>
      <w:r w:rsidRPr="00AA3C9D">
        <w:rPr>
          <w:color w:val="363435"/>
          <w:spacing w:val="4"/>
          <w:w w:val="113"/>
          <w:sz w:val="24"/>
          <w:szCs w:val="24"/>
        </w:rPr>
        <w:t>технологически</w:t>
      </w:r>
      <w:r w:rsidRPr="00AA3C9D">
        <w:rPr>
          <w:color w:val="363435"/>
          <w:w w:val="113"/>
          <w:sz w:val="24"/>
          <w:szCs w:val="24"/>
        </w:rPr>
        <w:t>х</w:t>
      </w:r>
      <w:r w:rsidRPr="00AA3C9D">
        <w:rPr>
          <w:color w:val="363435"/>
          <w:spacing w:val="47"/>
          <w:w w:val="113"/>
          <w:sz w:val="24"/>
          <w:szCs w:val="24"/>
        </w:rPr>
        <w:t xml:space="preserve"> </w:t>
      </w:r>
      <w:r w:rsidRPr="00AA3C9D">
        <w:rPr>
          <w:color w:val="363435"/>
          <w:spacing w:val="4"/>
          <w:w w:val="113"/>
          <w:sz w:val="24"/>
          <w:szCs w:val="24"/>
        </w:rPr>
        <w:t>приёмов</w:t>
      </w:r>
      <w:r w:rsidRPr="00AA3C9D">
        <w:rPr>
          <w:color w:val="363435"/>
          <w:w w:val="113"/>
          <w:sz w:val="24"/>
          <w:szCs w:val="24"/>
        </w:rPr>
        <w:t>,</w:t>
      </w:r>
      <w:r w:rsidRPr="00AA3C9D">
        <w:rPr>
          <w:color w:val="363435"/>
          <w:spacing w:val="43"/>
          <w:w w:val="113"/>
          <w:sz w:val="24"/>
          <w:szCs w:val="24"/>
        </w:rPr>
        <w:t xml:space="preserve"> </w:t>
      </w:r>
      <w:r w:rsidRPr="00AA3C9D">
        <w:rPr>
          <w:color w:val="363435"/>
          <w:spacing w:val="4"/>
          <w:w w:val="113"/>
          <w:sz w:val="24"/>
          <w:szCs w:val="24"/>
        </w:rPr>
        <w:t>конструктивны</w:t>
      </w:r>
      <w:r w:rsidRPr="00AA3C9D">
        <w:rPr>
          <w:color w:val="363435"/>
          <w:w w:val="113"/>
          <w:sz w:val="24"/>
          <w:szCs w:val="24"/>
        </w:rPr>
        <w:t xml:space="preserve">х  </w:t>
      </w:r>
      <w:r w:rsidRPr="00AA3C9D">
        <w:rPr>
          <w:color w:val="363435"/>
          <w:spacing w:val="4"/>
          <w:w w:val="107"/>
          <w:sz w:val="24"/>
          <w:szCs w:val="24"/>
        </w:rPr>
        <w:t>особенно</w:t>
      </w:r>
      <w:r w:rsidRPr="00AA3C9D">
        <w:rPr>
          <w:color w:val="363435"/>
          <w:spacing w:val="4"/>
          <w:sz w:val="24"/>
          <w:szCs w:val="24"/>
        </w:rPr>
        <w:t>сте</w:t>
      </w:r>
      <w:r w:rsidRPr="00AA3C9D">
        <w:rPr>
          <w:color w:val="363435"/>
          <w:sz w:val="24"/>
          <w:szCs w:val="24"/>
        </w:rPr>
        <w:t xml:space="preserve">й </w:t>
      </w:r>
      <w:r w:rsidRPr="00AA3C9D">
        <w:rPr>
          <w:color w:val="363435"/>
          <w:spacing w:val="3"/>
          <w:sz w:val="24"/>
          <w:szCs w:val="24"/>
        </w:rPr>
        <w:t xml:space="preserve"> </w:t>
      </w:r>
      <w:r w:rsidRPr="00AA3C9D">
        <w:rPr>
          <w:color w:val="363435"/>
          <w:spacing w:val="4"/>
          <w:sz w:val="24"/>
          <w:szCs w:val="24"/>
        </w:rPr>
        <w:t>чере</w:t>
      </w:r>
      <w:r w:rsidRPr="00AA3C9D">
        <w:rPr>
          <w:color w:val="363435"/>
          <w:sz w:val="24"/>
          <w:szCs w:val="24"/>
        </w:rPr>
        <w:t xml:space="preserve">з </w:t>
      </w:r>
      <w:r w:rsidRPr="00AA3C9D">
        <w:rPr>
          <w:color w:val="363435"/>
          <w:spacing w:val="20"/>
          <w:sz w:val="24"/>
          <w:szCs w:val="24"/>
        </w:rPr>
        <w:t xml:space="preserve"> </w:t>
      </w:r>
      <w:r w:rsidRPr="00AA3C9D">
        <w:rPr>
          <w:color w:val="363435"/>
          <w:spacing w:val="4"/>
          <w:w w:val="113"/>
          <w:sz w:val="24"/>
          <w:szCs w:val="24"/>
        </w:rPr>
        <w:t>специальны</w:t>
      </w:r>
      <w:r w:rsidRPr="00AA3C9D">
        <w:rPr>
          <w:color w:val="363435"/>
          <w:w w:val="113"/>
          <w:sz w:val="24"/>
          <w:szCs w:val="24"/>
        </w:rPr>
        <w:t>е</w:t>
      </w:r>
      <w:r w:rsidRPr="00AA3C9D">
        <w:rPr>
          <w:color w:val="363435"/>
          <w:spacing w:val="8"/>
          <w:w w:val="113"/>
          <w:sz w:val="24"/>
          <w:szCs w:val="24"/>
        </w:rPr>
        <w:t xml:space="preserve"> </w:t>
      </w:r>
      <w:r w:rsidRPr="00AA3C9D">
        <w:rPr>
          <w:color w:val="363435"/>
          <w:spacing w:val="4"/>
          <w:w w:val="112"/>
          <w:sz w:val="24"/>
          <w:szCs w:val="24"/>
        </w:rPr>
        <w:t>у</w:t>
      </w:r>
      <w:r w:rsidRPr="00AA3C9D">
        <w:rPr>
          <w:color w:val="363435"/>
          <w:spacing w:val="4"/>
          <w:w w:val="114"/>
          <w:sz w:val="24"/>
          <w:szCs w:val="24"/>
        </w:rPr>
        <w:t>пр</w:t>
      </w:r>
      <w:r w:rsidRPr="00AA3C9D">
        <w:rPr>
          <w:color w:val="363435"/>
          <w:spacing w:val="4"/>
          <w:w w:val="117"/>
          <w:sz w:val="24"/>
          <w:szCs w:val="24"/>
        </w:rPr>
        <w:t>а</w:t>
      </w:r>
      <w:r w:rsidRPr="00AA3C9D">
        <w:rPr>
          <w:color w:val="363435"/>
          <w:spacing w:val="4"/>
          <w:w w:val="125"/>
          <w:sz w:val="24"/>
          <w:szCs w:val="24"/>
        </w:rPr>
        <w:t>ж</w:t>
      </w:r>
      <w:r w:rsidRPr="00AA3C9D">
        <w:rPr>
          <w:color w:val="363435"/>
          <w:spacing w:val="4"/>
          <w:w w:val="114"/>
          <w:sz w:val="24"/>
          <w:szCs w:val="24"/>
        </w:rPr>
        <w:t>н</w:t>
      </w:r>
      <w:r w:rsidRPr="00AA3C9D">
        <w:rPr>
          <w:color w:val="363435"/>
          <w:spacing w:val="4"/>
          <w:w w:val="109"/>
          <w:sz w:val="24"/>
          <w:szCs w:val="24"/>
        </w:rPr>
        <w:t>е</w:t>
      </w:r>
      <w:r w:rsidRPr="00AA3C9D">
        <w:rPr>
          <w:color w:val="363435"/>
          <w:spacing w:val="4"/>
          <w:w w:val="114"/>
          <w:sz w:val="24"/>
          <w:szCs w:val="24"/>
        </w:rPr>
        <w:t>н</w:t>
      </w:r>
      <w:r w:rsidRPr="00AA3C9D">
        <w:rPr>
          <w:color w:val="363435"/>
          <w:spacing w:val="4"/>
          <w:w w:val="116"/>
          <w:sz w:val="24"/>
          <w:szCs w:val="24"/>
        </w:rPr>
        <w:t>и</w:t>
      </w:r>
      <w:r w:rsidRPr="00AA3C9D">
        <w:rPr>
          <w:color w:val="363435"/>
          <w:spacing w:val="4"/>
          <w:w w:val="129"/>
          <w:sz w:val="24"/>
          <w:szCs w:val="24"/>
        </w:rPr>
        <w:t>я</w:t>
      </w:r>
      <w:r w:rsidRPr="00AA3C9D">
        <w:rPr>
          <w:rStyle w:val="a8"/>
          <w:sz w:val="24"/>
          <w:szCs w:val="24"/>
        </w:rPr>
        <w:t xml:space="preserve"> </w:t>
      </w:r>
    </w:p>
    <w:p w:rsidR="0065606F" w:rsidRPr="00AA3C9D" w:rsidRDefault="0065606F" w:rsidP="0065606F">
      <w:pPr>
        <w:pStyle w:val="4"/>
        <w:numPr>
          <w:ilvl w:val="0"/>
          <w:numId w:val="5"/>
        </w:numPr>
        <w:shd w:val="clear" w:color="auto" w:fill="auto"/>
        <w:spacing w:after="0" w:line="276" w:lineRule="auto"/>
        <w:ind w:left="0" w:right="40" w:firstLine="0"/>
        <w:jc w:val="both"/>
        <w:rPr>
          <w:sz w:val="24"/>
          <w:szCs w:val="24"/>
        </w:rPr>
      </w:pPr>
      <w:r w:rsidRPr="00AA3C9D">
        <w:rPr>
          <w:rStyle w:val="a8"/>
          <w:sz w:val="24"/>
          <w:szCs w:val="24"/>
        </w:rPr>
        <w:t>Проблемно-диалогическая -</w:t>
      </w:r>
      <w:r w:rsidRPr="00AA3C9D">
        <w:rPr>
          <w:sz w:val="24"/>
          <w:szCs w:val="24"/>
        </w:rPr>
        <w:t xml:space="preserve"> это тип обучения, обеспечивающий творческое усво</w:t>
      </w:r>
      <w:r w:rsidRPr="00AA3C9D">
        <w:rPr>
          <w:sz w:val="24"/>
          <w:szCs w:val="24"/>
        </w:rPr>
        <w:softHyphen/>
        <w:t>ение знаний учащимися посредством специально организованного учителем диалога. Учитель сначала в побуждающем или подводящем диалоге помогает ученикам поста</w:t>
      </w:r>
      <w:r w:rsidRPr="00AA3C9D">
        <w:rPr>
          <w:sz w:val="24"/>
          <w:szCs w:val="24"/>
        </w:rPr>
        <w:softHyphen/>
        <w:t>вить учебную проблему, т.е. сформулировать тему урока или вопрос для исследования, тем самым вызывая у школьников интерес к новому материалу, формируя познаватель</w:t>
      </w:r>
      <w:r w:rsidRPr="00AA3C9D">
        <w:rPr>
          <w:sz w:val="24"/>
          <w:szCs w:val="24"/>
        </w:rPr>
        <w:softHyphen/>
        <w:t>ную мотивацию. Затем посредством побуждающего или подводящего диалога учитель организует поиск решения, или открытие нового знания. При этом достигается подлин</w:t>
      </w:r>
      <w:r w:rsidRPr="00AA3C9D">
        <w:rPr>
          <w:sz w:val="24"/>
          <w:szCs w:val="24"/>
        </w:rPr>
        <w:softHyphen/>
        <w:t>ное понимание учениками материала, ибо нельзя не понимать то, до чего додумался сам.</w:t>
      </w:r>
    </w:p>
    <w:p w:rsidR="0065606F" w:rsidRPr="00AA3C9D" w:rsidRDefault="0065606F" w:rsidP="0065606F">
      <w:pPr>
        <w:pStyle w:val="4"/>
        <w:numPr>
          <w:ilvl w:val="0"/>
          <w:numId w:val="5"/>
        </w:numPr>
        <w:shd w:val="clear" w:color="auto" w:fill="auto"/>
        <w:tabs>
          <w:tab w:val="left" w:pos="529"/>
        </w:tabs>
        <w:spacing w:after="0" w:line="276" w:lineRule="auto"/>
        <w:ind w:left="0" w:right="40" w:firstLine="0"/>
        <w:jc w:val="both"/>
        <w:rPr>
          <w:sz w:val="24"/>
          <w:szCs w:val="24"/>
        </w:rPr>
      </w:pPr>
      <w:r w:rsidRPr="00AA3C9D">
        <w:rPr>
          <w:rStyle w:val="a8"/>
          <w:sz w:val="24"/>
          <w:szCs w:val="24"/>
        </w:rPr>
        <w:t>Технология оценивания образовательных достижений (учебных успехов) -</w:t>
      </w:r>
      <w:r w:rsidRPr="00AA3C9D">
        <w:rPr>
          <w:sz w:val="24"/>
          <w:szCs w:val="24"/>
        </w:rPr>
        <w:t xml:space="preserve"> это си</w:t>
      </w:r>
      <w:r w:rsidRPr="00AA3C9D">
        <w:rPr>
          <w:sz w:val="24"/>
          <w:szCs w:val="24"/>
        </w:rPr>
        <w:softHyphen/>
        <w:t>стема правил и алгоритмов, позволяющая развить у учащихся умения самооценки.</w:t>
      </w:r>
    </w:p>
    <w:p w:rsidR="0065606F" w:rsidRPr="00F0114B" w:rsidRDefault="0065606F" w:rsidP="0065606F">
      <w:pPr>
        <w:pStyle w:val="4"/>
        <w:numPr>
          <w:ilvl w:val="0"/>
          <w:numId w:val="5"/>
        </w:numPr>
        <w:shd w:val="clear" w:color="auto" w:fill="auto"/>
        <w:tabs>
          <w:tab w:val="left" w:pos="529"/>
        </w:tabs>
        <w:spacing w:after="0" w:line="276" w:lineRule="auto"/>
        <w:ind w:left="0" w:right="40" w:firstLine="0"/>
        <w:jc w:val="left"/>
        <w:rPr>
          <w:sz w:val="24"/>
          <w:szCs w:val="24"/>
        </w:rPr>
      </w:pPr>
      <w:r w:rsidRPr="00F0114B">
        <w:rPr>
          <w:rStyle w:val="a8"/>
          <w:sz w:val="24"/>
          <w:szCs w:val="24"/>
        </w:rPr>
        <w:t>Технология оценивания образовательных достижений</w:t>
      </w:r>
      <w:r w:rsidRPr="00F0114B">
        <w:rPr>
          <w:rStyle w:val="a8"/>
          <w:i w:val="0"/>
          <w:sz w:val="24"/>
          <w:szCs w:val="24"/>
        </w:rPr>
        <w:t xml:space="preserve"> (учебных успехов) -</w:t>
      </w:r>
      <w:r>
        <w:rPr>
          <w:sz w:val="24"/>
          <w:szCs w:val="24"/>
        </w:rPr>
        <w:t xml:space="preserve"> это си</w:t>
      </w:r>
      <w:r w:rsidRPr="00F0114B">
        <w:rPr>
          <w:sz w:val="24"/>
          <w:szCs w:val="24"/>
        </w:rPr>
        <w:t>стема правил и алгоритмов, позволяющая развить у учащихся умения самооценки.</w:t>
      </w:r>
    </w:p>
    <w:p w:rsidR="0065606F" w:rsidRPr="00F0114B" w:rsidRDefault="0065606F" w:rsidP="0065606F">
      <w:pPr>
        <w:pStyle w:val="2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76" w:lineRule="auto"/>
        <w:ind w:hanging="720"/>
        <w:jc w:val="both"/>
        <w:rPr>
          <w:sz w:val="24"/>
          <w:szCs w:val="24"/>
        </w:rPr>
      </w:pPr>
      <w:r w:rsidRPr="00F0114B">
        <w:rPr>
          <w:sz w:val="24"/>
          <w:szCs w:val="24"/>
        </w:rPr>
        <w:t xml:space="preserve"> ИКТ – технология</w:t>
      </w:r>
    </w:p>
    <w:p w:rsidR="0065606F" w:rsidRPr="00F0114B" w:rsidRDefault="0065606F" w:rsidP="0065606F">
      <w:pPr>
        <w:pStyle w:val="2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76" w:lineRule="auto"/>
        <w:ind w:hanging="720"/>
        <w:jc w:val="both"/>
        <w:rPr>
          <w:sz w:val="24"/>
          <w:szCs w:val="24"/>
        </w:rPr>
      </w:pPr>
      <w:r w:rsidRPr="00F0114B">
        <w:rPr>
          <w:sz w:val="24"/>
          <w:szCs w:val="24"/>
        </w:rPr>
        <w:t xml:space="preserve"> Игровая технология</w:t>
      </w:r>
    </w:p>
    <w:p w:rsidR="0065606F" w:rsidRPr="00F0114B" w:rsidRDefault="0065606F" w:rsidP="0065606F">
      <w:pPr>
        <w:pStyle w:val="2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76" w:lineRule="auto"/>
        <w:ind w:hanging="720"/>
        <w:jc w:val="both"/>
        <w:rPr>
          <w:sz w:val="24"/>
          <w:szCs w:val="24"/>
        </w:rPr>
      </w:pPr>
      <w:r w:rsidRPr="00F0114B">
        <w:rPr>
          <w:sz w:val="24"/>
          <w:szCs w:val="24"/>
        </w:rPr>
        <w:t>Технология работы в группах</w:t>
      </w:r>
    </w:p>
    <w:p w:rsidR="0065606F" w:rsidRPr="00F0114B" w:rsidRDefault="0065606F" w:rsidP="0065606F">
      <w:pPr>
        <w:pStyle w:val="2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76" w:lineRule="auto"/>
        <w:ind w:hanging="720"/>
        <w:jc w:val="both"/>
        <w:rPr>
          <w:sz w:val="24"/>
          <w:szCs w:val="24"/>
        </w:rPr>
      </w:pPr>
      <w:r w:rsidRPr="00F0114B">
        <w:rPr>
          <w:sz w:val="24"/>
          <w:szCs w:val="24"/>
        </w:rPr>
        <w:t xml:space="preserve"> Проектная технология</w:t>
      </w:r>
    </w:p>
    <w:p w:rsidR="00B95C3A" w:rsidRDefault="00B95C3A" w:rsidP="00B95C3A">
      <w:pPr>
        <w:rPr>
          <w:b/>
          <w:i/>
          <w:sz w:val="23"/>
          <w:szCs w:val="23"/>
        </w:rPr>
      </w:pPr>
    </w:p>
    <w:p w:rsidR="008417FC" w:rsidRPr="00320E10" w:rsidRDefault="008417FC" w:rsidP="00B95C3A">
      <w:r w:rsidRPr="00320E10">
        <w:t xml:space="preserve">К концу </w:t>
      </w:r>
      <w:r w:rsidR="00B95C3A" w:rsidRPr="00320E10">
        <w:t>обучения</w:t>
      </w:r>
      <w:r w:rsidRPr="00320E10">
        <w:t>  учащиеся должны знать:</w:t>
      </w:r>
    </w:p>
    <w:p w:rsidR="008417FC" w:rsidRPr="00EF0715" w:rsidRDefault="008417FC" w:rsidP="008417FC">
      <w:pPr>
        <w:pStyle w:val="a3"/>
        <w:numPr>
          <w:ilvl w:val="0"/>
          <w:numId w:val="6"/>
        </w:num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F0715">
        <w:rPr>
          <w:rFonts w:ascii="Times New Roman" w:hAnsi="Times New Roman"/>
          <w:sz w:val="24"/>
          <w:szCs w:val="24"/>
        </w:rPr>
        <w:t xml:space="preserve">виды материалов, обозначенных в программе, их свойства и названия; </w:t>
      </w:r>
    </w:p>
    <w:p w:rsidR="008417FC" w:rsidRPr="00EF0715" w:rsidRDefault="008417FC" w:rsidP="008417FC">
      <w:pPr>
        <w:pStyle w:val="a3"/>
        <w:numPr>
          <w:ilvl w:val="0"/>
          <w:numId w:val="6"/>
        </w:num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F0715">
        <w:rPr>
          <w:rFonts w:ascii="Times New Roman" w:hAnsi="Times New Roman"/>
          <w:sz w:val="24"/>
          <w:szCs w:val="24"/>
        </w:rPr>
        <w:lastRenderedPageBreak/>
        <w:t>неподвижный и подвижный способы соединения деталей и соединительные материалы</w:t>
      </w:r>
      <w:r w:rsidR="000B7228">
        <w:rPr>
          <w:rFonts w:ascii="Times New Roman" w:hAnsi="Times New Roman"/>
          <w:sz w:val="24"/>
          <w:szCs w:val="24"/>
        </w:rPr>
        <w:t xml:space="preserve"> </w:t>
      </w:r>
      <w:r w:rsidRPr="00EF0715">
        <w:rPr>
          <w:rFonts w:ascii="Times New Roman" w:hAnsi="Times New Roman"/>
          <w:sz w:val="24"/>
          <w:szCs w:val="24"/>
        </w:rPr>
        <w:t xml:space="preserve"> (неподвижный – клейстер (клей) и нитки, подвижный – проволока, нитки, тонкая веревочка);</w:t>
      </w:r>
    </w:p>
    <w:p w:rsidR="008417FC" w:rsidRPr="00EF0715" w:rsidRDefault="008417FC" w:rsidP="008417FC">
      <w:pPr>
        <w:pStyle w:val="a3"/>
        <w:numPr>
          <w:ilvl w:val="0"/>
          <w:numId w:val="6"/>
        </w:num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F0715">
        <w:rPr>
          <w:rFonts w:ascii="Times New Roman" w:hAnsi="Times New Roman"/>
          <w:sz w:val="24"/>
          <w:szCs w:val="24"/>
        </w:rPr>
        <w:t xml:space="preserve">свойства </w:t>
      </w:r>
      <w:proofErr w:type="spellStart"/>
      <w:r w:rsidRPr="00EF0715">
        <w:rPr>
          <w:rFonts w:ascii="Times New Roman" w:hAnsi="Times New Roman"/>
          <w:sz w:val="24"/>
          <w:szCs w:val="24"/>
        </w:rPr>
        <w:t>встреча</w:t>
      </w:r>
      <w:r w:rsidR="000B7228">
        <w:rPr>
          <w:rFonts w:ascii="Times New Roman" w:hAnsi="Times New Roman"/>
          <w:sz w:val="24"/>
          <w:szCs w:val="24"/>
        </w:rPr>
        <w:t>ю</w:t>
      </w:r>
      <w:r w:rsidRPr="00EF0715">
        <w:rPr>
          <w:rFonts w:ascii="Times New Roman" w:hAnsi="Times New Roman"/>
          <w:sz w:val="24"/>
          <w:szCs w:val="24"/>
        </w:rPr>
        <w:t>шихся</w:t>
      </w:r>
      <w:proofErr w:type="spellEnd"/>
      <w:r w:rsidRPr="00EF0715">
        <w:rPr>
          <w:rFonts w:ascii="Times New Roman" w:hAnsi="Times New Roman"/>
          <w:sz w:val="24"/>
          <w:szCs w:val="24"/>
        </w:rPr>
        <w:t xml:space="preserve"> материалов</w:t>
      </w:r>
      <w:r w:rsidR="00896A5C">
        <w:rPr>
          <w:rFonts w:ascii="Times New Roman" w:hAnsi="Times New Roman"/>
          <w:sz w:val="24"/>
          <w:szCs w:val="24"/>
          <w:lang w:val="en-US"/>
        </w:rPr>
        <w:t>;</w:t>
      </w:r>
      <w:r w:rsidRPr="00EF0715">
        <w:rPr>
          <w:rFonts w:ascii="Times New Roman" w:hAnsi="Times New Roman"/>
          <w:sz w:val="24"/>
          <w:szCs w:val="24"/>
        </w:rPr>
        <w:t xml:space="preserve"> </w:t>
      </w:r>
    </w:p>
    <w:p w:rsidR="008417FC" w:rsidRPr="00EF0715" w:rsidRDefault="00BC32F2" w:rsidP="008417FC">
      <w:pPr>
        <w:pStyle w:val="a3"/>
        <w:numPr>
          <w:ilvl w:val="0"/>
          <w:numId w:val="6"/>
        </w:num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</w:t>
      </w:r>
      <w:r w:rsidR="00896A5C">
        <w:rPr>
          <w:rFonts w:ascii="Times New Roman" w:hAnsi="Times New Roman"/>
          <w:sz w:val="24"/>
          <w:szCs w:val="24"/>
        </w:rPr>
        <w:t>плетения</w:t>
      </w:r>
      <w:r w:rsidR="00896A5C">
        <w:rPr>
          <w:rFonts w:ascii="Times New Roman" w:hAnsi="Times New Roman"/>
          <w:sz w:val="24"/>
          <w:szCs w:val="24"/>
          <w:lang w:val="en-US"/>
        </w:rPr>
        <w:t>;</w:t>
      </w:r>
      <w:r w:rsidR="008417FC" w:rsidRPr="00EF0715">
        <w:rPr>
          <w:rFonts w:ascii="Times New Roman" w:hAnsi="Times New Roman"/>
          <w:sz w:val="24"/>
          <w:szCs w:val="24"/>
        </w:rPr>
        <w:t xml:space="preserve"> </w:t>
      </w:r>
    </w:p>
    <w:p w:rsidR="008417FC" w:rsidRPr="00EF0715" w:rsidRDefault="008417FC" w:rsidP="008417FC">
      <w:pPr>
        <w:pStyle w:val="a3"/>
        <w:numPr>
          <w:ilvl w:val="0"/>
          <w:numId w:val="6"/>
        </w:num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F0715">
        <w:rPr>
          <w:rFonts w:ascii="Times New Roman" w:hAnsi="Times New Roman"/>
          <w:sz w:val="24"/>
          <w:szCs w:val="24"/>
        </w:rPr>
        <w:t>приемы комбинирования в одн</w:t>
      </w:r>
      <w:r w:rsidR="00896A5C">
        <w:rPr>
          <w:rFonts w:ascii="Times New Roman" w:hAnsi="Times New Roman"/>
          <w:sz w:val="24"/>
          <w:szCs w:val="24"/>
        </w:rPr>
        <w:t>ом изделии различных материалов</w:t>
      </w:r>
      <w:r w:rsidR="00896A5C" w:rsidRPr="00896A5C">
        <w:rPr>
          <w:rFonts w:ascii="Times New Roman" w:hAnsi="Times New Roman"/>
          <w:sz w:val="24"/>
          <w:szCs w:val="24"/>
        </w:rPr>
        <w:t>;</w:t>
      </w:r>
    </w:p>
    <w:p w:rsidR="008417FC" w:rsidRPr="00EF0715" w:rsidRDefault="008417FC" w:rsidP="008417FC">
      <w:pPr>
        <w:pStyle w:val="a3"/>
        <w:numPr>
          <w:ilvl w:val="0"/>
          <w:numId w:val="6"/>
        </w:num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F0715">
        <w:rPr>
          <w:rFonts w:ascii="Times New Roman" w:hAnsi="Times New Roman"/>
          <w:sz w:val="24"/>
          <w:szCs w:val="24"/>
        </w:rPr>
        <w:t>знать область применения и назначения, таких технических устройств, как компьютер, основные источники информации, назначение основных устройств компьютера для ввода, вывода и обработки информации;</w:t>
      </w:r>
    </w:p>
    <w:p w:rsidR="008417FC" w:rsidRPr="00EF0715" w:rsidRDefault="008417FC" w:rsidP="008417FC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417FC" w:rsidRPr="00320E10" w:rsidRDefault="008417FC" w:rsidP="008417F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20E10">
        <w:rPr>
          <w:rFonts w:ascii="Times New Roman" w:hAnsi="Times New Roman"/>
          <w:sz w:val="24"/>
          <w:szCs w:val="24"/>
        </w:rPr>
        <w:t xml:space="preserve">К концу </w:t>
      </w:r>
      <w:r w:rsidR="009852A7" w:rsidRPr="00320E10">
        <w:rPr>
          <w:rFonts w:ascii="Times New Roman" w:hAnsi="Times New Roman"/>
          <w:sz w:val="24"/>
          <w:szCs w:val="24"/>
        </w:rPr>
        <w:t>изучения курса</w:t>
      </w:r>
      <w:r w:rsidRPr="00320E10">
        <w:rPr>
          <w:rFonts w:ascii="Times New Roman" w:hAnsi="Times New Roman"/>
          <w:sz w:val="24"/>
          <w:szCs w:val="24"/>
        </w:rPr>
        <w:t>  учащиеся должны уметь:</w:t>
      </w:r>
    </w:p>
    <w:p w:rsidR="009852A7" w:rsidRPr="009852A7" w:rsidRDefault="009852A7" w:rsidP="009852A7">
      <w:pPr>
        <w:pStyle w:val="a3"/>
        <w:numPr>
          <w:ilvl w:val="0"/>
          <w:numId w:val="6"/>
        </w:num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852A7">
        <w:rPr>
          <w:rFonts w:ascii="Times New Roman" w:hAnsi="Times New Roman"/>
          <w:sz w:val="24"/>
          <w:szCs w:val="24"/>
        </w:rPr>
        <w:t>планировать свои действия;</w:t>
      </w:r>
    </w:p>
    <w:p w:rsidR="009852A7" w:rsidRPr="009852A7" w:rsidRDefault="009852A7" w:rsidP="009852A7">
      <w:pPr>
        <w:pStyle w:val="a3"/>
        <w:numPr>
          <w:ilvl w:val="0"/>
          <w:numId w:val="6"/>
        </w:num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852A7">
        <w:rPr>
          <w:rFonts w:ascii="Times New Roman" w:hAnsi="Times New Roman"/>
          <w:sz w:val="24"/>
          <w:szCs w:val="24"/>
        </w:rPr>
        <w:t>пользоваться инструментами такими, как ножницы, циркуль, игла</w:t>
      </w:r>
      <w:r w:rsidR="00896A5C" w:rsidRPr="00896A5C">
        <w:rPr>
          <w:rFonts w:ascii="Times New Roman" w:hAnsi="Times New Roman"/>
          <w:sz w:val="24"/>
          <w:szCs w:val="24"/>
        </w:rPr>
        <w:t xml:space="preserve">, </w:t>
      </w:r>
      <w:r w:rsidR="00896A5C">
        <w:rPr>
          <w:rFonts w:ascii="Times New Roman" w:hAnsi="Times New Roman"/>
          <w:sz w:val="24"/>
          <w:szCs w:val="24"/>
        </w:rPr>
        <w:t>крючок</w:t>
      </w:r>
      <w:r w:rsidR="00DD6469">
        <w:rPr>
          <w:rFonts w:ascii="Times New Roman" w:hAnsi="Times New Roman"/>
          <w:sz w:val="24"/>
          <w:szCs w:val="24"/>
        </w:rPr>
        <w:t>;</w:t>
      </w:r>
    </w:p>
    <w:p w:rsidR="009852A7" w:rsidRPr="00FE57A3" w:rsidRDefault="009852A7" w:rsidP="009852A7">
      <w:pPr>
        <w:pStyle w:val="a3"/>
        <w:numPr>
          <w:ilvl w:val="0"/>
          <w:numId w:val="6"/>
        </w:numPr>
        <w:spacing w:line="276" w:lineRule="auto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9852A7">
        <w:rPr>
          <w:rFonts w:ascii="Times New Roman" w:hAnsi="Times New Roman"/>
          <w:sz w:val="24"/>
          <w:szCs w:val="24"/>
        </w:rPr>
        <w:t>пр</w:t>
      </w:r>
      <w:r w:rsidR="00896A5C">
        <w:rPr>
          <w:rFonts w:ascii="Times New Roman" w:hAnsi="Times New Roman"/>
          <w:sz w:val="24"/>
          <w:szCs w:val="24"/>
        </w:rPr>
        <w:t xml:space="preserve">иобрести начальные навыки </w:t>
      </w:r>
      <w:r w:rsidR="004300B8">
        <w:rPr>
          <w:rFonts w:ascii="Times New Roman" w:hAnsi="Times New Roman"/>
          <w:sz w:val="24"/>
          <w:szCs w:val="24"/>
        </w:rPr>
        <w:t>плетения.</w:t>
      </w:r>
    </w:p>
    <w:p w:rsidR="009852A7" w:rsidRPr="009852A7" w:rsidRDefault="009852A7" w:rsidP="009852A7">
      <w:pPr>
        <w:pStyle w:val="a3"/>
        <w:numPr>
          <w:ilvl w:val="0"/>
          <w:numId w:val="6"/>
        </w:num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852A7">
        <w:rPr>
          <w:rFonts w:ascii="Times New Roman" w:hAnsi="Times New Roman"/>
          <w:sz w:val="24"/>
          <w:szCs w:val="24"/>
        </w:rPr>
        <w:t>читать схемы,</w:t>
      </w:r>
      <w:r w:rsidR="00896A5C">
        <w:rPr>
          <w:rFonts w:ascii="Times New Roman" w:hAnsi="Times New Roman"/>
          <w:sz w:val="24"/>
          <w:szCs w:val="24"/>
        </w:rPr>
        <w:t xml:space="preserve"> технологические карты,</w:t>
      </w:r>
      <w:r w:rsidRPr="009852A7">
        <w:rPr>
          <w:rFonts w:ascii="Times New Roman" w:hAnsi="Times New Roman"/>
          <w:sz w:val="24"/>
          <w:szCs w:val="24"/>
        </w:rPr>
        <w:t xml:space="preserve"> пользоваться описанием рисунка;</w:t>
      </w:r>
    </w:p>
    <w:p w:rsidR="009852A7" w:rsidRPr="009852A7" w:rsidRDefault="009852A7" w:rsidP="009852A7">
      <w:pPr>
        <w:pStyle w:val="a3"/>
        <w:numPr>
          <w:ilvl w:val="0"/>
          <w:numId w:val="6"/>
        </w:num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852A7">
        <w:rPr>
          <w:rFonts w:ascii="Times New Roman" w:hAnsi="Times New Roman"/>
          <w:sz w:val="24"/>
          <w:szCs w:val="24"/>
        </w:rPr>
        <w:t>выполнять изделия своими руками;</w:t>
      </w:r>
    </w:p>
    <w:p w:rsidR="009852A7" w:rsidRPr="009852A7" w:rsidRDefault="009852A7" w:rsidP="009852A7">
      <w:pPr>
        <w:pStyle w:val="a3"/>
        <w:numPr>
          <w:ilvl w:val="0"/>
          <w:numId w:val="6"/>
        </w:num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852A7">
        <w:rPr>
          <w:rFonts w:ascii="Times New Roman" w:hAnsi="Times New Roman"/>
          <w:sz w:val="24"/>
          <w:szCs w:val="24"/>
        </w:rPr>
        <w:t>в процессе работы ориентироваться на качество изделий;</w:t>
      </w:r>
    </w:p>
    <w:p w:rsidR="009852A7" w:rsidRPr="00DD6469" w:rsidRDefault="009852A7" w:rsidP="008417FC">
      <w:pPr>
        <w:pStyle w:val="a3"/>
        <w:numPr>
          <w:ilvl w:val="0"/>
          <w:numId w:val="6"/>
        </w:numPr>
        <w:spacing w:line="276" w:lineRule="auto"/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9852A7">
        <w:rPr>
          <w:rFonts w:ascii="Times New Roman" w:hAnsi="Times New Roman"/>
          <w:sz w:val="24"/>
          <w:szCs w:val="24"/>
        </w:rPr>
        <w:t>в процессе обучения строить отношения на основе сотрудничества и    доброжелательности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8417FC" w:rsidRPr="00EF0715" w:rsidRDefault="008417FC" w:rsidP="008417FC">
      <w:pPr>
        <w:pStyle w:val="a3"/>
        <w:numPr>
          <w:ilvl w:val="0"/>
          <w:numId w:val="7"/>
        </w:numPr>
        <w:spacing w:line="276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 w:rsidRPr="00EF0715">
        <w:rPr>
          <w:rFonts w:ascii="Times New Roman" w:hAnsi="Times New Roman"/>
          <w:bCs/>
          <w:sz w:val="24"/>
          <w:szCs w:val="24"/>
        </w:rPr>
        <w:t>самостоятельно организовывать рабочее место в соответствии с особенностями используемого материала и поддерживать порядок на нем во время работы, экономно и рационально размечать несколько деталей;</w:t>
      </w:r>
    </w:p>
    <w:p w:rsidR="008417FC" w:rsidRPr="00EF0715" w:rsidRDefault="008417FC" w:rsidP="008417FC">
      <w:pPr>
        <w:pStyle w:val="a3"/>
        <w:numPr>
          <w:ilvl w:val="0"/>
          <w:numId w:val="7"/>
        </w:numPr>
        <w:spacing w:line="276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 w:rsidRPr="00EF0715">
        <w:rPr>
          <w:rFonts w:ascii="Times New Roman" w:hAnsi="Times New Roman"/>
          <w:sz w:val="24"/>
          <w:szCs w:val="24"/>
        </w:rPr>
        <w:t>самостоятельно ориентироваться в задании, данном в виде натурального образца, рисунка</w:t>
      </w:r>
      <w:r w:rsidR="00896A5C" w:rsidRPr="00896A5C">
        <w:rPr>
          <w:rFonts w:ascii="Times New Roman" w:hAnsi="Times New Roman"/>
          <w:sz w:val="24"/>
          <w:szCs w:val="24"/>
        </w:rPr>
        <w:t>;</w:t>
      </w:r>
      <w:r w:rsidRPr="00EF0715">
        <w:rPr>
          <w:rFonts w:ascii="Times New Roman" w:hAnsi="Times New Roman"/>
          <w:sz w:val="24"/>
          <w:szCs w:val="24"/>
        </w:rPr>
        <w:t xml:space="preserve"> </w:t>
      </w:r>
    </w:p>
    <w:p w:rsidR="008417FC" w:rsidRPr="00EF0715" w:rsidRDefault="008417FC" w:rsidP="008417FC">
      <w:pPr>
        <w:pStyle w:val="a3"/>
        <w:numPr>
          <w:ilvl w:val="0"/>
          <w:numId w:val="7"/>
        </w:numPr>
        <w:spacing w:line="276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 w:rsidRPr="00EF0715">
        <w:rPr>
          <w:rFonts w:ascii="Times New Roman" w:hAnsi="Times New Roman"/>
          <w:sz w:val="24"/>
          <w:szCs w:val="24"/>
        </w:rPr>
        <w:t>самостоятельно ориентироваться в задании, где ученику предоставляется возможность выбора материалов и способов выполнения задания</w:t>
      </w:r>
      <w:r w:rsidR="00896A5C" w:rsidRPr="00896A5C">
        <w:rPr>
          <w:rFonts w:ascii="Times New Roman" w:hAnsi="Times New Roman"/>
          <w:sz w:val="24"/>
          <w:szCs w:val="24"/>
        </w:rPr>
        <w:t>;</w:t>
      </w:r>
    </w:p>
    <w:p w:rsidR="008417FC" w:rsidRPr="00EF0715" w:rsidRDefault="008417FC" w:rsidP="008417FC">
      <w:pPr>
        <w:pStyle w:val="a3"/>
        <w:numPr>
          <w:ilvl w:val="0"/>
          <w:numId w:val="7"/>
        </w:numPr>
        <w:spacing w:line="276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 w:rsidRPr="00EF0715">
        <w:rPr>
          <w:rFonts w:ascii="Times New Roman" w:hAnsi="Times New Roman"/>
          <w:sz w:val="24"/>
          <w:szCs w:val="24"/>
        </w:rPr>
        <w:t xml:space="preserve"> самостоятельно планировать последовательность выполнения действий по образцу.</w:t>
      </w:r>
    </w:p>
    <w:p w:rsidR="008417FC" w:rsidRPr="00EF0715" w:rsidRDefault="008417FC" w:rsidP="008417FC">
      <w:pPr>
        <w:pStyle w:val="a3"/>
        <w:numPr>
          <w:ilvl w:val="0"/>
          <w:numId w:val="7"/>
        </w:numPr>
        <w:spacing w:line="276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 w:rsidRPr="00EF0715">
        <w:rPr>
          <w:rFonts w:ascii="Times New Roman" w:hAnsi="Times New Roman"/>
          <w:sz w:val="24"/>
          <w:szCs w:val="24"/>
        </w:rPr>
        <w:t>контролировать свои действия в процессе выполнен</w:t>
      </w:r>
      <w:r w:rsidR="00896A5C">
        <w:rPr>
          <w:rFonts w:ascii="Times New Roman" w:hAnsi="Times New Roman"/>
          <w:sz w:val="24"/>
          <w:szCs w:val="24"/>
        </w:rPr>
        <w:t>ия работы и после ее завершения</w:t>
      </w:r>
      <w:r w:rsidR="00896A5C" w:rsidRPr="00896A5C">
        <w:rPr>
          <w:rFonts w:ascii="Times New Roman" w:hAnsi="Times New Roman"/>
          <w:sz w:val="24"/>
          <w:szCs w:val="24"/>
        </w:rPr>
        <w:t>;</w:t>
      </w:r>
    </w:p>
    <w:p w:rsidR="00391C20" w:rsidRPr="000958E4" w:rsidRDefault="008417FC" w:rsidP="000958E4">
      <w:pPr>
        <w:pStyle w:val="a3"/>
        <w:numPr>
          <w:ilvl w:val="0"/>
          <w:numId w:val="7"/>
        </w:numPr>
        <w:spacing w:line="276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 w:rsidRPr="00EF0715">
        <w:rPr>
          <w:rFonts w:ascii="Times New Roman" w:hAnsi="Times New Roman"/>
          <w:sz w:val="24"/>
          <w:szCs w:val="24"/>
        </w:rPr>
        <w:t>получать необходимую информацию, используя такие технические устройства, как  компьютер</w:t>
      </w:r>
      <w:r w:rsidR="00896A5C" w:rsidRPr="00896A5C">
        <w:rPr>
          <w:rFonts w:ascii="Times New Roman" w:hAnsi="Times New Roman"/>
          <w:sz w:val="24"/>
          <w:szCs w:val="24"/>
        </w:rPr>
        <w:t>;</w:t>
      </w:r>
      <w:bookmarkStart w:id="1" w:name="_Toc277672616"/>
      <w:bookmarkStart w:id="2" w:name="_Toc277680303"/>
      <w:bookmarkEnd w:id="0"/>
    </w:p>
    <w:p w:rsidR="00391C20" w:rsidRDefault="00391C20" w:rsidP="00D10B31">
      <w:pPr>
        <w:pStyle w:val="41"/>
        <w:keepNext/>
        <w:keepLines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p w:rsidR="00FE57A3" w:rsidRPr="00320E10" w:rsidRDefault="00320E10" w:rsidP="00320E10">
      <w:pPr>
        <w:pStyle w:val="41"/>
        <w:keepNext/>
        <w:keepLines/>
        <w:numPr>
          <w:ilvl w:val="0"/>
          <w:numId w:val="23"/>
        </w:numPr>
        <w:shd w:val="clear" w:color="auto" w:fill="auto"/>
        <w:spacing w:after="0" w:line="240" w:lineRule="auto"/>
        <w:jc w:val="lef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Содержание программы</w:t>
      </w:r>
    </w:p>
    <w:p w:rsidR="00FE57A3" w:rsidRDefault="00FE57A3" w:rsidP="00FE57A3">
      <w:pPr>
        <w:pStyle w:val="41"/>
        <w:keepNext/>
        <w:keepLines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1843"/>
      </w:tblGrid>
      <w:tr w:rsidR="000055B2" w:rsidRPr="00320E10" w:rsidTr="00320E10">
        <w:trPr>
          <w:gridAfter w:val="1"/>
          <w:wAfter w:w="1843" w:type="dxa"/>
          <w:trHeight w:val="276"/>
        </w:trPr>
        <w:tc>
          <w:tcPr>
            <w:tcW w:w="675" w:type="dxa"/>
            <w:vMerge w:val="restart"/>
          </w:tcPr>
          <w:p w:rsidR="000055B2" w:rsidRPr="00320E10" w:rsidRDefault="000055B2" w:rsidP="00FE57A3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8"/>
                <w:lang w:val="ru-RU"/>
              </w:rPr>
            </w:pPr>
            <w:r w:rsidRPr="00320E10">
              <w:rPr>
                <w:b w:val="0"/>
                <w:sz w:val="24"/>
                <w:szCs w:val="28"/>
                <w:lang w:val="ru-RU"/>
              </w:rPr>
              <w:t>№</w:t>
            </w:r>
          </w:p>
        </w:tc>
        <w:tc>
          <w:tcPr>
            <w:tcW w:w="6804" w:type="dxa"/>
            <w:vMerge w:val="restart"/>
          </w:tcPr>
          <w:p w:rsidR="000055B2" w:rsidRPr="00320E10" w:rsidRDefault="000055B2" w:rsidP="000055B2">
            <w:pPr>
              <w:pStyle w:val="41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8"/>
                <w:lang w:val="ru-RU"/>
              </w:rPr>
            </w:pPr>
            <w:r w:rsidRPr="00320E10">
              <w:rPr>
                <w:b w:val="0"/>
                <w:sz w:val="24"/>
                <w:szCs w:val="28"/>
                <w:lang w:val="ru-RU"/>
              </w:rPr>
              <w:t>Название темы</w:t>
            </w:r>
          </w:p>
        </w:tc>
      </w:tr>
      <w:tr w:rsidR="000055B2" w:rsidRPr="00320E10" w:rsidTr="00AC6F4B">
        <w:trPr>
          <w:trHeight w:val="322"/>
        </w:trPr>
        <w:tc>
          <w:tcPr>
            <w:tcW w:w="675" w:type="dxa"/>
            <w:vMerge/>
          </w:tcPr>
          <w:p w:rsidR="000055B2" w:rsidRPr="00320E10" w:rsidRDefault="000055B2" w:rsidP="00FE57A3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8"/>
              </w:rPr>
            </w:pPr>
          </w:p>
        </w:tc>
        <w:tc>
          <w:tcPr>
            <w:tcW w:w="6804" w:type="dxa"/>
            <w:vMerge/>
          </w:tcPr>
          <w:p w:rsidR="000055B2" w:rsidRPr="00320E10" w:rsidRDefault="000055B2" w:rsidP="000055B2">
            <w:pPr>
              <w:pStyle w:val="41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8"/>
              </w:rPr>
            </w:pPr>
          </w:p>
        </w:tc>
        <w:tc>
          <w:tcPr>
            <w:tcW w:w="1843" w:type="dxa"/>
          </w:tcPr>
          <w:p w:rsidR="000055B2" w:rsidRPr="00320E10" w:rsidRDefault="000055B2" w:rsidP="000055B2">
            <w:pPr>
              <w:pStyle w:val="41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8"/>
                <w:lang w:val="ru-RU"/>
              </w:rPr>
            </w:pPr>
            <w:r w:rsidRPr="00320E10">
              <w:rPr>
                <w:b w:val="0"/>
                <w:sz w:val="24"/>
                <w:szCs w:val="28"/>
                <w:lang w:val="ru-RU"/>
              </w:rPr>
              <w:t>Кол-во час.</w:t>
            </w:r>
          </w:p>
        </w:tc>
      </w:tr>
      <w:tr w:rsidR="000055B2" w:rsidRPr="00320E10" w:rsidTr="000055B2">
        <w:tc>
          <w:tcPr>
            <w:tcW w:w="675" w:type="dxa"/>
          </w:tcPr>
          <w:p w:rsidR="000055B2" w:rsidRPr="00320E10" w:rsidRDefault="000055B2" w:rsidP="00FE57A3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8"/>
                <w:lang w:val="ru-RU"/>
              </w:rPr>
            </w:pPr>
            <w:r w:rsidRPr="00320E10">
              <w:rPr>
                <w:b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6804" w:type="dxa"/>
          </w:tcPr>
          <w:p w:rsidR="000055B2" w:rsidRPr="00320E10" w:rsidRDefault="000055B2" w:rsidP="00E60BAF">
            <w:pPr>
              <w:pStyle w:val="41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8"/>
                <w:lang w:val="ru-RU"/>
              </w:rPr>
            </w:pPr>
            <w:r w:rsidRPr="00320E10">
              <w:rPr>
                <w:b w:val="0"/>
                <w:sz w:val="24"/>
                <w:szCs w:val="28"/>
                <w:lang w:val="ru-RU"/>
              </w:rPr>
              <w:t>Вводное занятие</w:t>
            </w:r>
          </w:p>
        </w:tc>
        <w:tc>
          <w:tcPr>
            <w:tcW w:w="1843" w:type="dxa"/>
          </w:tcPr>
          <w:p w:rsidR="000055B2" w:rsidRPr="00320E10" w:rsidRDefault="000055B2" w:rsidP="00FE57A3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8"/>
                <w:lang w:val="ru-RU"/>
              </w:rPr>
            </w:pPr>
            <w:r w:rsidRPr="00320E10">
              <w:rPr>
                <w:b w:val="0"/>
                <w:sz w:val="24"/>
                <w:szCs w:val="28"/>
                <w:lang w:val="ru-RU"/>
              </w:rPr>
              <w:t>2</w:t>
            </w:r>
          </w:p>
        </w:tc>
      </w:tr>
      <w:tr w:rsidR="000055B2" w:rsidRPr="00320E10" w:rsidTr="000055B2">
        <w:tc>
          <w:tcPr>
            <w:tcW w:w="675" w:type="dxa"/>
          </w:tcPr>
          <w:p w:rsidR="000055B2" w:rsidRPr="00320E10" w:rsidRDefault="000055B2" w:rsidP="00FE57A3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8"/>
                <w:lang w:val="ru-RU"/>
              </w:rPr>
            </w:pPr>
            <w:r w:rsidRPr="00320E10">
              <w:rPr>
                <w:b w:val="0"/>
                <w:sz w:val="24"/>
                <w:szCs w:val="28"/>
                <w:lang w:val="ru-RU"/>
              </w:rPr>
              <w:t>2</w:t>
            </w:r>
          </w:p>
        </w:tc>
        <w:tc>
          <w:tcPr>
            <w:tcW w:w="6804" w:type="dxa"/>
          </w:tcPr>
          <w:p w:rsidR="000055B2" w:rsidRPr="00320E10" w:rsidRDefault="000055B2" w:rsidP="00E60BAF">
            <w:pPr>
              <w:pStyle w:val="41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8"/>
                <w:lang w:val="ru-RU"/>
              </w:rPr>
            </w:pPr>
            <w:r w:rsidRPr="00320E10">
              <w:rPr>
                <w:b w:val="0"/>
                <w:sz w:val="24"/>
                <w:szCs w:val="28"/>
                <w:lang w:val="ru-RU"/>
              </w:rPr>
              <w:t>Основные техники плетения.</w:t>
            </w:r>
          </w:p>
          <w:p w:rsidR="000055B2" w:rsidRPr="00320E10" w:rsidRDefault="000055B2" w:rsidP="00E60BAF">
            <w:pPr>
              <w:pStyle w:val="41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8"/>
                <w:lang w:val="ru-RU"/>
              </w:rPr>
            </w:pPr>
            <w:r w:rsidRPr="00320E10">
              <w:rPr>
                <w:b w:val="0"/>
                <w:sz w:val="24"/>
                <w:szCs w:val="28"/>
                <w:lang w:val="ru-RU"/>
              </w:rPr>
              <w:t>Техника параллельного плетения</w:t>
            </w:r>
          </w:p>
        </w:tc>
        <w:tc>
          <w:tcPr>
            <w:tcW w:w="1843" w:type="dxa"/>
          </w:tcPr>
          <w:p w:rsidR="000055B2" w:rsidRPr="00320E10" w:rsidRDefault="000055B2" w:rsidP="00FE57A3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8"/>
                <w:lang w:val="ru-RU"/>
              </w:rPr>
            </w:pPr>
            <w:r w:rsidRPr="00320E10">
              <w:rPr>
                <w:b w:val="0"/>
                <w:sz w:val="24"/>
                <w:szCs w:val="28"/>
                <w:lang w:val="ru-RU"/>
              </w:rPr>
              <w:t>12</w:t>
            </w:r>
          </w:p>
        </w:tc>
      </w:tr>
      <w:tr w:rsidR="000055B2" w:rsidRPr="00320E10" w:rsidTr="000055B2">
        <w:tc>
          <w:tcPr>
            <w:tcW w:w="675" w:type="dxa"/>
          </w:tcPr>
          <w:p w:rsidR="000055B2" w:rsidRPr="00320E10" w:rsidRDefault="000055B2" w:rsidP="00FE57A3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8"/>
                <w:lang w:val="ru-RU"/>
              </w:rPr>
            </w:pPr>
            <w:r w:rsidRPr="00320E10">
              <w:rPr>
                <w:b w:val="0"/>
                <w:sz w:val="24"/>
                <w:szCs w:val="28"/>
                <w:lang w:val="ru-RU"/>
              </w:rPr>
              <w:t>3</w:t>
            </w:r>
          </w:p>
        </w:tc>
        <w:tc>
          <w:tcPr>
            <w:tcW w:w="6804" w:type="dxa"/>
          </w:tcPr>
          <w:p w:rsidR="000055B2" w:rsidRPr="00320E10" w:rsidRDefault="000055B2" w:rsidP="00E60BAF">
            <w:pPr>
              <w:pStyle w:val="41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8"/>
                <w:lang w:val="ru-RU"/>
              </w:rPr>
            </w:pPr>
            <w:r w:rsidRPr="00320E10">
              <w:rPr>
                <w:b w:val="0"/>
                <w:sz w:val="24"/>
                <w:szCs w:val="28"/>
                <w:lang w:val="ru-RU"/>
              </w:rPr>
              <w:t>Плетение петлями.</w:t>
            </w:r>
          </w:p>
          <w:p w:rsidR="000055B2" w:rsidRPr="00320E10" w:rsidRDefault="000055B2" w:rsidP="00E60BAF">
            <w:pPr>
              <w:pStyle w:val="41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8"/>
                <w:lang w:val="ru-RU"/>
              </w:rPr>
            </w:pPr>
            <w:r w:rsidRPr="00320E10">
              <w:rPr>
                <w:b w:val="0"/>
                <w:sz w:val="24"/>
                <w:szCs w:val="28"/>
                <w:lang w:val="ru-RU"/>
              </w:rPr>
              <w:t>Плоская и объемная петля.</w:t>
            </w:r>
          </w:p>
        </w:tc>
        <w:tc>
          <w:tcPr>
            <w:tcW w:w="1843" w:type="dxa"/>
          </w:tcPr>
          <w:p w:rsidR="000055B2" w:rsidRPr="00320E10" w:rsidRDefault="000055B2" w:rsidP="00FE57A3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8"/>
                <w:lang w:val="ru-RU"/>
              </w:rPr>
            </w:pPr>
            <w:r w:rsidRPr="00320E10">
              <w:rPr>
                <w:b w:val="0"/>
                <w:sz w:val="24"/>
                <w:szCs w:val="28"/>
                <w:lang w:val="ru-RU"/>
              </w:rPr>
              <w:t>6</w:t>
            </w:r>
          </w:p>
        </w:tc>
      </w:tr>
      <w:tr w:rsidR="000055B2" w:rsidRPr="00320E10" w:rsidTr="000055B2">
        <w:tc>
          <w:tcPr>
            <w:tcW w:w="675" w:type="dxa"/>
          </w:tcPr>
          <w:p w:rsidR="000055B2" w:rsidRPr="00320E10" w:rsidRDefault="000055B2" w:rsidP="00FE57A3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8"/>
                <w:lang w:val="ru-RU"/>
              </w:rPr>
            </w:pPr>
            <w:r w:rsidRPr="00320E10">
              <w:rPr>
                <w:b w:val="0"/>
                <w:sz w:val="24"/>
                <w:szCs w:val="28"/>
                <w:lang w:val="ru-RU"/>
              </w:rPr>
              <w:t>4</w:t>
            </w:r>
          </w:p>
        </w:tc>
        <w:tc>
          <w:tcPr>
            <w:tcW w:w="6804" w:type="dxa"/>
          </w:tcPr>
          <w:p w:rsidR="000055B2" w:rsidRPr="00320E10" w:rsidRDefault="000055B2" w:rsidP="00E60BAF">
            <w:pPr>
              <w:pStyle w:val="41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8"/>
                <w:lang w:val="ru-RU"/>
              </w:rPr>
            </w:pPr>
            <w:r w:rsidRPr="00320E10">
              <w:rPr>
                <w:b w:val="0"/>
                <w:sz w:val="24"/>
                <w:szCs w:val="28"/>
                <w:lang w:val="ru-RU"/>
              </w:rPr>
              <w:t>Техника кругового плетения.</w:t>
            </w:r>
          </w:p>
        </w:tc>
        <w:tc>
          <w:tcPr>
            <w:tcW w:w="1843" w:type="dxa"/>
          </w:tcPr>
          <w:p w:rsidR="000055B2" w:rsidRPr="00320E10" w:rsidRDefault="000055B2" w:rsidP="00FE57A3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8"/>
                <w:lang w:val="ru-RU"/>
              </w:rPr>
            </w:pPr>
            <w:r w:rsidRPr="00320E10">
              <w:rPr>
                <w:b w:val="0"/>
                <w:sz w:val="24"/>
                <w:szCs w:val="28"/>
                <w:lang w:val="ru-RU"/>
              </w:rPr>
              <w:t>4</w:t>
            </w:r>
          </w:p>
        </w:tc>
      </w:tr>
      <w:tr w:rsidR="000055B2" w:rsidRPr="00320E10" w:rsidTr="000055B2">
        <w:tc>
          <w:tcPr>
            <w:tcW w:w="675" w:type="dxa"/>
          </w:tcPr>
          <w:p w:rsidR="000055B2" w:rsidRPr="00320E10" w:rsidRDefault="000055B2" w:rsidP="00FE57A3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8"/>
                <w:lang w:val="ru-RU"/>
              </w:rPr>
            </w:pPr>
            <w:r w:rsidRPr="00320E10">
              <w:rPr>
                <w:b w:val="0"/>
                <w:sz w:val="24"/>
                <w:szCs w:val="28"/>
                <w:lang w:val="ru-RU"/>
              </w:rPr>
              <w:t>5</w:t>
            </w:r>
          </w:p>
        </w:tc>
        <w:tc>
          <w:tcPr>
            <w:tcW w:w="6804" w:type="dxa"/>
          </w:tcPr>
          <w:p w:rsidR="000055B2" w:rsidRPr="00320E10" w:rsidRDefault="000055B2" w:rsidP="00E60BAF">
            <w:pPr>
              <w:pStyle w:val="41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8"/>
                <w:lang w:val="ru-RU"/>
              </w:rPr>
            </w:pPr>
            <w:r w:rsidRPr="00320E10">
              <w:rPr>
                <w:b w:val="0"/>
                <w:sz w:val="24"/>
                <w:szCs w:val="28"/>
                <w:lang w:val="ru-RU"/>
              </w:rPr>
              <w:t>Составление букета.</w:t>
            </w:r>
          </w:p>
          <w:p w:rsidR="000055B2" w:rsidRPr="00320E10" w:rsidRDefault="000055B2" w:rsidP="00E60BAF">
            <w:pPr>
              <w:pStyle w:val="41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8"/>
                <w:lang w:val="ru-RU"/>
              </w:rPr>
            </w:pPr>
            <w:r w:rsidRPr="00320E10">
              <w:rPr>
                <w:b w:val="0"/>
                <w:sz w:val="24"/>
                <w:szCs w:val="28"/>
                <w:lang w:val="ru-RU"/>
              </w:rPr>
              <w:t>Основы композиции, цветовое решение</w:t>
            </w:r>
            <w:r w:rsidR="00AC6F4B" w:rsidRPr="00320E10">
              <w:rPr>
                <w:b w:val="0"/>
                <w:sz w:val="24"/>
                <w:szCs w:val="28"/>
                <w:lang w:val="ru-RU"/>
              </w:rPr>
              <w:t>.</w:t>
            </w:r>
          </w:p>
          <w:p w:rsidR="00AC6F4B" w:rsidRPr="00320E10" w:rsidRDefault="00AC6F4B" w:rsidP="00E60BAF">
            <w:pPr>
              <w:pStyle w:val="41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8"/>
                <w:lang w:val="ru-RU"/>
              </w:rPr>
            </w:pPr>
            <w:r w:rsidRPr="00320E10">
              <w:rPr>
                <w:b w:val="0"/>
                <w:sz w:val="24"/>
                <w:szCs w:val="28"/>
                <w:lang w:val="ru-RU"/>
              </w:rPr>
              <w:t>Место изделий из бисера в интерьере.</w:t>
            </w:r>
          </w:p>
        </w:tc>
        <w:tc>
          <w:tcPr>
            <w:tcW w:w="1843" w:type="dxa"/>
          </w:tcPr>
          <w:p w:rsidR="000055B2" w:rsidRPr="00320E10" w:rsidRDefault="00AC6F4B" w:rsidP="00FE57A3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8"/>
                <w:lang w:val="ru-RU"/>
              </w:rPr>
            </w:pPr>
            <w:r w:rsidRPr="00320E10">
              <w:rPr>
                <w:b w:val="0"/>
                <w:sz w:val="24"/>
                <w:szCs w:val="28"/>
                <w:lang w:val="ru-RU"/>
              </w:rPr>
              <w:t>12</w:t>
            </w:r>
          </w:p>
        </w:tc>
      </w:tr>
      <w:tr w:rsidR="000055B2" w:rsidRPr="00320E10" w:rsidTr="000055B2">
        <w:tc>
          <w:tcPr>
            <w:tcW w:w="675" w:type="dxa"/>
          </w:tcPr>
          <w:p w:rsidR="000055B2" w:rsidRPr="00320E10" w:rsidRDefault="000055B2" w:rsidP="00FE57A3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8"/>
                <w:lang w:val="ru-RU"/>
              </w:rPr>
            </w:pPr>
            <w:r w:rsidRPr="00320E10">
              <w:rPr>
                <w:b w:val="0"/>
                <w:sz w:val="24"/>
                <w:szCs w:val="28"/>
                <w:lang w:val="ru-RU"/>
              </w:rPr>
              <w:t>6</w:t>
            </w:r>
          </w:p>
        </w:tc>
        <w:tc>
          <w:tcPr>
            <w:tcW w:w="6804" w:type="dxa"/>
          </w:tcPr>
          <w:p w:rsidR="000055B2" w:rsidRPr="00320E10" w:rsidRDefault="00AC6F4B" w:rsidP="00E60BAF">
            <w:pPr>
              <w:pStyle w:val="41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8"/>
                <w:lang w:val="ru-RU"/>
              </w:rPr>
            </w:pPr>
            <w:r w:rsidRPr="00320E10">
              <w:rPr>
                <w:b w:val="0"/>
                <w:sz w:val="24"/>
                <w:szCs w:val="28"/>
                <w:lang w:val="ru-RU"/>
              </w:rPr>
              <w:t>Французская техника плетения цветов.</w:t>
            </w:r>
          </w:p>
          <w:p w:rsidR="00AC6F4B" w:rsidRPr="00320E10" w:rsidRDefault="00AC6F4B" w:rsidP="00E60BAF">
            <w:pPr>
              <w:pStyle w:val="41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8"/>
                <w:lang w:val="ru-RU"/>
              </w:rPr>
            </w:pPr>
            <w:r w:rsidRPr="00320E10">
              <w:rPr>
                <w:b w:val="0"/>
                <w:sz w:val="24"/>
                <w:szCs w:val="28"/>
                <w:lang w:val="ru-RU"/>
              </w:rPr>
              <w:t>Приемы работы.</w:t>
            </w:r>
          </w:p>
        </w:tc>
        <w:tc>
          <w:tcPr>
            <w:tcW w:w="1843" w:type="dxa"/>
          </w:tcPr>
          <w:p w:rsidR="000055B2" w:rsidRPr="00320E10" w:rsidRDefault="00AC6F4B" w:rsidP="00FE57A3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8"/>
                <w:lang w:val="ru-RU"/>
              </w:rPr>
            </w:pPr>
            <w:r w:rsidRPr="00320E10">
              <w:rPr>
                <w:b w:val="0"/>
                <w:sz w:val="24"/>
                <w:szCs w:val="28"/>
                <w:lang w:val="ru-RU"/>
              </w:rPr>
              <w:t>22</w:t>
            </w:r>
          </w:p>
        </w:tc>
      </w:tr>
      <w:tr w:rsidR="000055B2" w:rsidRPr="00320E10" w:rsidTr="000055B2">
        <w:tc>
          <w:tcPr>
            <w:tcW w:w="675" w:type="dxa"/>
          </w:tcPr>
          <w:p w:rsidR="000055B2" w:rsidRPr="00320E10" w:rsidRDefault="000055B2" w:rsidP="00FE57A3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8"/>
                <w:lang w:val="ru-RU"/>
              </w:rPr>
            </w:pPr>
            <w:r w:rsidRPr="00320E10">
              <w:rPr>
                <w:b w:val="0"/>
                <w:sz w:val="24"/>
                <w:szCs w:val="28"/>
                <w:lang w:val="ru-RU"/>
              </w:rPr>
              <w:t>7</w:t>
            </w:r>
          </w:p>
        </w:tc>
        <w:tc>
          <w:tcPr>
            <w:tcW w:w="6804" w:type="dxa"/>
          </w:tcPr>
          <w:p w:rsidR="000055B2" w:rsidRPr="00320E10" w:rsidRDefault="00AC6F4B" w:rsidP="00E60BAF">
            <w:pPr>
              <w:pStyle w:val="41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8"/>
                <w:lang w:val="ru-RU"/>
              </w:rPr>
            </w:pPr>
            <w:r w:rsidRPr="00320E10">
              <w:rPr>
                <w:b w:val="0"/>
                <w:sz w:val="24"/>
                <w:szCs w:val="28"/>
                <w:lang w:val="ru-RU"/>
              </w:rPr>
              <w:t>Деревья из бисера.</w:t>
            </w:r>
          </w:p>
        </w:tc>
        <w:tc>
          <w:tcPr>
            <w:tcW w:w="1843" w:type="dxa"/>
          </w:tcPr>
          <w:p w:rsidR="000055B2" w:rsidRPr="00320E10" w:rsidRDefault="00AC6F4B" w:rsidP="00FE57A3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8"/>
                <w:lang w:val="ru-RU"/>
              </w:rPr>
            </w:pPr>
            <w:r w:rsidRPr="00320E10">
              <w:rPr>
                <w:b w:val="0"/>
                <w:sz w:val="24"/>
                <w:szCs w:val="28"/>
                <w:lang w:val="ru-RU"/>
              </w:rPr>
              <w:t>10</w:t>
            </w:r>
          </w:p>
        </w:tc>
      </w:tr>
      <w:tr w:rsidR="000055B2" w:rsidRPr="00320E10" w:rsidTr="000055B2">
        <w:tc>
          <w:tcPr>
            <w:tcW w:w="675" w:type="dxa"/>
          </w:tcPr>
          <w:p w:rsidR="000055B2" w:rsidRPr="00320E10" w:rsidRDefault="000055B2" w:rsidP="00FE57A3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0055B2" w:rsidRPr="00320E10" w:rsidRDefault="000055B2" w:rsidP="00E60BAF">
            <w:pPr>
              <w:pStyle w:val="41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8"/>
                <w:lang w:val="ru-RU"/>
              </w:rPr>
            </w:pPr>
            <w:r w:rsidRPr="00320E10">
              <w:rPr>
                <w:b w:val="0"/>
                <w:sz w:val="24"/>
                <w:szCs w:val="28"/>
                <w:lang w:val="ru-RU"/>
              </w:rPr>
              <w:t>итого</w:t>
            </w:r>
          </w:p>
        </w:tc>
        <w:tc>
          <w:tcPr>
            <w:tcW w:w="1843" w:type="dxa"/>
          </w:tcPr>
          <w:p w:rsidR="000055B2" w:rsidRPr="00320E10" w:rsidRDefault="00AC6F4B" w:rsidP="00FE57A3">
            <w:pPr>
              <w:pStyle w:val="4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8"/>
                <w:lang w:val="ru-RU"/>
              </w:rPr>
            </w:pPr>
            <w:r w:rsidRPr="00320E10">
              <w:rPr>
                <w:b w:val="0"/>
                <w:sz w:val="24"/>
                <w:szCs w:val="28"/>
                <w:lang w:val="ru-RU"/>
              </w:rPr>
              <w:t>68</w:t>
            </w:r>
          </w:p>
        </w:tc>
      </w:tr>
      <w:bookmarkEnd w:id="1"/>
      <w:bookmarkEnd w:id="2"/>
    </w:tbl>
    <w:p w:rsidR="00D10B31" w:rsidRPr="00D10B31" w:rsidRDefault="00D10B31" w:rsidP="00D10B31">
      <w:pPr>
        <w:pStyle w:val="41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D10B31" w:rsidRPr="00D10B31" w:rsidRDefault="00D10B31" w:rsidP="00D10B31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10B31">
        <w:rPr>
          <w:rFonts w:ascii="Times New Roman" w:hAnsi="Times New Roman"/>
          <w:b/>
          <w:sz w:val="24"/>
          <w:szCs w:val="24"/>
        </w:rPr>
        <w:t>Содержание программы первого года обучения</w:t>
      </w:r>
    </w:p>
    <w:p w:rsidR="00D10B31" w:rsidRPr="00D10B31" w:rsidRDefault="00D10B31" w:rsidP="00D10B3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76FB9" w:rsidRDefault="00D10B31" w:rsidP="00C76FB9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10B31">
        <w:rPr>
          <w:rFonts w:ascii="Times New Roman" w:hAnsi="Times New Roman"/>
          <w:b/>
          <w:sz w:val="24"/>
          <w:szCs w:val="24"/>
        </w:rPr>
        <w:t>Тема 1. Вводное занятие.</w:t>
      </w:r>
      <w:r w:rsidR="00AC6F4B">
        <w:rPr>
          <w:rFonts w:ascii="Times New Roman" w:hAnsi="Times New Roman"/>
          <w:b/>
          <w:sz w:val="24"/>
          <w:szCs w:val="24"/>
        </w:rPr>
        <w:t xml:space="preserve"> (2</w:t>
      </w:r>
      <w:r w:rsidR="00044429">
        <w:rPr>
          <w:rFonts w:ascii="Times New Roman" w:hAnsi="Times New Roman"/>
          <w:b/>
          <w:sz w:val="24"/>
          <w:szCs w:val="24"/>
        </w:rPr>
        <w:t>ч)</w:t>
      </w:r>
    </w:p>
    <w:p w:rsidR="00D10B31" w:rsidRPr="00C76FB9" w:rsidRDefault="00D10B31" w:rsidP="00D10B31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10B31">
        <w:rPr>
          <w:rFonts w:ascii="Times New Roman" w:hAnsi="Times New Roman"/>
          <w:sz w:val="24"/>
          <w:szCs w:val="24"/>
        </w:rPr>
        <w:t>Ознакомление с планом работы на год. Рассмотрение образцов будущих изделий. Набор необходимых инструментов и материалов.</w:t>
      </w:r>
      <w:r w:rsidR="00147142">
        <w:rPr>
          <w:rFonts w:ascii="Times New Roman" w:hAnsi="Times New Roman"/>
          <w:sz w:val="24"/>
          <w:szCs w:val="24"/>
        </w:rPr>
        <w:t xml:space="preserve"> Рассказ из истории возникновения ремесла.</w:t>
      </w:r>
      <w:r w:rsidR="008E11A2" w:rsidRPr="008E11A2">
        <w:rPr>
          <w:rFonts w:ascii="Times New Roman" w:hAnsi="Times New Roman"/>
          <w:sz w:val="24"/>
          <w:szCs w:val="24"/>
        </w:rPr>
        <w:t xml:space="preserve"> </w:t>
      </w:r>
      <w:r w:rsidR="008E11A2">
        <w:rPr>
          <w:rFonts w:ascii="Times New Roman" w:hAnsi="Times New Roman"/>
          <w:sz w:val="24"/>
          <w:szCs w:val="24"/>
        </w:rPr>
        <w:t>Знакомство с правилами поведения  и техникой безопасности.</w:t>
      </w:r>
      <w:r w:rsidR="00335957" w:rsidRPr="00335957">
        <w:rPr>
          <w:rFonts w:ascii="Times New Roman" w:hAnsi="Times New Roman"/>
          <w:sz w:val="28"/>
          <w:szCs w:val="28"/>
        </w:rPr>
        <w:t xml:space="preserve"> </w:t>
      </w:r>
      <w:r w:rsidR="00335957" w:rsidRPr="00335957">
        <w:rPr>
          <w:rFonts w:ascii="Times New Roman" w:hAnsi="Times New Roman"/>
          <w:sz w:val="24"/>
          <w:szCs w:val="24"/>
        </w:rPr>
        <w:t>Организация рабочего места</w:t>
      </w:r>
      <w:r w:rsidR="00335957">
        <w:rPr>
          <w:rFonts w:ascii="Times New Roman" w:hAnsi="Times New Roman"/>
          <w:sz w:val="24"/>
          <w:szCs w:val="24"/>
        </w:rPr>
        <w:t>.</w:t>
      </w:r>
    </w:p>
    <w:p w:rsidR="00C76FB9" w:rsidRDefault="00D10B31" w:rsidP="00C76FB9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10B31">
        <w:rPr>
          <w:rFonts w:ascii="Times New Roman" w:hAnsi="Times New Roman"/>
          <w:b/>
          <w:sz w:val="24"/>
          <w:szCs w:val="24"/>
        </w:rPr>
        <w:t xml:space="preserve">Тема 2. </w:t>
      </w:r>
      <w:r w:rsidR="00147142">
        <w:rPr>
          <w:rFonts w:ascii="Times New Roman" w:hAnsi="Times New Roman"/>
          <w:b/>
          <w:sz w:val="24"/>
          <w:szCs w:val="24"/>
        </w:rPr>
        <w:t>Основные техники плетения. Техника параллельного плетения</w:t>
      </w:r>
      <w:r w:rsidRPr="00D10B31">
        <w:rPr>
          <w:rFonts w:ascii="Times New Roman" w:hAnsi="Times New Roman"/>
          <w:b/>
          <w:sz w:val="24"/>
          <w:szCs w:val="24"/>
        </w:rPr>
        <w:t>.</w:t>
      </w:r>
      <w:r w:rsidR="00147142">
        <w:rPr>
          <w:rFonts w:ascii="Times New Roman" w:hAnsi="Times New Roman"/>
          <w:b/>
          <w:sz w:val="24"/>
          <w:szCs w:val="24"/>
        </w:rPr>
        <w:t xml:space="preserve"> (12</w:t>
      </w:r>
      <w:r w:rsidR="00044429">
        <w:rPr>
          <w:rFonts w:ascii="Times New Roman" w:hAnsi="Times New Roman"/>
          <w:b/>
          <w:sz w:val="24"/>
          <w:szCs w:val="24"/>
        </w:rPr>
        <w:t>ч)</w:t>
      </w:r>
    </w:p>
    <w:p w:rsidR="00F74A88" w:rsidRPr="00B935AE" w:rsidRDefault="00147142" w:rsidP="00D10B3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Изготовление листа и лепестка. Многоцветное плетение</w:t>
      </w:r>
      <w:r w:rsidR="00E470F7">
        <w:rPr>
          <w:rFonts w:ascii="Times New Roman" w:hAnsi="Times New Roman"/>
          <w:sz w:val="24"/>
          <w:szCs w:val="24"/>
        </w:rPr>
        <w:t>.</w:t>
      </w:r>
      <w:r w:rsidR="00D10B31" w:rsidRPr="00D10B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Способы соединения лепестков цветка.</w:t>
      </w:r>
    </w:p>
    <w:p w:rsidR="00D10B31" w:rsidRPr="00D10B31" w:rsidRDefault="00D10B31" w:rsidP="00D10B31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10B31">
        <w:rPr>
          <w:rFonts w:ascii="Times New Roman" w:hAnsi="Times New Roman"/>
          <w:b/>
          <w:sz w:val="24"/>
          <w:szCs w:val="24"/>
        </w:rPr>
        <w:t>Тема 3. Плетение</w:t>
      </w:r>
      <w:r w:rsidR="00147142">
        <w:rPr>
          <w:rFonts w:ascii="Times New Roman" w:hAnsi="Times New Roman"/>
          <w:b/>
          <w:sz w:val="24"/>
          <w:szCs w:val="24"/>
        </w:rPr>
        <w:t xml:space="preserve"> петлями</w:t>
      </w:r>
      <w:r w:rsidRPr="00D10B31">
        <w:rPr>
          <w:rFonts w:ascii="Times New Roman" w:hAnsi="Times New Roman"/>
          <w:b/>
          <w:sz w:val="24"/>
          <w:szCs w:val="24"/>
        </w:rPr>
        <w:t>.</w:t>
      </w:r>
      <w:r w:rsidR="00A06BBC">
        <w:rPr>
          <w:rFonts w:ascii="Times New Roman" w:hAnsi="Times New Roman"/>
          <w:b/>
          <w:sz w:val="24"/>
          <w:szCs w:val="24"/>
        </w:rPr>
        <w:t xml:space="preserve"> (</w:t>
      </w:r>
      <w:r w:rsidR="00147142">
        <w:rPr>
          <w:rFonts w:ascii="Times New Roman" w:hAnsi="Times New Roman"/>
          <w:b/>
          <w:sz w:val="24"/>
          <w:szCs w:val="24"/>
        </w:rPr>
        <w:t>6</w:t>
      </w:r>
      <w:r w:rsidR="00A06BBC">
        <w:rPr>
          <w:rFonts w:ascii="Times New Roman" w:hAnsi="Times New Roman"/>
          <w:b/>
          <w:sz w:val="24"/>
          <w:szCs w:val="24"/>
        </w:rPr>
        <w:t>ч)</w:t>
      </w:r>
    </w:p>
    <w:p w:rsidR="00660CFB" w:rsidRDefault="00147142" w:rsidP="00D10B3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Изготовление декоративной зелени. Букет ромашек, фиалок. Составление букета и способы закрепления на опоре.</w:t>
      </w:r>
    </w:p>
    <w:p w:rsidR="00D10B31" w:rsidRPr="00D10B31" w:rsidRDefault="00D10B31" w:rsidP="00D10B31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10B31">
        <w:rPr>
          <w:rFonts w:ascii="Times New Roman" w:hAnsi="Times New Roman"/>
          <w:b/>
          <w:sz w:val="24"/>
          <w:szCs w:val="24"/>
        </w:rPr>
        <w:t xml:space="preserve">Тема 4. </w:t>
      </w:r>
      <w:r w:rsidR="008D28E4">
        <w:rPr>
          <w:rFonts w:ascii="Times New Roman" w:hAnsi="Times New Roman"/>
          <w:b/>
          <w:sz w:val="24"/>
          <w:szCs w:val="24"/>
        </w:rPr>
        <w:t>Круговое плетение</w:t>
      </w:r>
      <w:r w:rsidRPr="00D10B31">
        <w:rPr>
          <w:rFonts w:ascii="Times New Roman" w:hAnsi="Times New Roman"/>
          <w:b/>
          <w:sz w:val="24"/>
          <w:szCs w:val="24"/>
        </w:rPr>
        <w:t xml:space="preserve">. </w:t>
      </w:r>
      <w:r w:rsidR="00DD3578">
        <w:rPr>
          <w:rFonts w:ascii="Times New Roman" w:hAnsi="Times New Roman"/>
          <w:b/>
          <w:sz w:val="24"/>
          <w:szCs w:val="24"/>
        </w:rPr>
        <w:t>(</w:t>
      </w:r>
      <w:r w:rsidR="009B0186">
        <w:rPr>
          <w:rFonts w:ascii="Times New Roman" w:hAnsi="Times New Roman"/>
          <w:b/>
          <w:sz w:val="24"/>
          <w:szCs w:val="24"/>
        </w:rPr>
        <w:t>4</w:t>
      </w:r>
      <w:r w:rsidR="00A06BBC">
        <w:rPr>
          <w:rFonts w:ascii="Times New Roman" w:hAnsi="Times New Roman"/>
          <w:b/>
          <w:sz w:val="24"/>
          <w:szCs w:val="24"/>
        </w:rPr>
        <w:t>ч</w:t>
      </w:r>
      <w:r w:rsidR="00DD3578">
        <w:rPr>
          <w:rFonts w:ascii="Times New Roman" w:hAnsi="Times New Roman"/>
          <w:b/>
          <w:sz w:val="24"/>
          <w:szCs w:val="24"/>
        </w:rPr>
        <w:t>)</w:t>
      </w:r>
    </w:p>
    <w:p w:rsidR="00D10B31" w:rsidRDefault="008D28E4" w:rsidP="00D10B3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Незабудка, анютины глазки. Составление полевого букета.</w:t>
      </w:r>
    </w:p>
    <w:p w:rsidR="008D28E4" w:rsidRDefault="008D28E4" w:rsidP="00D10B3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Изготовление шишки сосны и веточки падуба.</w:t>
      </w:r>
    </w:p>
    <w:p w:rsidR="008D28E4" w:rsidRPr="00D10B31" w:rsidRDefault="008D28E4" w:rsidP="00D10B3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Декоративные детали для новогодней композиции. Сборка новогоднего венка, составление новогодней композиции.</w:t>
      </w:r>
    </w:p>
    <w:p w:rsidR="00D10B31" w:rsidRDefault="00D10B31" w:rsidP="00D10B31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10B31">
        <w:rPr>
          <w:rFonts w:ascii="Times New Roman" w:hAnsi="Times New Roman"/>
          <w:b/>
          <w:sz w:val="24"/>
          <w:szCs w:val="24"/>
        </w:rPr>
        <w:t xml:space="preserve">Тема 5. </w:t>
      </w:r>
      <w:r w:rsidR="008D28E4">
        <w:rPr>
          <w:rFonts w:ascii="Times New Roman" w:hAnsi="Times New Roman"/>
          <w:b/>
          <w:sz w:val="24"/>
          <w:szCs w:val="24"/>
        </w:rPr>
        <w:t>Составление букета. Основы композиции, цветовое решение</w:t>
      </w:r>
      <w:r w:rsidRPr="00D10B31">
        <w:rPr>
          <w:rFonts w:ascii="Times New Roman" w:hAnsi="Times New Roman"/>
          <w:b/>
          <w:sz w:val="24"/>
          <w:szCs w:val="24"/>
        </w:rPr>
        <w:t>.</w:t>
      </w:r>
      <w:r w:rsidR="00834523">
        <w:rPr>
          <w:rFonts w:ascii="Times New Roman" w:hAnsi="Times New Roman"/>
          <w:b/>
          <w:sz w:val="24"/>
          <w:szCs w:val="24"/>
        </w:rPr>
        <w:t xml:space="preserve"> (</w:t>
      </w:r>
      <w:r w:rsidR="008D28E4">
        <w:rPr>
          <w:rFonts w:ascii="Times New Roman" w:hAnsi="Times New Roman"/>
          <w:b/>
          <w:sz w:val="24"/>
          <w:szCs w:val="24"/>
        </w:rPr>
        <w:t>12</w:t>
      </w:r>
      <w:r w:rsidR="00DD3578">
        <w:rPr>
          <w:rFonts w:ascii="Times New Roman" w:hAnsi="Times New Roman"/>
          <w:b/>
          <w:sz w:val="24"/>
          <w:szCs w:val="24"/>
        </w:rPr>
        <w:t>ч)</w:t>
      </w:r>
    </w:p>
    <w:p w:rsidR="008D28E4" w:rsidRDefault="008D28E4" w:rsidP="00D10B3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28E4">
        <w:rPr>
          <w:rFonts w:ascii="Times New Roman" w:hAnsi="Times New Roman"/>
          <w:sz w:val="24"/>
          <w:szCs w:val="24"/>
        </w:rPr>
        <w:t>Весенний букет: три весенних цветка</w:t>
      </w:r>
      <w:r w:rsidR="00C76078">
        <w:rPr>
          <w:rFonts w:ascii="Times New Roman" w:hAnsi="Times New Roman"/>
          <w:sz w:val="24"/>
          <w:szCs w:val="24"/>
        </w:rPr>
        <w:t>.</w:t>
      </w:r>
    </w:p>
    <w:p w:rsidR="00C76078" w:rsidRDefault="00C76078" w:rsidP="00D10B3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Фантазийные цветы для украшения интерьера. Кольцо для салфеток.</w:t>
      </w:r>
    </w:p>
    <w:p w:rsidR="00C76078" w:rsidRPr="008D28E4" w:rsidRDefault="00C76078" w:rsidP="00D10B3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Украшение праздничного стола. Изготовление броши, заколки.</w:t>
      </w:r>
    </w:p>
    <w:p w:rsidR="00E64522" w:rsidRDefault="009B0186" w:rsidP="00D10B31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27F12">
        <w:rPr>
          <w:rFonts w:ascii="Times New Roman" w:hAnsi="Times New Roman"/>
          <w:b/>
          <w:sz w:val="24"/>
          <w:szCs w:val="24"/>
        </w:rPr>
        <w:t xml:space="preserve">Тема 6. </w:t>
      </w:r>
      <w:r w:rsidR="00C76078">
        <w:rPr>
          <w:rFonts w:ascii="Times New Roman" w:hAnsi="Times New Roman"/>
          <w:b/>
          <w:sz w:val="24"/>
          <w:szCs w:val="24"/>
        </w:rPr>
        <w:t>Французская техника</w:t>
      </w:r>
      <w:r w:rsidRPr="00727F12">
        <w:rPr>
          <w:rFonts w:ascii="Times New Roman" w:hAnsi="Times New Roman"/>
          <w:b/>
          <w:sz w:val="24"/>
          <w:szCs w:val="24"/>
        </w:rPr>
        <w:t xml:space="preserve"> (</w:t>
      </w:r>
      <w:r w:rsidR="00C76078">
        <w:rPr>
          <w:rFonts w:ascii="Times New Roman" w:hAnsi="Times New Roman"/>
          <w:b/>
          <w:sz w:val="24"/>
          <w:szCs w:val="24"/>
        </w:rPr>
        <w:t>22</w:t>
      </w:r>
      <w:r w:rsidRPr="00727F12">
        <w:rPr>
          <w:rFonts w:ascii="Times New Roman" w:hAnsi="Times New Roman"/>
          <w:b/>
          <w:sz w:val="24"/>
          <w:szCs w:val="24"/>
        </w:rPr>
        <w:t>ч)</w:t>
      </w:r>
    </w:p>
    <w:p w:rsidR="00C76078" w:rsidRPr="00C76078" w:rsidRDefault="00C76078" w:rsidP="00D10B3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Закругленный и заостренный элемент, тройной сложный лист. Каркасная техника изготовления листьев и лепестков цветка. Изготовление лилии, орхидеи, анемона, розы. Каркасная техника с переходом цвета. Каркасная ступенчатая техника. Составление букета. Создание картины в рамке.</w:t>
      </w:r>
    </w:p>
    <w:p w:rsidR="00CC3514" w:rsidRDefault="009B0186" w:rsidP="00D10B3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41CF">
        <w:rPr>
          <w:rFonts w:ascii="Times New Roman" w:hAnsi="Times New Roman"/>
          <w:b/>
          <w:sz w:val="24"/>
          <w:szCs w:val="24"/>
        </w:rPr>
        <w:t xml:space="preserve">Тема 7. </w:t>
      </w:r>
      <w:r w:rsidR="00C80851" w:rsidRPr="006141CF">
        <w:rPr>
          <w:rFonts w:ascii="Times New Roman" w:hAnsi="Times New Roman"/>
          <w:b/>
          <w:sz w:val="24"/>
          <w:szCs w:val="24"/>
        </w:rPr>
        <w:t xml:space="preserve"> </w:t>
      </w:r>
      <w:r w:rsidR="00C76078">
        <w:rPr>
          <w:rFonts w:ascii="Times New Roman" w:hAnsi="Times New Roman"/>
          <w:b/>
          <w:sz w:val="24"/>
          <w:szCs w:val="24"/>
        </w:rPr>
        <w:t>Деревья из бисера</w:t>
      </w:r>
      <w:r w:rsidR="00BE20A7" w:rsidRPr="006141CF">
        <w:rPr>
          <w:rFonts w:ascii="Times New Roman" w:hAnsi="Times New Roman"/>
          <w:b/>
          <w:sz w:val="24"/>
          <w:szCs w:val="24"/>
        </w:rPr>
        <w:t xml:space="preserve">. </w:t>
      </w:r>
      <w:r w:rsidR="00C76078">
        <w:rPr>
          <w:rFonts w:ascii="Times New Roman" w:hAnsi="Times New Roman"/>
          <w:b/>
          <w:sz w:val="24"/>
          <w:szCs w:val="24"/>
        </w:rPr>
        <w:t>(10</w:t>
      </w:r>
      <w:r w:rsidR="00BD5CE2" w:rsidRPr="006141CF">
        <w:rPr>
          <w:rFonts w:ascii="Times New Roman" w:hAnsi="Times New Roman"/>
          <w:b/>
          <w:sz w:val="24"/>
          <w:szCs w:val="24"/>
        </w:rPr>
        <w:t>ч)</w:t>
      </w:r>
      <w:r w:rsidR="00CC3514" w:rsidRPr="00CC3514">
        <w:rPr>
          <w:rFonts w:ascii="Times New Roman" w:hAnsi="Times New Roman"/>
          <w:sz w:val="24"/>
          <w:szCs w:val="24"/>
        </w:rPr>
        <w:t xml:space="preserve"> </w:t>
      </w:r>
    </w:p>
    <w:p w:rsidR="00170F10" w:rsidRPr="0086409E" w:rsidRDefault="00C76078" w:rsidP="00170F1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Японская сосна</w:t>
      </w:r>
      <w:r w:rsidR="00965DD0">
        <w:rPr>
          <w:rFonts w:ascii="Times New Roman" w:hAnsi="Times New Roman"/>
          <w:sz w:val="24"/>
          <w:szCs w:val="24"/>
        </w:rPr>
        <w:t>. Способы изготовления веток, оформление стебля. Сборка дерева и установка на опоре.</w:t>
      </w:r>
    </w:p>
    <w:p w:rsidR="002E646E" w:rsidRDefault="002E646E" w:rsidP="00D10B3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D47EC" w:rsidRPr="00727F12" w:rsidRDefault="00BD47EC" w:rsidP="00727F12">
      <w:pPr>
        <w:pStyle w:val="a3"/>
        <w:rPr>
          <w:rFonts w:ascii="Times New Roman" w:hAnsi="Times New Roman"/>
          <w:b/>
          <w:sz w:val="24"/>
          <w:szCs w:val="24"/>
        </w:rPr>
      </w:pPr>
      <w:r w:rsidRPr="00727F12">
        <w:rPr>
          <w:rFonts w:ascii="Times New Roman" w:hAnsi="Times New Roman"/>
          <w:b/>
          <w:sz w:val="24"/>
          <w:szCs w:val="24"/>
        </w:rPr>
        <w:t>Виды и формы контроля</w:t>
      </w:r>
    </w:p>
    <w:p w:rsidR="00727F12" w:rsidRPr="00727F12" w:rsidRDefault="00BD47EC" w:rsidP="00727F12">
      <w:pPr>
        <w:pStyle w:val="a3"/>
        <w:rPr>
          <w:rFonts w:ascii="Times New Roman" w:hAnsi="Times New Roman"/>
          <w:sz w:val="24"/>
          <w:szCs w:val="24"/>
        </w:rPr>
      </w:pPr>
      <w:r w:rsidRPr="00727F12">
        <w:rPr>
          <w:rFonts w:ascii="Times New Roman" w:hAnsi="Times New Roman"/>
          <w:sz w:val="24"/>
          <w:szCs w:val="24"/>
        </w:rPr>
        <w:t>Текущий контроль</w:t>
      </w:r>
    </w:p>
    <w:p w:rsidR="00D26A61" w:rsidRPr="00727F12" w:rsidRDefault="00D26A61" w:rsidP="00727F12">
      <w:pPr>
        <w:pStyle w:val="a3"/>
        <w:rPr>
          <w:rFonts w:ascii="Times New Roman" w:hAnsi="Times New Roman"/>
          <w:sz w:val="24"/>
          <w:szCs w:val="24"/>
        </w:rPr>
      </w:pPr>
      <w:r w:rsidRPr="00727F12">
        <w:rPr>
          <w:rFonts w:ascii="Times New Roman" w:hAnsi="Times New Roman"/>
          <w:sz w:val="24"/>
          <w:szCs w:val="24"/>
        </w:rPr>
        <w:t>Тематический контроль</w:t>
      </w:r>
    </w:p>
    <w:p w:rsidR="00BD47EC" w:rsidRPr="00727F12" w:rsidRDefault="00BD47EC" w:rsidP="00727F12">
      <w:pPr>
        <w:pStyle w:val="a3"/>
        <w:rPr>
          <w:rFonts w:ascii="Times New Roman" w:hAnsi="Times New Roman"/>
          <w:sz w:val="24"/>
          <w:szCs w:val="24"/>
        </w:rPr>
      </w:pPr>
    </w:p>
    <w:p w:rsidR="00BD47EC" w:rsidRPr="00727F12" w:rsidRDefault="00BD47EC" w:rsidP="00727F12">
      <w:pPr>
        <w:pStyle w:val="a3"/>
        <w:rPr>
          <w:rFonts w:ascii="Times New Roman" w:hAnsi="Times New Roman"/>
          <w:b/>
          <w:sz w:val="24"/>
          <w:szCs w:val="24"/>
        </w:rPr>
      </w:pPr>
      <w:r w:rsidRPr="00727F12">
        <w:rPr>
          <w:rFonts w:ascii="Times New Roman" w:hAnsi="Times New Roman"/>
          <w:b/>
          <w:sz w:val="24"/>
          <w:szCs w:val="24"/>
        </w:rPr>
        <w:t>Формы организации контроля</w:t>
      </w:r>
    </w:p>
    <w:p w:rsidR="00BD47EC" w:rsidRPr="00727F12" w:rsidRDefault="00BD47EC" w:rsidP="00727F12">
      <w:pPr>
        <w:pStyle w:val="a3"/>
        <w:rPr>
          <w:rFonts w:ascii="Times New Roman" w:hAnsi="Times New Roman"/>
          <w:sz w:val="24"/>
          <w:szCs w:val="24"/>
        </w:rPr>
      </w:pPr>
      <w:r w:rsidRPr="00727F12">
        <w:rPr>
          <w:rFonts w:ascii="Times New Roman" w:hAnsi="Times New Roman"/>
          <w:sz w:val="24"/>
          <w:szCs w:val="24"/>
        </w:rPr>
        <w:t xml:space="preserve">Устный опрос </w:t>
      </w:r>
    </w:p>
    <w:p w:rsidR="00727F12" w:rsidRDefault="00727F12" w:rsidP="00727F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</w:t>
      </w:r>
    </w:p>
    <w:p w:rsidR="003F17E1" w:rsidRPr="00727F12" w:rsidRDefault="00D26A61" w:rsidP="00727F12">
      <w:pPr>
        <w:pStyle w:val="a3"/>
        <w:rPr>
          <w:rFonts w:ascii="Times New Roman" w:hAnsi="Times New Roman"/>
          <w:sz w:val="24"/>
          <w:szCs w:val="24"/>
        </w:rPr>
      </w:pPr>
      <w:r w:rsidRPr="00727F12">
        <w:rPr>
          <w:rFonts w:ascii="Times New Roman" w:hAnsi="Times New Roman"/>
          <w:sz w:val="24"/>
          <w:szCs w:val="24"/>
        </w:rPr>
        <w:t>Выставка детских работ</w:t>
      </w:r>
    </w:p>
    <w:p w:rsidR="00483680" w:rsidRDefault="00483680" w:rsidP="00D86AE2">
      <w:pPr>
        <w:spacing w:after="120"/>
        <w:ind w:left="360"/>
        <w:jc w:val="center"/>
        <w:rPr>
          <w:b/>
          <w:bCs/>
          <w:sz w:val="28"/>
          <w:szCs w:val="28"/>
        </w:rPr>
      </w:pPr>
    </w:p>
    <w:p w:rsidR="00D86AE2" w:rsidRPr="00320E10" w:rsidRDefault="00D86AE2" w:rsidP="00320E10">
      <w:pPr>
        <w:pStyle w:val="a4"/>
        <w:numPr>
          <w:ilvl w:val="0"/>
          <w:numId w:val="23"/>
        </w:numPr>
        <w:spacing w:after="120"/>
        <w:jc w:val="lef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20E10">
        <w:rPr>
          <w:rFonts w:ascii="Times New Roman" w:hAnsi="Times New Roman" w:cs="Times New Roman"/>
          <w:bCs/>
          <w:sz w:val="24"/>
          <w:szCs w:val="24"/>
        </w:rPr>
        <w:t>Календарн</w:t>
      </w:r>
      <w:r w:rsidR="00352898" w:rsidRPr="00320E10">
        <w:rPr>
          <w:rFonts w:ascii="Times New Roman" w:hAnsi="Times New Roman" w:cs="Times New Roman"/>
          <w:bCs/>
          <w:sz w:val="24"/>
          <w:szCs w:val="24"/>
        </w:rPr>
        <w:t>о-</w:t>
      </w:r>
      <w:r w:rsidRPr="00320E10">
        <w:rPr>
          <w:rFonts w:ascii="Times New Roman" w:hAnsi="Times New Roman" w:cs="Times New Roman"/>
          <w:bCs/>
          <w:sz w:val="24"/>
          <w:szCs w:val="24"/>
        </w:rPr>
        <w:t>тематическое</w:t>
      </w:r>
      <w:proofErr w:type="spellEnd"/>
      <w:r w:rsidRPr="00320E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0E10">
        <w:rPr>
          <w:rFonts w:ascii="Times New Roman" w:hAnsi="Times New Roman" w:cs="Times New Roman"/>
          <w:bCs/>
          <w:sz w:val="24"/>
          <w:szCs w:val="24"/>
        </w:rPr>
        <w:t>планирование</w:t>
      </w:r>
      <w:proofErr w:type="spellEnd"/>
      <w:r w:rsidR="004A02F2" w:rsidRPr="00320E10">
        <w:rPr>
          <w:rFonts w:ascii="Times New Roman" w:hAnsi="Times New Roman" w:cs="Times New Roman"/>
          <w:bCs/>
          <w:sz w:val="24"/>
          <w:szCs w:val="24"/>
        </w:rPr>
        <w:t>.</w:t>
      </w:r>
      <w:r w:rsidRPr="00320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02F2" w:rsidRPr="00320E10">
        <w:rPr>
          <w:rFonts w:ascii="Times New Roman" w:hAnsi="Times New Roman" w:cs="Times New Roman"/>
          <w:bCs/>
          <w:sz w:val="24"/>
          <w:szCs w:val="24"/>
        </w:rPr>
        <w:t>68 ч.</w:t>
      </w:r>
    </w:p>
    <w:tbl>
      <w:tblPr>
        <w:tblStyle w:val="ac"/>
        <w:tblW w:w="10728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663"/>
        <w:gridCol w:w="852"/>
        <w:gridCol w:w="1134"/>
        <w:gridCol w:w="6804"/>
        <w:gridCol w:w="1275"/>
      </w:tblGrid>
      <w:tr w:rsidR="005D7A3B" w:rsidRPr="00A02CA0" w:rsidTr="00F61F8D">
        <w:tc>
          <w:tcPr>
            <w:tcW w:w="663" w:type="dxa"/>
          </w:tcPr>
          <w:p w:rsidR="005D7A3B" w:rsidRPr="00A02CA0" w:rsidRDefault="005D7A3B" w:rsidP="00412284">
            <w:pPr>
              <w:spacing w:after="120"/>
              <w:jc w:val="center"/>
              <w:rPr>
                <w:bCs/>
                <w:szCs w:val="28"/>
                <w:lang w:val="ru-RU"/>
              </w:rPr>
            </w:pPr>
            <w:r w:rsidRPr="00A02CA0">
              <w:rPr>
                <w:bCs/>
                <w:szCs w:val="28"/>
                <w:lang w:val="ru-RU"/>
              </w:rPr>
              <w:t>№п</w:t>
            </w:r>
            <w:r w:rsidRPr="00A02CA0">
              <w:rPr>
                <w:bCs/>
                <w:szCs w:val="28"/>
              </w:rPr>
              <w:t>/</w:t>
            </w:r>
            <w:r w:rsidRPr="00A02CA0">
              <w:rPr>
                <w:bCs/>
                <w:szCs w:val="28"/>
                <w:lang w:val="ru-RU"/>
              </w:rPr>
              <w:t>п</w:t>
            </w:r>
          </w:p>
        </w:tc>
        <w:tc>
          <w:tcPr>
            <w:tcW w:w="852" w:type="dxa"/>
          </w:tcPr>
          <w:p w:rsidR="005D7A3B" w:rsidRPr="00A02CA0" w:rsidRDefault="005D7A3B" w:rsidP="00412284">
            <w:pPr>
              <w:spacing w:after="120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Дата планируемая</w:t>
            </w:r>
          </w:p>
        </w:tc>
        <w:tc>
          <w:tcPr>
            <w:tcW w:w="1134" w:type="dxa"/>
          </w:tcPr>
          <w:p w:rsidR="005D7A3B" w:rsidRPr="005D7A3B" w:rsidRDefault="005D7A3B" w:rsidP="00412284">
            <w:pPr>
              <w:spacing w:after="120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Дата фактическая</w:t>
            </w:r>
          </w:p>
        </w:tc>
        <w:tc>
          <w:tcPr>
            <w:tcW w:w="6804" w:type="dxa"/>
          </w:tcPr>
          <w:p w:rsidR="005D7A3B" w:rsidRDefault="005D7A3B" w:rsidP="00412284">
            <w:pPr>
              <w:spacing w:after="120"/>
              <w:jc w:val="center"/>
              <w:rPr>
                <w:bCs/>
                <w:szCs w:val="28"/>
                <w:lang w:val="ru-RU"/>
              </w:rPr>
            </w:pPr>
            <w:r w:rsidRPr="00A02CA0">
              <w:rPr>
                <w:bCs/>
                <w:szCs w:val="28"/>
                <w:lang w:val="ru-RU"/>
              </w:rPr>
              <w:t>Раздел или темы програм</w:t>
            </w:r>
            <w:r w:rsidR="003F17E1">
              <w:rPr>
                <w:bCs/>
                <w:szCs w:val="28"/>
                <w:lang w:val="ru-RU"/>
              </w:rPr>
              <w:t>мы</w:t>
            </w:r>
          </w:p>
          <w:p w:rsidR="005D7A3B" w:rsidRPr="00A02CA0" w:rsidRDefault="005D7A3B" w:rsidP="00412284">
            <w:pPr>
              <w:spacing w:after="120"/>
              <w:jc w:val="center"/>
              <w:rPr>
                <w:bCs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5D7A3B" w:rsidRPr="00A02CA0" w:rsidRDefault="005D7A3B" w:rsidP="00412284">
            <w:pPr>
              <w:spacing w:after="120"/>
              <w:jc w:val="center"/>
              <w:rPr>
                <w:bCs/>
                <w:szCs w:val="28"/>
                <w:lang w:val="ru-RU"/>
              </w:rPr>
            </w:pPr>
          </w:p>
        </w:tc>
      </w:tr>
      <w:tr w:rsidR="005D7A3B" w:rsidRPr="00194465" w:rsidTr="00F61F8D">
        <w:tc>
          <w:tcPr>
            <w:tcW w:w="663" w:type="dxa"/>
          </w:tcPr>
          <w:p w:rsidR="005D7A3B" w:rsidRPr="00A02CA0" w:rsidRDefault="005D7A3B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</w:t>
            </w:r>
          </w:p>
        </w:tc>
        <w:tc>
          <w:tcPr>
            <w:tcW w:w="852" w:type="dxa"/>
          </w:tcPr>
          <w:p w:rsidR="005D7A3B" w:rsidRPr="003E61E4" w:rsidRDefault="00044E2E" w:rsidP="00965DD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3E61E4">
              <w:rPr>
                <w:szCs w:val="28"/>
                <w:lang w:val="ru-RU"/>
              </w:rPr>
              <w:t>.09</w:t>
            </w:r>
          </w:p>
        </w:tc>
        <w:tc>
          <w:tcPr>
            <w:tcW w:w="1134" w:type="dxa"/>
          </w:tcPr>
          <w:p w:rsidR="005D7A3B" w:rsidRPr="003E61E4" w:rsidRDefault="005D7A3B" w:rsidP="00412284">
            <w:pPr>
              <w:spacing w:after="120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812351" w:rsidRDefault="005D7A3B" w:rsidP="005B13A4">
            <w:pPr>
              <w:spacing w:after="120"/>
              <w:jc w:val="left"/>
              <w:rPr>
                <w:b/>
                <w:bCs/>
                <w:szCs w:val="28"/>
                <w:lang w:val="ru-RU"/>
              </w:rPr>
            </w:pPr>
            <w:r w:rsidRPr="00E37091">
              <w:rPr>
                <w:b/>
                <w:bCs/>
                <w:szCs w:val="28"/>
                <w:lang w:val="ru-RU"/>
              </w:rPr>
              <w:t>Вводное занятие</w:t>
            </w:r>
            <w:r>
              <w:rPr>
                <w:b/>
                <w:bCs/>
                <w:szCs w:val="28"/>
                <w:lang w:val="ru-RU"/>
              </w:rPr>
              <w:t>.</w:t>
            </w:r>
            <w:r w:rsidR="00965DD0">
              <w:rPr>
                <w:b/>
                <w:bCs/>
                <w:szCs w:val="28"/>
                <w:lang w:val="ru-RU"/>
              </w:rPr>
              <w:t>(2</w:t>
            </w:r>
            <w:r w:rsidR="005B13A4">
              <w:rPr>
                <w:b/>
                <w:bCs/>
                <w:szCs w:val="28"/>
                <w:lang w:val="ru-RU"/>
              </w:rPr>
              <w:t>ч)</w:t>
            </w:r>
          </w:p>
          <w:p w:rsidR="005D7A3B" w:rsidRPr="005B13A4" w:rsidRDefault="00E470F7" w:rsidP="005B13A4">
            <w:pPr>
              <w:spacing w:after="120"/>
              <w:jc w:val="left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 xml:space="preserve"> </w:t>
            </w:r>
            <w:r w:rsidR="00F74A88" w:rsidRPr="00F872FF">
              <w:rPr>
                <w:lang w:val="ru-RU"/>
              </w:rPr>
              <w:t>Ознакомление с планом работы на год. Рассмотрение образцов будущих изделий. Набор необходимых инструментов и материалов. Знакомство с правилами поведения  и техникой безопасности.</w:t>
            </w:r>
            <w:r w:rsidR="00F74A88" w:rsidRPr="00F872FF">
              <w:rPr>
                <w:sz w:val="28"/>
                <w:szCs w:val="28"/>
                <w:lang w:val="ru-RU"/>
              </w:rPr>
              <w:t xml:space="preserve"> </w:t>
            </w:r>
            <w:r w:rsidR="00F74A88" w:rsidRPr="00F872FF">
              <w:rPr>
                <w:lang w:val="ru-RU"/>
              </w:rPr>
              <w:t>Организация рабочего места.</w:t>
            </w:r>
          </w:p>
        </w:tc>
        <w:tc>
          <w:tcPr>
            <w:tcW w:w="1275" w:type="dxa"/>
          </w:tcPr>
          <w:p w:rsidR="005D7A3B" w:rsidRDefault="005D7A3B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</w:p>
        </w:tc>
      </w:tr>
      <w:tr w:rsidR="005D7A3B" w:rsidRPr="00A02CA0" w:rsidTr="00F61F8D">
        <w:trPr>
          <w:trHeight w:val="737"/>
        </w:trPr>
        <w:tc>
          <w:tcPr>
            <w:tcW w:w="663" w:type="dxa"/>
          </w:tcPr>
          <w:p w:rsidR="005D7A3B" w:rsidRPr="00A02CA0" w:rsidRDefault="005D7A3B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</w:p>
        </w:tc>
        <w:tc>
          <w:tcPr>
            <w:tcW w:w="852" w:type="dxa"/>
          </w:tcPr>
          <w:p w:rsidR="005D7A3B" w:rsidRDefault="005D7A3B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5D7A3B" w:rsidRPr="005D7A3B" w:rsidRDefault="005D7A3B" w:rsidP="00412284">
            <w:pPr>
              <w:spacing w:after="120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851245" w:rsidRDefault="004D6898" w:rsidP="0085124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4E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Основные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851245" w:rsidRPr="00A94E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техники плетения. Техника параллельного плетения. </w:t>
            </w:r>
            <w:r w:rsidR="00851245">
              <w:rPr>
                <w:rFonts w:ascii="Times New Roman" w:hAnsi="Times New Roman"/>
                <w:b/>
                <w:sz w:val="24"/>
                <w:szCs w:val="24"/>
              </w:rPr>
              <w:t>(12ч)</w:t>
            </w:r>
          </w:p>
          <w:p w:rsidR="005D7A3B" w:rsidRPr="00A02CA0" w:rsidRDefault="005D7A3B" w:rsidP="00851245">
            <w:pPr>
              <w:pStyle w:val="a3"/>
              <w:spacing w:line="276" w:lineRule="auto"/>
              <w:rPr>
                <w:bCs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5D7A3B" w:rsidRDefault="005D7A3B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</w:p>
        </w:tc>
      </w:tr>
      <w:tr w:rsidR="005D7A3B" w:rsidRPr="00623AB5" w:rsidTr="00F61F8D">
        <w:tc>
          <w:tcPr>
            <w:tcW w:w="663" w:type="dxa"/>
          </w:tcPr>
          <w:p w:rsidR="005D7A3B" w:rsidRDefault="00851245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</w:t>
            </w:r>
          </w:p>
        </w:tc>
        <w:tc>
          <w:tcPr>
            <w:tcW w:w="852" w:type="dxa"/>
          </w:tcPr>
          <w:p w:rsidR="005D7A3B" w:rsidRDefault="00044E2E" w:rsidP="000B06A7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color w:val="FF0000"/>
                <w:szCs w:val="28"/>
                <w:lang w:val="ru-RU"/>
              </w:rPr>
              <w:t>9</w:t>
            </w:r>
            <w:r w:rsidR="003E61E4">
              <w:rPr>
                <w:bCs/>
                <w:szCs w:val="28"/>
                <w:lang w:val="ru-RU"/>
              </w:rPr>
              <w:t>.09</w:t>
            </w:r>
          </w:p>
        </w:tc>
        <w:tc>
          <w:tcPr>
            <w:tcW w:w="1134" w:type="dxa"/>
          </w:tcPr>
          <w:p w:rsidR="005D7A3B" w:rsidRPr="005D7A3B" w:rsidRDefault="005D7A3B" w:rsidP="000B06A7">
            <w:pPr>
              <w:spacing w:after="120"/>
              <w:rPr>
                <w:bCs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5D7A3B" w:rsidRPr="00851245" w:rsidRDefault="00851245" w:rsidP="00851245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 w:rsidRPr="00851245">
              <w:rPr>
                <w:lang w:val="ru-RU"/>
              </w:rPr>
              <w:t>Изготовление листа</w:t>
            </w:r>
            <w:r>
              <w:rPr>
                <w:lang w:val="ru-RU"/>
              </w:rPr>
              <w:t xml:space="preserve"> техникой параллельного плетения.</w:t>
            </w:r>
          </w:p>
        </w:tc>
        <w:tc>
          <w:tcPr>
            <w:tcW w:w="1275" w:type="dxa"/>
          </w:tcPr>
          <w:p w:rsidR="005D7A3B" w:rsidRDefault="005D7A3B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</w:p>
        </w:tc>
      </w:tr>
      <w:tr w:rsidR="005D7A3B" w:rsidRPr="00524932" w:rsidTr="00F61F8D">
        <w:tc>
          <w:tcPr>
            <w:tcW w:w="663" w:type="dxa"/>
          </w:tcPr>
          <w:p w:rsidR="005D7A3B" w:rsidRPr="00A02CA0" w:rsidRDefault="00851245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3</w:t>
            </w:r>
          </w:p>
        </w:tc>
        <w:tc>
          <w:tcPr>
            <w:tcW w:w="852" w:type="dxa"/>
          </w:tcPr>
          <w:p w:rsidR="005D7A3B" w:rsidRDefault="00044E2E" w:rsidP="000B06A7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16</w:t>
            </w:r>
            <w:r w:rsidR="003E61E4">
              <w:rPr>
                <w:bCs/>
                <w:szCs w:val="28"/>
                <w:lang w:val="ru-RU"/>
              </w:rPr>
              <w:t>.09</w:t>
            </w:r>
          </w:p>
        </w:tc>
        <w:tc>
          <w:tcPr>
            <w:tcW w:w="1134" w:type="dxa"/>
          </w:tcPr>
          <w:p w:rsidR="005D7A3B" w:rsidRPr="005D7A3B" w:rsidRDefault="005D7A3B" w:rsidP="000B06A7">
            <w:pPr>
              <w:spacing w:after="120"/>
              <w:rPr>
                <w:bCs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5D7A3B" w:rsidRPr="00A02CA0" w:rsidRDefault="00851245" w:rsidP="00F61F8D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 w:rsidRPr="00851245">
              <w:rPr>
                <w:lang w:val="ru-RU"/>
              </w:rPr>
              <w:t>Изготовление листа</w:t>
            </w:r>
            <w:r>
              <w:rPr>
                <w:lang w:val="ru-RU"/>
              </w:rPr>
              <w:t xml:space="preserve"> техникой параллельного плетения.</w:t>
            </w:r>
          </w:p>
        </w:tc>
        <w:tc>
          <w:tcPr>
            <w:tcW w:w="1275" w:type="dxa"/>
          </w:tcPr>
          <w:p w:rsidR="005D7A3B" w:rsidRDefault="005D7A3B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</w:p>
        </w:tc>
      </w:tr>
      <w:tr w:rsidR="005D7A3B" w:rsidRPr="00A02CA0" w:rsidTr="00F61F8D">
        <w:tc>
          <w:tcPr>
            <w:tcW w:w="663" w:type="dxa"/>
          </w:tcPr>
          <w:p w:rsidR="005D7A3B" w:rsidRPr="00A02CA0" w:rsidRDefault="00851245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4</w:t>
            </w:r>
          </w:p>
        </w:tc>
        <w:tc>
          <w:tcPr>
            <w:tcW w:w="852" w:type="dxa"/>
          </w:tcPr>
          <w:p w:rsidR="005D7A3B" w:rsidRDefault="00044E2E" w:rsidP="000B06A7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23</w:t>
            </w:r>
            <w:r w:rsidR="003E61E4">
              <w:rPr>
                <w:bCs/>
                <w:szCs w:val="28"/>
                <w:lang w:val="ru-RU"/>
              </w:rPr>
              <w:t>09</w:t>
            </w:r>
          </w:p>
        </w:tc>
        <w:tc>
          <w:tcPr>
            <w:tcW w:w="1134" w:type="dxa"/>
          </w:tcPr>
          <w:p w:rsidR="005D7A3B" w:rsidRPr="00C26EEB" w:rsidRDefault="005D7A3B" w:rsidP="00044E2E">
            <w:pPr>
              <w:spacing w:after="120"/>
              <w:rPr>
                <w:bCs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5D7A3B" w:rsidRPr="00A02CA0" w:rsidRDefault="00851245" w:rsidP="00F61F8D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Изготовление сердцевины цветка. Строение цветка</w:t>
            </w:r>
          </w:p>
        </w:tc>
        <w:tc>
          <w:tcPr>
            <w:tcW w:w="1275" w:type="dxa"/>
          </w:tcPr>
          <w:p w:rsidR="005D7A3B" w:rsidRDefault="005D7A3B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</w:p>
        </w:tc>
      </w:tr>
      <w:tr w:rsidR="00F61F8D" w:rsidRPr="00A02CA0" w:rsidTr="00851245">
        <w:trPr>
          <w:trHeight w:val="489"/>
        </w:trPr>
        <w:tc>
          <w:tcPr>
            <w:tcW w:w="663" w:type="dxa"/>
          </w:tcPr>
          <w:p w:rsidR="00F61F8D" w:rsidRPr="00A02CA0" w:rsidRDefault="00851245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5</w:t>
            </w:r>
          </w:p>
        </w:tc>
        <w:tc>
          <w:tcPr>
            <w:tcW w:w="852" w:type="dxa"/>
          </w:tcPr>
          <w:p w:rsidR="00F61F8D" w:rsidRDefault="00044E2E" w:rsidP="00F61F8D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30.09</w:t>
            </w:r>
          </w:p>
        </w:tc>
        <w:tc>
          <w:tcPr>
            <w:tcW w:w="1134" w:type="dxa"/>
          </w:tcPr>
          <w:p w:rsidR="00F61F8D" w:rsidRPr="00C26EEB" w:rsidRDefault="00F61F8D" w:rsidP="00412284">
            <w:pPr>
              <w:spacing w:after="120"/>
              <w:rPr>
                <w:bCs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851245" w:rsidRPr="00B935AE" w:rsidRDefault="00851245" w:rsidP="0085124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лепестков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F8D" w:rsidRPr="00A02CA0" w:rsidRDefault="00F61F8D" w:rsidP="003459CF">
            <w:pPr>
              <w:spacing w:after="120"/>
              <w:jc w:val="left"/>
              <w:rPr>
                <w:bCs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F61F8D" w:rsidRDefault="00F61F8D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</w:p>
        </w:tc>
      </w:tr>
      <w:tr w:rsidR="00F61F8D" w:rsidRPr="00816125" w:rsidTr="00F61F8D">
        <w:tc>
          <w:tcPr>
            <w:tcW w:w="663" w:type="dxa"/>
          </w:tcPr>
          <w:p w:rsidR="00F61F8D" w:rsidRPr="00A02CA0" w:rsidRDefault="00851245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6</w:t>
            </w:r>
          </w:p>
        </w:tc>
        <w:tc>
          <w:tcPr>
            <w:tcW w:w="852" w:type="dxa"/>
          </w:tcPr>
          <w:p w:rsidR="00F61F8D" w:rsidRDefault="00D812F1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7</w:t>
            </w:r>
            <w:r w:rsidR="003E61E4">
              <w:rPr>
                <w:bCs/>
                <w:szCs w:val="28"/>
                <w:lang w:val="ru-RU"/>
              </w:rPr>
              <w:t>.10</w:t>
            </w:r>
          </w:p>
        </w:tc>
        <w:tc>
          <w:tcPr>
            <w:tcW w:w="1134" w:type="dxa"/>
          </w:tcPr>
          <w:p w:rsidR="00F61F8D" w:rsidRPr="00C26EEB" w:rsidRDefault="00F61F8D" w:rsidP="00412284">
            <w:pPr>
              <w:spacing w:after="120"/>
              <w:rPr>
                <w:bCs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61F8D" w:rsidRPr="00A02CA0" w:rsidRDefault="00851245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proofErr w:type="spellStart"/>
            <w:r>
              <w:t>Многоцветное</w:t>
            </w:r>
            <w:proofErr w:type="spellEnd"/>
            <w:r>
              <w:t xml:space="preserve"> </w:t>
            </w:r>
            <w:proofErr w:type="spellStart"/>
            <w:r>
              <w:t>плетение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F61F8D" w:rsidRDefault="00F61F8D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</w:p>
        </w:tc>
      </w:tr>
      <w:tr w:rsidR="00F61F8D" w:rsidRPr="00802A4A" w:rsidTr="00F61F8D">
        <w:tc>
          <w:tcPr>
            <w:tcW w:w="663" w:type="dxa"/>
          </w:tcPr>
          <w:p w:rsidR="00F61F8D" w:rsidRPr="00A02CA0" w:rsidRDefault="00851245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7</w:t>
            </w:r>
          </w:p>
        </w:tc>
        <w:tc>
          <w:tcPr>
            <w:tcW w:w="852" w:type="dxa"/>
          </w:tcPr>
          <w:p w:rsidR="00F61F8D" w:rsidRDefault="00D812F1" w:rsidP="000B06A7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14</w:t>
            </w:r>
            <w:r w:rsidR="003E61E4">
              <w:rPr>
                <w:bCs/>
                <w:szCs w:val="28"/>
                <w:lang w:val="ru-RU"/>
              </w:rPr>
              <w:t>.10</w:t>
            </w:r>
          </w:p>
        </w:tc>
        <w:tc>
          <w:tcPr>
            <w:tcW w:w="1134" w:type="dxa"/>
          </w:tcPr>
          <w:p w:rsidR="00F61F8D" w:rsidRPr="00C26EEB" w:rsidRDefault="00F61F8D" w:rsidP="000B06A7">
            <w:pPr>
              <w:spacing w:after="120"/>
              <w:rPr>
                <w:bCs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61F8D" w:rsidRPr="00A02CA0" w:rsidRDefault="00851245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Сборка цветка.</w:t>
            </w:r>
          </w:p>
        </w:tc>
        <w:tc>
          <w:tcPr>
            <w:tcW w:w="1275" w:type="dxa"/>
          </w:tcPr>
          <w:p w:rsidR="00F61F8D" w:rsidRDefault="00F61F8D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</w:p>
        </w:tc>
      </w:tr>
      <w:tr w:rsidR="00F61F8D" w:rsidRPr="00A02CA0" w:rsidTr="00F61F8D">
        <w:tc>
          <w:tcPr>
            <w:tcW w:w="663" w:type="dxa"/>
          </w:tcPr>
          <w:p w:rsidR="00F61F8D" w:rsidRPr="00A02CA0" w:rsidRDefault="00F61F8D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</w:p>
        </w:tc>
        <w:tc>
          <w:tcPr>
            <w:tcW w:w="852" w:type="dxa"/>
          </w:tcPr>
          <w:p w:rsidR="00F61F8D" w:rsidRDefault="00F61F8D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61F8D" w:rsidRPr="00C26EEB" w:rsidRDefault="00F61F8D" w:rsidP="00412284">
            <w:pPr>
              <w:spacing w:after="120"/>
              <w:rPr>
                <w:bCs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851245" w:rsidRPr="00851245" w:rsidRDefault="00851245" w:rsidP="00851245">
            <w:pPr>
              <w:pStyle w:val="41"/>
              <w:keepNext/>
              <w:keepLines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  <w:lang w:val="ru-RU"/>
              </w:rPr>
            </w:pPr>
            <w:r w:rsidRPr="00851245">
              <w:rPr>
                <w:sz w:val="28"/>
                <w:szCs w:val="28"/>
                <w:lang w:val="ru-RU"/>
              </w:rPr>
              <w:t>Плетение петлями.</w:t>
            </w:r>
          </w:p>
          <w:p w:rsidR="00F61F8D" w:rsidRPr="00A02CA0" w:rsidRDefault="00851245" w:rsidP="00851245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 w:rsidRPr="00851245">
              <w:rPr>
                <w:b/>
                <w:sz w:val="28"/>
                <w:szCs w:val="28"/>
                <w:lang w:val="ru-RU"/>
              </w:rPr>
              <w:t>Плоская и объемная петля.</w:t>
            </w:r>
            <w:r>
              <w:rPr>
                <w:b/>
                <w:sz w:val="28"/>
                <w:szCs w:val="28"/>
                <w:lang w:val="ru-RU"/>
              </w:rPr>
              <w:t>(6</w:t>
            </w:r>
            <w:r w:rsidR="00281280">
              <w:rPr>
                <w:b/>
                <w:sz w:val="28"/>
                <w:szCs w:val="28"/>
                <w:lang w:val="ru-RU"/>
              </w:rPr>
              <w:t>ч.)</w:t>
            </w:r>
          </w:p>
        </w:tc>
        <w:tc>
          <w:tcPr>
            <w:tcW w:w="1275" w:type="dxa"/>
          </w:tcPr>
          <w:p w:rsidR="00F61F8D" w:rsidRDefault="00F61F8D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</w:p>
        </w:tc>
      </w:tr>
      <w:tr w:rsidR="00F61F8D" w:rsidRPr="00A02CA0" w:rsidTr="00F61F8D">
        <w:tc>
          <w:tcPr>
            <w:tcW w:w="663" w:type="dxa"/>
          </w:tcPr>
          <w:p w:rsidR="00F61F8D" w:rsidRPr="00A02CA0" w:rsidRDefault="00281280" w:rsidP="00CD10DB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8</w:t>
            </w:r>
          </w:p>
        </w:tc>
        <w:tc>
          <w:tcPr>
            <w:tcW w:w="852" w:type="dxa"/>
          </w:tcPr>
          <w:p w:rsidR="00F61F8D" w:rsidRDefault="00D812F1" w:rsidP="000B06A7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21</w:t>
            </w:r>
            <w:r w:rsidR="003E61E4">
              <w:rPr>
                <w:bCs/>
                <w:szCs w:val="28"/>
                <w:lang w:val="ru-RU"/>
              </w:rPr>
              <w:t>.10</w:t>
            </w:r>
          </w:p>
        </w:tc>
        <w:tc>
          <w:tcPr>
            <w:tcW w:w="1134" w:type="dxa"/>
          </w:tcPr>
          <w:p w:rsidR="00F61F8D" w:rsidRPr="00C26EEB" w:rsidRDefault="00F61F8D" w:rsidP="00412284">
            <w:pPr>
              <w:spacing w:after="120"/>
              <w:rPr>
                <w:bCs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281280" w:rsidRDefault="00281280" w:rsidP="002812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декоративной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61F8D" w:rsidRPr="00660CFB" w:rsidRDefault="00F61F8D" w:rsidP="00660CFB">
            <w:pPr>
              <w:spacing w:after="120"/>
              <w:rPr>
                <w:bCs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F61F8D" w:rsidRDefault="00F61F8D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</w:p>
        </w:tc>
      </w:tr>
      <w:tr w:rsidR="00F61F8D" w:rsidRPr="00A02CA0" w:rsidTr="00F61F8D">
        <w:tc>
          <w:tcPr>
            <w:tcW w:w="663" w:type="dxa"/>
          </w:tcPr>
          <w:p w:rsidR="00F61F8D" w:rsidRPr="00A02CA0" w:rsidRDefault="00281280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9</w:t>
            </w:r>
          </w:p>
        </w:tc>
        <w:tc>
          <w:tcPr>
            <w:tcW w:w="852" w:type="dxa"/>
          </w:tcPr>
          <w:p w:rsidR="00F61F8D" w:rsidRDefault="003E61E4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.1</w:t>
            </w:r>
            <w:r w:rsidR="00E71DA7">
              <w:rPr>
                <w:bCs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F61F8D" w:rsidRPr="00281280" w:rsidRDefault="00F61F8D" w:rsidP="00412284">
            <w:pPr>
              <w:spacing w:after="120"/>
              <w:rPr>
                <w:bCs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61F8D" w:rsidRPr="00281280" w:rsidRDefault="00281280" w:rsidP="00FB153A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 w:rsidRPr="00281280">
              <w:rPr>
                <w:lang w:val="ru-RU"/>
              </w:rPr>
              <w:t>Букет ромашек, фиалок.</w:t>
            </w:r>
          </w:p>
        </w:tc>
        <w:tc>
          <w:tcPr>
            <w:tcW w:w="1275" w:type="dxa"/>
          </w:tcPr>
          <w:p w:rsidR="00F61F8D" w:rsidRDefault="00F61F8D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</w:p>
        </w:tc>
      </w:tr>
      <w:tr w:rsidR="00660CFB" w:rsidRPr="00A02CA0" w:rsidTr="00F61F8D">
        <w:tc>
          <w:tcPr>
            <w:tcW w:w="663" w:type="dxa"/>
          </w:tcPr>
          <w:p w:rsidR="00660CFB" w:rsidRPr="00A02CA0" w:rsidRDefault="00281280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10</w:t>
            </w:r>
          </w:p>
        </w:tc>
        <w:tc>
          <w:tcPr>
            <w:tcW w:w="852" w:type="dxa"/>
          </w:tcPr>
          <w:p w:rsidR="00660CFB" w:rsidRDefault="003E61E4" w:rsidP="00E82A91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.1</w:t>
            </w:r>
            <w:r w:rsidR="00E71DA7">
              <w:rPr>
                <w:bCs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660CFB" w:rsidRPr="00281280" w:rsidRDefault="00660CFB" w:rsidP="00412284">
            <w:pPr>
              <w:spacing w:after="120"/>
              <w:rPr>
                <w:bCs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281280" w:rsidRPr="00281280" w:rsidRDefault="00281280" w:rsidP="002812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1280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букета и способы закрепления на опоре.</w:t>
            </w:r>
          </w:p>
          <w:p w:rsidR="00660CFB" w:rsidRPr="00A02CA0" w:rsidRDefault="00660CFB" w:rsidP="00F872FF">
            <w:pPr>
              <w:spacing w:after="120"/>
              <w:jc w:val="left"/>
              <w:rPr>
                <w:bCs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660CFB" w:rsidRDefault="00660CFB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</w:p>
        </w:tc>
      </w:tr>
      <w:tr w:rsidR="00660CFB" w:rsidRPr="00A02CA0" w:rsidTr="00F61F8D">
        <w:tc>
          <w:tcPr>
            <w:tcW w:w="663" w:type="dxa"/>
          </w:tcPr>
          <w:p w:rsidR="00660CFB" w:rsidRPr="00A02CA0" w:rsidRDefault="00660CFB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</w:p>
        </w:tc>
        <w:tc>
          <w:tcPr>
            <w:tcW w:w="852" w:type="dxa"/>
          </w:tcPr>
          <w:p w:rsidR="00660CFB" w:rsidRDefault="00660CFB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660CFB" w:rsidRPr="00281280" w:rsidRDefault="00660CFB" w:rsidP="00412284">
            <w:pPr>
              <w:spacing w:after="120"/>
              <w:rPr>
                <w:bCs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281280" w:rsidRPr="00D10B31" w:rsidRDefault="00281280" w:rsidP="0028128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Круговое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плетение</w:t>
            </w:r>
            <w:proofErr w:type="spellEnd"/>
            <w:r w:rsidRPr="00D10B3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(4ч)</w:t>
            </w:r>
          </w:p>
          <w:p w:rsidR="00660CFB" w:rsidRPr="000725BA" w:rsidRDefault="00660CFB" w:rsidP="002812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660CFB" w:rsidRDefault="00660CFB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</w:p>
        </w:tc>
      </w:tr>
      <w:tr w:rsidR="00660CFB" w:rsidRPr="00A02CA0" w:rsidTr="00F61F8D">
        <w:tc>
          <w:tcPr>
            <w:tcW w:w="663" w:type="dxa"/>
          </w:tcPr>
          <w:p w:rsidR="00660CFB" w:rsidRPr="00A02CA0" w:rsidRDefault="00281280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11</w:t>
            </w:r>
          </w:p>
        </w:tc>
        <w:tc>
          <w:tcPr>
            <w:tcW w:w="852" w:type="dxa"/>
          </w:tcPr>
          <w:p w:rsidR="00660CFB" w:rsidRDefault="003E61E4" w:rsidP="00E82A91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</w:t>
            </w:r>
            <w:r w:rsidR="00E82A91">
              <w:rPr>
                <w:bCs/>
                <w:szCs w:val="28"/>
                <w:lang w:val="ru-RU"/>
              </w:rPr>
              <w:t>0</w:t>
            </w:r>
            <w:r>
              <w:rPr>
                <w:bCs/>
                <w:szCs w:val="28"/>
                <w:lang w:val="ru-RU"/>
              </w:rPr>
              <w:t>.1</w:t>
            </w:r>
            <w:r w:rsidR="00E71DA7">
              <w:rPr>
                <w:bCs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660CFB" w:rsidRPr="00281280" w:rsidRDefault="00660CFB" w:rsidP="00412284">
            <w:pPr>
              <w:spacing w:after="120"/>
              <w:rPr>
                <w:bCs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281280" w:rsidRPr="00281280" w:rsidRDefault="00281280" w:rsidP="002812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1280">
              <w:rPr>
                <w:rFonts w:ascii="Times New Roman" w:hAnsi="Times New Roman"/>
                <w:sz w:val="24"/>
                <w:szCs w:val="24"/>
                <w:lang w:val="ru-RU"/>
              </w:rPr>
              <w:t>Незабудка, анютины глазки. Составление полевого букета.</w:t>
            </w:r>
          </w:p>
          <w:p w:rsidR="00660CFB" w:rsidRPr="00A02CA0" w:rsidRDefault="00660CFB" w:rsidP="00F158B4">
            <w:pPr>
              <w:spacing w:after="120"/>
              <w:jc w:val="left"/>
              <w:rPr>
                <w:bCs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660CFB" w:rsidRDefault="00660CFB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</w:p>
        </w:tc>
      </w:tr>
      <w:tr w:rsidR="00660CFB" w:rsidRPr="00A02CA0" w:rsidTr="00F61F8D">
        <w:tc>
          <w:tcPr>
            <w:tcW w:w="663" w:type="dxa"/>
          </w:tcPr>
          <w:p w:rsidR="00660CFB" w:rsidRPr="00A02CA0" w:rsidRDefault="00281280" w:rsidP="00F9276A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852" w:type="dxa"/>
          </w:tcPr>
          <w:p w:rsidR="00660CFB" w:rsidRDefault="006C1771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27.11</w:t>
            </w:r>
          </w:p>
        </w:tc>
        <w:tc>
          <w:tcPr>
            <w:tcW w:w="1134" w:type="dxa"/>
          </w:tcPr>
          <w:p w:rsidR="00660CFB" w:rsidRPr="00412284" w:rsidRDefault="00660CFB" w:rsidP="00412284">
            <w:pPr>
              <w:spacing w:after="120"/>
              <w:rPr>
                <w:bCs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281280" w:rsidRPr="00281280" w:rsidRDefault="00281280" w:rsidP="002812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1280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шишки сосны и веточки падуба.</w:t>
            </w:r>
          </w:p>
          <w:p w:rsidR="00281280" w:rsidRPr="00281280" w:rsidRDefault="00281280" w:rsidP="002812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1280">
              <w:rPr>
                <w:rFonts w:ascii="Times New Roman" w:hAnsi="Times New Roman"/>
                <w:sz w:val="24"/>
                <w:szCs w:val="24"/>
                <w:lang w:val="ru-RU"/>
              </w:rPr>
              <w:t>Декоративные детали для новогодней композиции. Сборка новогоднего венка, составление новогодней композиции.</w:t>
            </w:r>
          </w:p>
          <w:p w:rsidR="00660CFB" w:rsidRPr="00A02CA0" w:rsidRDefault="00660CFB" w:rsidP="00F158B4">
            <w:pPr>
              <w:spacing w:after="120"/>
              <w:jc w:val="left"/>
              <w:rPr>
                <w:bCs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660CFB" w:rsidRDefault="00660CFB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</w:p>
        </w:tc>
      </w:tr>
      <w:tr w:rsidR="00660CFB" w:rsidRPr="00A02CA0" w:rsidTr="00F61F8D">
        <w:tc>
          <w:tcPr>
            <w:tcW w:w="663" w:type="dxa"/>
          </w:tcPr>
          <w:p w:rsidR="00660CFB" w:rsidRPr="00A02CA0" w:rsidRDefault="00660CFB" w:rsidP="00F9276A">
            <w:pPr>
              <w:spacing w:after="120"/>
              <w:jc w:val="left"/>
              <w:rPr>
                <w:bCs/>
                <w:szCs w:val="28"/>
                <w:lang w:val="ru-RU"/>
              </w:rPr>
            </w:pPr>
          </w:p>
        </w:tc>
        <w:tc>
          <w:tcPr>
            <w:tcW w:w="852" w:type="dxa"/>
          </w:tcPr>
          <w:p w:rsidR="00660CFB" w:rsidRDefault="00660CFB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660CFB" w:rsidRPr="00412284" w:rsidRDefault="00660CFB" w:rsidP="00412284">
            <w:pPr>
              <w:spacing w:after="120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281280" w:rsidRDefault="00281280" w:rsidP="0028128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4E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Составление букета. Основы композиции, цветовое решение.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(12ч)</w:t>
            </w:r>
          </w:p>
          <w:p w:rsidR="00660CFB" w:rsidRPr="005E375A" w:rsidRDefault="00660CFB" w:rsidP="00772F93">
            <w:pPr>
              <w:pStyle w:val="a3"/>
              <w:spacing w:line="276" w:lineRule="auto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660CFB" w:rsidRDefault="00660CFB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</w:p>
        </w:tc>
      </w:tr>
      <w:tr w:rsidR="005E375A" w:rsidRPr="00E041FC" w:rsidTr="00F61F8D">
        <w:tc>
          <w:tcPr>
            <w:tcW w:w="663" w:type="dxa"/>
          </w:tcPr>
          <w:p w:rsidR="005E375A" w:rsidRPr="00A02CA0" w:rsidRDefault="00281280" w:rsidP="00F9276A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13</w:t>
            </w:r>
          </w:p>
        </w:tc>
        <w:tc>
          <w:tcPr>
            <w:tcW w:w="852" w:type="dxa"/>
          </w:tcPr>
          <w:p w:rsidR="005E375A" w:rsidRDefault="006C1771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4</w:t>
            </w:r>
            <w:r w:rsidR="003E61E4">
              <w:rPr>
                <w:bCs/>
                <w:szCs w:val="28"/>
                <w:lang w:val="ru-RU"/>
              </w:rPr>
              <w:t>.1</w:t>
            </w:r>
            <w:r w:rsidR="00E71DA7">
              <w:rPr>
                <w:bCs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5E375A" w:rsidRPr="00412284" w:rsidRDefault="005E375A" w:rsidP="00412284">
            <w:pPr>
              <w:spacing w:after="120"/>
              <w:rPr>
                <w:bCs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281280" w:rsidRDefault="00281280" w:rsidP="002812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1280">
              <w:rPr>
                <w:rFonts w:ascii="Times New Roman" w:hAnsi="Times New Roman"/>
                <w:sz w:val="24"/>
                <w:szCs w:val="24"/>
                <w:lang w:val="ru-RU"/>
              </w:rPr>
              <w:t>Весенний букет: три весенних цветка.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81280" w:rsidRPr="00281280" w:rsidRDefault="00281280" w:rsidP="002812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нарцисса</w:t>
            </w:r>
          </w:p>
          <w:p w:rsidR="005E375A" w:rsidRPr="005E375A" w:rsidRDefault="005E375A" w:rsidP="00AC4D50">
            <w:pPr>
              <w:spacing w:after="120"/>
              <w:jc w:val="left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5E375A" w:rsidRDefault="005E375A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</w:p>
        </w:tc>
      </w:tr>
      <w:tr w:rsidR="005E375A" w:rsidRPr="00E37091" w:rsidTr="00F61F8D">
        <w:tc>
          <w:tcPr>
            <w:tcW w:w="663" w:type="dxa"/>
          </w:tcPr>
          <w:p w:rsidR="005E375A" w:rsidRPr="00A02CA0" w:rsidRDefault="00281280" w:rsidP="00F9276A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14</w:t>
            </w:r>
          </w:p>
        </w:tc>
        <w:tc>
          <w:tcPr>
            <w:tcW w:w="852" w:type="dxa"/>
          </w:tcPr>
          <w:p w:rsidR="005E375A" w:rsidRDefault="003E61E4" w:rsidP="006C1771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</w:t>
            </w:r>
            <w:r w:rsidR="006C1771">
              <w:rPr>
                <w:bCs/>
                <w:szCs w:val="28"/>
                <w:lang w:val="ru-RU"/>
              </w:rPr>
              <w:t>1</w:t>
            </w:r>
            <w:r>
              <w:rPr>
                <w:bCs/>
                <w:szCs w:val="28"/>
                <w:lang w:val="ru-RU"/>
              </w:rPr>
              <w:t>.1</w:t>
            </w:r>
            <w:r w:rsidR="00E71DA7">
              <w:rPr>
                <w:bCs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5E375A" w:rsidRPr="00412284" w:rsidRDefault="005E375A" w:rsidP="00412284">
            <w:pPr>
              <w:spacing w:after="120"/>
              <w:rPr>
                <w:bCs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5E375A" w:rsidRPr="00A02CA0" w:rsidRDefault="00281280" w:rsidP="005E375A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lang w:val="ru-RU"/>
              </w:rPr>
              <w:t>Изготовление тюльпана.</w:t>
            </w:r>
          </w:p>
        </w:tc>
        <w:tc>
          <w:tcPr>
            <w:tcW w:w="1275" w:type="dxa"/>
          </w:tcPr>
          <w:p w:rsidR="005E375A" w:rsidRDefault="005E375A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</w:p>
        </w:tc>
      </w:tr>
      <w:tr w:rsidR="005E375A" w:rsidRPr="00E041FC" w:rsidTr="00F61F8D">
        <w:tc>
          <w:tcPr>
            <w:tcW w:w="663" w:type="dxa"/>
          </w:tcPr>
          <w:p w:rsidR="005E375A" w:rsidRPr="00A02CA0" w:rsidRDefault="00281280" w:rsidP="00F9276A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15</w:t>
            </w:r>
          </w:p>
        </w:tc>
        <w:tc>
          <w:tcPr>
            <w:tcW w:w="852" w:type="dxa"/>
          </w:tcPr>
          <w:p w:rsidR="005E375A" w:rsidRDefault="006C1771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18</w:t>
            </w:r>
            <w:r w:rsidR="003E61E4">
              <w:rPr>
                <w:bCs/>
                <w:szCs w:val="28"/>
                <w:lang w:val="ru-RU"/>
              </w:rPr>
              <w:t>.1</w:t>
            </w:r>
            <w:r w:rsidR="00E71DA7">
              <w:rPr>
                <w:bCs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5E375A" w:rsidRPr="00281280" w:rsidRDefault="005E375A" w:rsidP="00412284">
            <w:pPr>
              <w:spacing w:after="120"/>
              <w:rPr>
                <w:bCs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5E375A" w:rsidRPr="00A02CA0" w:rsidRDefault="00281280" w:rsidP="005E375A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lang w:val="ru-RU"/>
              </w:rPr>
              <w:t>Изготовление ириса</w:t>
            </w:r>
          </w:p>
        </w:tc>
        <w:tc>
          <w:tcPr>
            <w:tcW w:w="1275" w:type="dxa"/>
          </w:tcPr>
          <w:p w:rsidR="005E375A" w:rsidRDefault="005E375A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</w:p>
        </w:tc>
      </w:tr>
      <w:tr w:rsidR="005E375A" w:rsidRPr="00E041FC" w:rsidTr="00F61F8D">
        <w:tc>
          <w:tcPr>
            <w:tcW w:w="663" w:type="dxa"/>
          </w:tcPr>
          <w:p w:rsidR="005E375A" w:rsidRPr="00A02CA0" w:rsidRDefault="00281280" w:rsidP="00F9276A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16</w:t>
            </w:r>
          </w:p>
        </w:tc>
        <w:tc>
          <w:tcPr>
            <w:tcW w:w="852" w:type="dxa"/>
          </w:tcPr>
          <w:p w:rsidR="005E375A" w:rsidRDefault="006C1771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25</w:t>
            </w:r>
            <w:r w:rsidR="0086010F">
              <w:rPr>
                <w:bCs/>
                <w:szCs w:val="28"/>
                <w:lang w:val="ru-RU"/>
              </w:rPr>
              <w:t>.01</w:t>
            </w:r>
          </w:p>
        </w:tc>
        <w:tc>
          <w:tcPr>
            <w:tcW w:w="1134" w:type="dxa"/>
          </w:tcPr>
          <w:p w:rsidR="005E375A" w:rsidRPr="00281280" w:rsidRDefault="005E375A" w:rsidP="00412284">
            <w:pPr>
              <w:spacing w:after="120"/>
              <w:rPr>
                <w:bCs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5E375A" w:rsidRPr="005E375A" w:rsidRDefault="00772F93" w:rsidP="00F9276A">
            <w:pPr>
              <w:spacing w:after="120"/>
              <w:jc w:val="left"/>
              <w:rPr>
                <w:bCs/>
                <w:szCs w:val="28"/>
                <w:lang w:val="ru-RU" w:eastAsia="en-US"/>
              </w:rPr>
            </w:pPr>
            <w:r w:rsidRPr="00281280">
              <w:rPr>
                <w:lang w:val="ru-RU"/>
              </w:rPr>
              <w:t>Фантазийные цветы для украшения интерьера.</w:t>
            </w:r>
          </w:p>
        </w:tc>
        <w:tc>
          <w:tcPr>
            <w:tcW w:w="1275" w:type="dxa"/>
          </w:tcPr>
          <w:p w:rsidR="005E375A" w:rsidRDefault="005E375A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</w:p>
        </w:tc>
      </w:tr>
      <w:tr w:rsidR="005E375A" w:rsidRPr="00E041FC" w:rsidTr="00F61F8D">
        <w:tc>
          <w:tcPr>
            <w:tcW w:w="663" w:type="dxa"/>
          </w:tcPr>
          <w:p w:rsidR="005E375A" w:rsidRPr="00A02CA0" w:rsidRDefault="00281280" w:rsidP="00F9276A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17</w:t>
            </w:r>
          </w:p>
        </w:tc>
        <w:tc>
          <w:tcPr>
            <w:tcW w:w="852" w:type="dxa"/>
          </w:tcPr>
          <w:p w:rsidR="005E375A" w:rsidRDefault="0086010F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.01</w:t>
            </w:r>
          </w:p>
        </w:tc>
        <w:tc>
          <w:tcPr>
            <w:tcW w:w="1134" w:type="dxa"/>
          </w:tcPr>
          <w:p w:rsidR="005E375A" w:rsidRPr="00281280" w:rsidRDefault="005E375A" w:rsidP="00412284">
            <w:pPr>
              <w:spacing w:after="120"/>
              <w:rPr>
                <w:bCs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772F93" w:rsidRPr="00A94EDC" w:rsidRDefault="00772F93" w:rsidP="00772F93">
            <w:pPr>
              <w:rPr>
                <w:lang w:val="ru-RU"/>
              </w:rPr>
            </w:pPr>
            <w:r w:rsidRPr="00A94EDC">
              <w:rPr>
                <w:lang w:val="ru-RU"/>
              </w:rPr>
              <w:t>Украшение праздничного стола</w:t>
            </w:r>
          </w:p>
          <w:p w:rsidR="00772F93" w:rsidRPr="00772F93" w:rsidRDefault="00772F93" w:rsidP="00772F9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F93">
              <w:rPr>
                <w:rFonts w:ascii="Times New Roman" w:hAnsi="Times New Roman"/>
                <w:sz w:val="24"/>
                <w:szCs w:val="24"/>
                <w:lang w:val="ru-RU"/>
              </w:rPr>
              <w:t>Кольцо для салфеток.</w:t>
            </w:r>
          </w:p>
          <w:p w:rsidR="005E375A" w:rsidRPr="005E375A" w:rsidRDefault="005E375A" w:rsidP="00F9276A">
            <w:pPr>
              <w:spacing w:after="120"/>
              <w:jc w:val="left"/>
              <w:rPr>
                <w:bCs/>
                <w:szCs w:val="28"/>
                <w:lang w:val="ru-RU" w:eastAsia="en-US"/>
              </w:rPr>
            </w:pPr>
          </w:p>
        </w:tc>
        <w:tc>
          <w:tcPr>
            <w:tcW w:w="1275" w:type="dxa"/>
          </w:tcPr>
          <w:p w:rsidR="005E375A" w:rsidRDefault="005E375A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</w:p>
        </w:tc>
      </w:tr>
      <w:tr w:rsidR="005E375A" w:rsidRPr="00E041FC" w:rsidTr="00F61F8D">
        <w:tc>
          <w:tcPr>
            <w:tcW w:w="663" w:type="dxa"/>
          </w:tcPr>
          <w:p w:rsidR="005E375A" w:rsidRDefault="00281280" w:rsidP="00F9276A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18</w:t>
            </w:r>
          </w:p>
        </w:tc>
        <w:tc>
          <w:tcPr>
            <w:tcW w:w="852" w:type="dxa"/>
          </w:tcPr>
          <w:p w:rsidR="005E375A" w:rsidRDefault="0086010F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.01</w:t>
            </w:r>
          </w:p>
        </w:tc>
        <w:tc>
          <w:tcPr>
            <w:tcW w:w="1134" w:type="dxa"/>
          </w:tcPr>
          <w:p w:rsidR="005E375A" w:rsidRPr="00281280" w:rsidRDefault="005E375A" w:rsidP="00412284">
            <w:pPr>
              <w:spacing w:after="120"/>
              <w:rPr>
                <w:bCs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772F93" w:rsidRPr="008D28E4" w:rsidRDefault="00772F93" w:rsidP="00772F9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заколки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375A" w:rsidRPr="00A02CA0" w:rsidRDefault="005E375A" w:rsidP="00F9276A">
            <w:pPr>
              <w:spacing w:after="120"/>
              <w:jc w:val="left"/>
              <w:rPr>
                <w:bCs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5E375A" w:rsidRDefault="005E375A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</w:p>
        </w:tc>
      </w:tr>
      <w:tr w:rsidR="005E375A" w:rsidRPr="00E041FC" w:rsidTr="00F61F8D">
        <w:tc>
          <w:tcPr>
            <w:tcW w:w="663" w:type="dxa"/>
          </w:tcPr>
          <w:p w:rsidR="005E375A" w:rsidRPr="00A02CA0" w:rsidRDefault="005E375A" w:rsidP="00F9276A">
            <w:pPr>
              <w:spacing w:after="120"/>
              <w:jc w:val="left"/>
              <w:rPr>
                <w:bCs/>
                <w:szCs w:val="28"/>
                <w:lang w:val="ru-RU"/>
              </w:rPr>
            </w:pPr>
          </w:p>
        </w:tc>
        <w:tc>
          <w:tcPr>
            <w:tcW w:w="852" w:type="dxa"/>
          </w:tcPr>
          <w:p w:rsidR="005E375A" w:rsidRDefault="00AE0773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6.02</w:t>
            </w:r>
          </w:p>
        </w:tc>
        <w:tc>
          <w:tcPr>
            <w:tcW w:w="1134" w:type="dxa"/>
          </w:tcPr>
          <w:p w:rsidR="005E375A" w:rsidRPr="00281280" w:rsidRDefault="005E375A" w:rsidP="00412284">
            <w:pPr>
              <w:spacing w:after="120"/>
              <w:rPr>
                <w:bCs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772F93" w:rsidRPr="00A94EDC" w:rsidRDefault="00772F93" w:rsidP="00772F9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94E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Французская техника (22ч)</w:t>
            </w:r>
          </w:p>
          <w:p w:rsidR="00772F93" w:rsidRPr="00C76078" w:rsidRDefault="00772F93" w:rsidP="00772F9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4E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Закругленный и заостренный элемент, тройной сложный лист. Каркасная техника изготовления листьев и лепестков цветка. Изготовление лилии, орхидеи, анемона, розы. Каркасная техника с переходом цвета.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Каркасная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ступенчатая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375A" w:rsidRPr="005E375A" w:rsidRDefault="005E375A" w:rsidP="002E646E">
            <w:pPr>
              <w:spacing w:after="120"/>
              <w:rPr>
                <w:bCs/>
                <w:szCs w:val="28"/>
                <w:lang w:val="ru-RU" w:eastAsia="en-US"/>
              </w:rPr>
            </w:pPr>
          </w:p>
        </w:tc>
        <w:tc>
          <w:tcPr>
            <w:tcW w:w="1275" w:type="dxa"/>
          </w:tcPr>
          <w:p w:rsidR="005E375A" w:rsidRDefault="005E375A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</w:p>
        </w:tc>
      </w:tr>
      <w:tr w:rsidR="005E375A" w:rsidRPr="00E041FC" w:rsidTr="00F61F8D">
        <w:tc>
          <w:tcPr>
            <w:tcW w:w="663" w:type="dxa"/>
          </w:tcPr>
          <w:p w:rsidR="005E375A" w:rsidRPr="00A02CA0" w:rsidRDefault="00772F93" w:rsidP="00F9276A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19</w:t>
            </w:r>
          </w:p>
        </w:tc>
        <w:tc>
          <w:tcPr>
            <w:tcW w:w="852" w:type="dxa"/>
          </w:tcPr>
          <w:p w:rsidR="005E375A" w:rsidRDefault="00AE0773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13.02</w:t>
            </w:r>
          </w:p>
        </w:tc>
        <w:tc>
          <w:tcPr>
            <w:tcW w:w="1134" w:type="dxa"/>
          </w:tcPr>
          <w:p w:rsidR="005E375A" w:rsidRPr="00281280" w:rsidRDefault="005E375A" w:rsidP="00412284">
            <w:pPr>
              <w:spacing w:after="120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5E375A" w:rsidRPr="00772F93" w:rsidRDefault="004D6898" w:rsidP="002E646E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proofErr w:type="spellStart"/>
            <w:r>
              <w:t>Закруглен</w:t>
            </w:r>
            <w:proofErr w:type="spellEnd"/>
            <w:r>
              <w:rPr>
                <w:lang w:val="ru-RU"/>
              </w:rPr>
              <w:t>н</w:t>
            </w:r>
            <w:proofErr w:type="spellStart"/>
            <w:r w:rsidR="00772F93">
              <w:t>ый</w:t>
            </w:r>
            <w:proofErr w:type="spellEnd"/>
            <w:r w:rsidR="00772F93">
              <w:t xml:space="preserve"> и </w:t>
            </w:r>
            <w:proofErr w:type="spellStart"/>
            <w:r w:rsidR="00772F93">
              <w:t>заостренный</w:t>
            </w:r>
            <w:proofErr w:type="spellEnd"/>
            <w:r w:rsidR="00772F93">
              <w:t xml:space="preserve"> </w:t>
            </w:r>
            <w:proofErr w:type="spellStart"/>
            <w:r w:rsidR="00772F93">
              <w:t>элемент</w:t>
            </w:r>
            <w:proofErr w:type="spellEnd"/>
            <w:r w:rsidR="00772F93">
              <w:rPr>
                <w:lang w:val="ru-RU"/>
              </w:rPr>
              <w:t>.</w:t>
            </w:r>
          </w:p>
        </w:tc>
        <w:tc>
          <w:tcPr>
            <w:tcW w:w="1275" w:type="dxa"/>
          </w:tcPr>
          <w:p w:rsidR="005E375A" w:rsidRDefault="005E375A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</w:p>
        </w:tc>
      </w:tr>
      <w:tr w:rsidR="007F7BB9" w:rsidRPr="00741ED8" w:rsidTr="00F61F8D">
        <w:tc>
          <w:tcPr>
            <w:tcW w:w="663" w:type="dxa"/>
          </w:tcPr>
          <w:p w:rsidR="007F7BB9" w:rsidRDefault="00772F93" w:rsidP="00F9276A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20</w:t>
            </w:r>
          </w:p>
        </w:tc>
        <w:tc>
          <w:tcPr>
            <w:tcW w:w="852" w:type="dxa"/>
          </w:tcPr>
          <w:p w:rsidR="007F7BB9" w:rsidRDefault="00AE0773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20.02</w:t>
            </w:r>
          </w:p>
        </w:tc>
        <w:tc>
          <w:tcPr>
            <w:tcW w:w="1134" w:type="dxa"/>
          </w:tcPr>
          <w:p w:rsidR="007F7BB9" w:rsidRPr="00281280" w:rsidRDefault="007F7BB9" w:rsidP="00412284">
            <w:pPr>
              <w:spacing w:after="120"/>
              <w:rPr>
                <w:bCs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7F7BB9" w:rsidRPr="00A02CA0" w:rsidRDefault="00772F93" w:rsidP="00AC4D50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lang w:val="ru-RU"/>
              </w:rPr>
              <w:t>Т</w:t>
            </w:r>
            <w:proofErr w:type="spellStart"/>
            <w:r>
              <w:t>ройной</w:t>
            </w:r>
            <w:proofErr w:type="spellEnd"/>
            <w:r>
              <w:t xml:space="preserve"> </w:t>
            </w:r>
            <w:proofErr w:type="spellStart"/>
            <w:r>
              <w:t>сложный</w:t>
            </w:r>
            <w:proofErr w:type="spellEnd"/>
            <w:r>
              <w:t xml:space="preserve"> </w:t>
            </w:r>
            <w:proofErr w:type="spellStart"/>
            <w:r>
              <w:t>лист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7F7BB9" w:rsidRDefault="007F7BB9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</w:p>
        </w:tc>
      </w:tr>
      <w:tr w:rsidR="007F7BB9" w:rsidRPr="00741ED8" w:rsidTr="00F61F8D">
        <w:tc>
          <w:tcPr>
            <w:tcW w:w="663" w:type="dxa"/>
          </w:tcPr>
          <w:p w:rsidR="007F7BB9" w:rsidRDefault="00772F93" w:rsidP="00F9276A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21</w:t>
            </w:r>
          </w:p>
        </w:tc>
        <w:tc>
          <w:tcPr>
            <w:tcW w:w="852" w:type="dxa"/>
          </w:tcPr>
          <w:p w:rsidR="007F7BB9" w:rsidRDefault="00AE0773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27.02</w:t>
            </w:r>
          </w:p>
        </w:tc>
        <w:tc>
          <w:tcPr>
            <w:tcW w:w="1134" w:type="dxa"/>
          </w:tcPr>
          <w:p w:rsidR="007F7BB9" w:rsidRPr="00281280" w:rsidRDefault="007F7BB9" w:rsidP="00412284">
            <w:pPr>
              <w:spacing w:after="120"/>
              <w:rPr>
                <w:bCs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7F7BB9" w:rsidRPr="00772F93" w:rsidRDefault="00772F93" w:rsidP="007F7BB9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 w:rsidRPr="00772F93">
              <w:rPr>
                <w:lang w:val="ru-RU"/>
              </w:rPr>
              <w:t>Каркасная техника изготовления листьев и лепестков цветка.</w:t>
            </w:r>
          </w:p>
        </w:tc>
        <w:tc>
          <w:tcPr>
            <w:tcW w:w="1275" w:type="dxa"/>
          </w:tcPr>
          <w:p w:rsidR="007F7BB9" w:rsidRDefault="007F7BB9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</w:p>
        </w:tc>
      </w:tr>
      <w:tr w:rsidR="007F7BB9" w:rsidRPr="000A2C3C" w:rsidTr="00F61F8D">
        <w:tc>
          <w:tcPr>
            <w:tcW w:w="663" w:type="dxa"/>
          </w:tcPr>
          <w:p w:rsidR="007F7BB9" w:rsidRDefault="00772F93" w:rsidP="00F9276A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22</w:t>
            </w:r>
          </w:p>
        </w:tc>
        <w:tc>
          <w:tcPr>
            <w:tcW w:w="852" w:type="dxa"/>
          </w:tcPr>
          <w:p w:rsidR="007F7BB9" w:rsidRDefault="00E81A7B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6.03</w:t>
            </w:r>
          </w:p>
        </w:tc>
        <w:tc>
          <w:tcPr>
            <w:tcW w:w="1134" w:type="dxa"/>
          </w:tcPr>
          <w:p w:rsidR="007F7BB9" w:rsidRPr="00281280" w:rsidRDefault="007F7BB9" w:rsidP="00412284">
            <w:pPr>
              <w:spacing w:after="120"/>
              <w:rPr>
                <w:bCs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7F7BB9" w:rsidRPr="00772F93" w:rsidRDefault="00772F93" w:rsidP="00AC4D50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proofErr w:type="spellStart"/>
            <w:r>
              <w:t>Изготовление</w:t>
            </w:r>
            <w:proofErr w:type="spellEnd"/>
            <w:r>
              <w:t xml:space="preserve"> </w:t>
            </w:r>
            <w:proofErr w:type="spellStart"/>
            <w:r>
              <w:t>лилии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275" w:type="dxa"/>
          </w:tcPr>
          <w:p w:rsidR="007F7BB9" w:rsidRDefault="007F7BB9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</w:p>
        </w:tc>
      </w:tr>
      <w:tr w:rsidR="007F7BB9" w:rsidRPr="000A2C3C" w:rsidTr="00F61F8D">
        <w:tc>
          <w:tcPr>
            <w:tcW w:w="663" w:type="dxa"/>
          </w:tcPr>
          <w:p w:rsidR="007F7BB9" w:rsidRDefault="00772F93" w:rsidP="00F9276A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23</w:t>
            </w:r>
          </w:p>
        </w:tc>
        <w:tc>
          <w:tcPr>
            <w:tcW w:w="852" w:type="dxa"/>
          </w:tcPr>
          <w:p w:rsidR="007F7BB9" w:rsidRDefault="00E81A7B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13.03</w:t>
            </w:r>
          </w:p>
        </w:tc>
        <w:tc>
          <w:tcPr>
            <w:tcW w:w="1134" w:type="dxa"/>
          </w:tcPr>
          <w:p w:rsidR="007F7BB9" w:rsidRPr="00A86C07" w:rsidRDefault="007F7BB9" w:rsidP="00412284">
            <w:pPr>
              <w:spacing w:after="120"/>
              <w:rPr>
                <w:bCs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7F7BB9" w:rsidRPr="00A02CA0" w:rsidRDefault="00772F93" w:rsidP="00AC4D50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proofErr w:type="spellStart"/>
            <w:r>
              <w:t>Изготовление</w:t>
            </w:r>
            <w:proofErr w:type="spellEnd"/>
            <w:r>
              <w:t xml:space="preserve"> </w:t>
            </w:r>
            <w:proofErr w:type="spellStart"/>
            <w:r>
              <w:t>лилии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275" w:type="dxa"/>
          </w:tcPr>
          <w:p w:rsidR="007F7BB9" w:rsidRDefault="007F7BB9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</w:p>
        </w:tc>
      </w:tr>
      <w:tr w:rsidR="007F7BB9" w:rsidRPr="00E041FC" w:rsidTr="00F61F8D">
        <w:tc>
          <w:tcPr>
            <w:tcW w:w="663" w:type="dxa"/>
          </w:tcPr>
          <w:p w:rsidR="007F7BB9" w:rsidRDefault="00772F93" w:rsidP="00F9276A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24</w:t>
            </w:r>
          </w:p>
        </w:tc>
        <w:tc>
          <w:tcPr>
            <w:tcW w:w="852" w:type="dxa"/>
          </w:tcPr>
          <w:p w:rsidR="007F7BB9" w:rsidRDefault="00E81A7B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20.03</w:t>
            </w:r>
          </w:p>
        </w:tc>
        <w:tc>
          <w:tcPr>
            <w:tcW w:w="1134" w:type="dxa"/>
          </w:tcPr>
          <w:p w:rsidR="007F7BB9" w:rsidRPr="00A86C07" w:rsidRDefault="007F7BB9" w:rsidP="00412284">
            <w:pPr>
              <w:spacing w:after="120"/>
              <w:rPr>
                <w:bCs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7F7BB9" w:rsidRPr="00772F93" w:rsidRDefault="00772F93" w:rsidP="00772F93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 w:rsidRPr="00772F93">
              <w:rPr>
                <w:lang w:val="ru-RU"/>
              </w:rPr>
              <w:t>Изготовление розы.</w:t>
            </w:r>
          </w:p>
        </w:tc>
        <w:tc>
          <w:tcPr>
            <w:tcW w:w="1275" w:type="dxa"/>
          </w:tcPr>
          <w:p w:rsidR="007F7BB9" w:rsidRDefault="007F7BB9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</w:p>
        </w:tc>
      </w:tr>
      <w:tr w:rsidR="007F7BB9" w:rsidRPr="00E041FC" w:rsidTr="00F61F8D">
        <w:tc>
          <w:tcPr>
            <w:tcW w:w="663" w:type="dxa"/>
          </w:tcPr>
          <w:p w:rsidR="007F7BB9" w:rsidRDefault="00772F93" w:rsidP="00F9276A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25</w:t>
            </w:r>
          </w:p>
        </w:tc>
        <w:tc>
          <w:tcPr>
            <w:tcW w:w="852" w:type="dxa"/>
          </w:tcPr>
          <w:p w:rsidR="007F7BB9" w:rsidRDefault="00E81A7B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3.04</w:t>
            </w:r>
          </w:p>
        </w:tc>
        <w:tc>
          <w:tcPr>
            <w:tcW w:w="1134" w:type="dxa"/>
          </w:tcPr>
          <w:p w:rsidR="007F7BB9" w:rsidRPr="00D5074B" w:rsidRDefault="007F7BB9" w:rsidP="00412284">
            <w:pPr>
              <w:spacing w:after="120"/>
              <w:rPr>
                <w:bCs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7F7BB9" w:rsidRPr="00F9276A" w:rsidRDefault="00772F93" w:rsidP="00AC4D50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 w:rsidRPr="00772F93">
              <w:rPr>
                <w:lang w:val="ru-RU"/>
              </w:rPr>
              <w:t>Изготовление розы.</w:t>
            </w:r>
          </w:p>
        </w:tc>
        <w:tc>
          <w:tcPr>
            <w:tcW w:w="1275" w:type="dxa"/>
          </w:tcPr>
          <w:p w:rsidR="007F7BB9" w:rsidRDefault="007F7BB9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</w:p>
        </w:tc>
      </w:tr>
      <w:tr w:rsidR="007F7BB9" w:rsidRPr="00A70789" w:rsidTr="00F61F8D">
        <w:tc>
          <w:tcPr>
            <w:tcW w:w="663" w:type="dxa"/>
          </w:tcPr>
          <w:p w:rsidR="007F7BB9" w:rsidRDefault="00772F93" w:rsidP="00F9276A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26</w:t>
            </w:r>
          </w:p>
        </w:tc>
        <w:tc>
          <w:tcPr>
            <w:tcW w:w="852" w:type="dxa"/>
          </w:tcPr>
          <w:p w:rsidR="007F7BB9" w:rsidRDefault="00E81A7B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10.04</w:t>
            </w:r>
          </w:p>
        </w:tc>
        <w:tc>
          <w:tcPr>
            <w:tcW w:w="1134" w:type="dxa"/>
          </w:tcPr>
          <w:p w:rsidR="007F7BB9" w:rsidRPr="00FF7830" w:rsidRDefault="007F7BB9" w:rsidP="00412284">
            <w:pPr>
              <w:spacing w:after="120"/>
              <w:rPr>
                <w:bCs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7F7BB9" w:rsidRPr="00772F93" w:rsidRDefault="00772F93" w:rsidP="00F9276A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 w:rsidRPr="00772F93">
              <w:rPr>
                <w:lang w:val="ru-RU"/>
              </w:rPr>
              <w:t>Каркасная техника с переходом цвета.</w:t>
            </w:r>
          </w:p>
        </w:tc>
        <w:tc>
          <w:tcPr>
            <w:tcW w:w="1275" w:type="dxa"/>
          </w:tcPr>
          <w:p w:rsidR="007F7BB9" w:rsidRDefault="007F7BB9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</w:p>
        </w:tc>
      </w:tr>
      <w:tr w:rsidR="007F7BB9" w:rsidRPr="00F37BE7" w:rsidTr="00F61F8D">
        <w:tc>
          <w:tcPr>
            <w:tcW w:w="663" w:type="dxa"/>
          </w:tcPr>
          <w:p w:rsidR="007F7BB9" w:rsidRDefault="00772F93" w:rsidP="00F9276A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27</w:t>
            </w:r>
          </w:p>
        </w:tc>
        <w:tc>
          <w:tcPr>
            <w:tcW w:w="852" w:type="dxa"/>
          </w:tcPr>
          <w:p w:rsidR="007F7BB9" w:rsidRDefault="00E81A7B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17.04</w:t>
            </w:r>
          </w:p>
        </w:tc>
        <w:tc>
          <w:tcPr>
            <w:tcW w:w="1134" w:type="dxa"/>
          </w:tcPr>
          <w:p w:rsidR="007F7BB9" w:rsidRPr="001D6AFD" w:rsidRDefault="007F7BB9" w:rsidP="00412284">
            <w:pPr>
              <w:spacing w:after="120"/>
              <w:rPr>
                <w:bCs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7F7BB9" w:rsidRPr="00A02CA0" w:rsidRDefault="00772F93" w:rsidP="00F9276A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proofErr w:type="spellStart"/>
            <w:r>
              <w:t>Каркасная</w:t>
            </w:r>
            <w:proofErr w:type="spellEnd"/>
            <w:r>
              <w:t xml:space="preserve"> </w:t>
            </w:r>
            <w:proofErr w:type="spellStart"/>
            <w:r>
              <w:t>ступенчатая</w:t>
            </w:r>
            <w:proofErr w:type="spellEnd"/>
            <w:r>
              <w:t xml:space="preserve"> </w:t>
            </w:r>
            <w:proofErr w:type="spellStart"/>
            <w:r>
              <w:t>техника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7F7BB9" w:rsidRDefault="007F7BB9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</w:p>
        </w:tc>
      </w:tr>
      <w:tr w:rsidR="007F7BB9" w:rsidRPr="00816125" w:rsidTr="00F61F8D">
        <w:tc>
          <w:tcPr>
            <w:tcW w:w="663" w:type="dxa"/>
          </w:tcPr>
          <w:p w:rsidR="007F7BB9" w:rsidRDefault="00772F93" w:rsidP="00F9276A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28</w:t>
            </w:r>
          </w:p>
        </w:tc>
        <w:tc>
          <w:tcPr>
            <w:tcW w:w="852" w:type="dxa"/>
          </w:tcPr>
          <w:p w:rsidR="007F7BB9" w:rsidRDefault="00E81A7B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24.04</w:t>
            </w:r>
          </w:p>
        </w:tc>
        <w:tc>
          <w:tcPr>
            <w:tcW w:w="1134" w:type="dxa"/>
          </w:tcPr>
          <w:p w:rsidR="007F7BB9" w:rsidRPr="00A170C3" w:rsidRDefault="007F7BB9" w:rsidP="00412284">
            <w:pPr>
              <w:spacing w:after="120"/>
              <w:rPr>
                <w:bCs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7F7BB9" w:rsidRDefault="00772F93" w:rsidP="001F26EA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proofErr w:type="spellStart"/>
            <w:r>
              <w:t>Составление</w:t>
            </w:r>
            <w:proofErr w:type="spellEnd"/>
            <w:r>
              <w:t xml:space="preserve"> </w:t>
            </w:r>
            <w:proofErr w:type="spellStart"/>
            <w:r>
              <w:t>букета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7F7BB9" w:rsidRDefault="007F7BB9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</w:p>
        </w:tc>
      </w:tr>
      <w:tr w:rsidR="007F7BB9" w:rsidRPr="00816125" w:rsidTr="00F61F8D">
        <w:tc>
          <w:tcPr>
            <w:tcW w:w="663" w:type="dxa"/>
          </w:tcPr>
          <w:p w:rsidR="007F7BB9" w:rsidRDefault="00772F93" w:rsidP="00F9276A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29</w:t>
            </w:r>
          </w:p>
        </w:tc>
        <w:tc>
          <w:tcPr>
            <w:tcW w:w="852" w:type="dxa"/>
          </w:tcPr>
          <w:p w:rsidR="007F7BB9" w:rsidRDefault="00E81A7B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24.04</w:t>
            </w:r>
          </w:p>
        </w:tc>
        <w:tc>
          <w:tcPr>
            <w:tcW w:w="1134" w:type="dxa"/>
          </w:tcPr>
          <w:p w:rsidR="007F7BB9" w:rsidRPr="00734119" w:rsidRDefault="007F7BB9" w:rsidP="00412284">
            <w:pPr>
              <w:spacing w:after="120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772F93" w:rsidRPr="00C76078" w:rsidRDefault="00772F93" w:rsidP="00772F9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7BB9" w:rsidRPr="00CA2AC2" w:rsidRDefault="007F7BB9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7F7BB9" w:rsidRDefault="007F7BB9" w:rsidP="00412284">
            <w:pPr>
              <w:spacing w:after="120"/>
              <w:jc w:val="left"/>
              <w:rPr>
                <w:bCs/>
                <w:szCs w:val="28"/>
                <w:lang w:val="ru-RU"/>
              </w:rPr>
            </w:pPr>
          </w:p>
        </w:tc>
      </w:tr>
      <w:tr w:rsidR="007F7BB9" w:rsidRPr="00816125" w:rsidTr="00F61F8D">
        <w:tc>
          <w:tcPr>
            <w:tcW w:w="663" w:type="dxa"/>
          </w:tcPr>
          <w:p w:rsidR="007F7BB9" w:rsidRPr="0016321D" w:rsidRDefault="007F7BB9" w:rsidP="00F9276A">
            <w:pPr>
              <w:spacing w:after="120"/>
              <w:rPr>
                <w:bCs/>
                <w:szCs w:val="28"/>
                <w:lang w:val="ru-RU"/>
              </w:rPr>
            </w:pPr>
          </w:p>
        </w:tc>
        <w:tc>
          <w:tcPr>
            <w:tcW w:w="852" w:type="dxa"/>
          </w:tcPr>
          <w:p w:rsidR="007F7BB9" w:rsidRPr="0016321D" w:rsidRDefault="007F7BB9" w:rsidP="00412284">
            <w:pPr>
              <w:spacing w:after="120"/>
              <w:rPr>
                <w:bCs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F7BB9" w:rsidRPr="0016321D" w:rsidRDefault="007F7BB9" w:rsidP="00412284">
            <w:pPr>
              <w:spacing w:after="120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6030FE" w:rsidRDefault="006030FE" w:rsidP="006030F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Деревья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бисера</w:t>
            </w:r>
            <w:proofErr w:type="spellEnd"/>
            <w:r w:rsidRPr="006141C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(10</w:t>
            </w:r>
            <w:r w:rsidRPr="006141CF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  <w:r w:rsidRPr="00CC3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7BB9" w:rsidRPr="0016321D" w:rsidRDefault="007F7BB9" w:rsidP="006030FE">
            <w:pPr>
              <w:pStyle w:val="a3"/>
              <w:spacing w:line="276" w:lineRule="auto"/>
              <w:rPr>
                <w:bCs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7F7BB9" w:rsidRPr="0016321D" w:rsidRDefault="007F7BB9" w:rsidP="00412284">
            <w:pPr>
              <w:spacing w:after="120"/>
              <w:rPr>
                <w:bCs/>
                <w:szCs w:val="28"/>
                <w:lang w:val="ru-RU"/>
              </w:rPr>
            </w:pPr>
          </w:p>
        </w:tc>
      </w:tr>
      <w:tr w:rsidR="007F7BB9" w:rsidRPr="00816125" w:rsidTr="00F61F8D">
        <w:tc>
          <w:tcPr>
            <w:tcW w:w="663" w:type="dxa"/>
          </w:tcPr>
          <w:p w:rsidR="007F7BB9" w:rsidRPr="0016321D" w:rsidRDefault="006030FE" w:rsidP="00F9276A">
            <w:pPr>
              <w:spacing w:after="12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lastRenderedPageBreak/>
              <w:t>30</w:t>
            </w:r>
          </w:p>
        </w:tc>
        <w:tc>
          <w:tcPr>
            <w:tcW w:w="852" w:type="dxa"/>
          </w:tcPr>
          <w:p w:rsidR="007F7BB9" w:rsidRPr="0016321D" w:rsidRDefault="00E81A7B" w:rsidP="00412284">
            <w:pPr>
              <w:spacing w:after="12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15.05</w:t>
            </w:r>
          </w:p>
        </w:tc>
        <w:tc>
          <w:tcPr>
            <w:tcW w:w="1134" w:type="dxa"/>
          </w:tcPr>
          <w:p w:rsidR="007F7BB9" w:rsidRPr="0016321D" w:rsidRDefault="007F7BB9" w:rsidP="00412284">
            <w:pPr>
              <w:spacing w:after="120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7F7BB9" w:rsidRPr="0016321D" w:rsidRDefault="006030FE" w:rsidP="00412284">
            <w:pPr>
              <w:spacing w:after="120"/>
              <w:rPr>
                <w:bCs/>
                <w:szCs w:val="28"/>
                <w:lang w:val="ru-RU"/>
              </w:rPr>
            </w:pPr>
            <w:proofErr w:type="spellStart"/>
            <w:r>
              <w:t>Способы</w:t>
            </w:r>
            <w:proofErr w:type="spellEnd"/>
            <w:r>
              <w:t xml:space="preserve"> </w:t>
            </w:r>
            <w:proofErr w:type="spellStart"/>
            <w:r>
              <w:t>изготовления</w:t>
            </w:r>
            <w:proofErr w:type="spellEnd"/>
            <w:r>
              <w:t xml:space="preserve"> </w:t>
            </w:r>
            <w:proofErr w:type="spellStart"/>
            <w:r>
              <w:t>веток</w:t>
            </w:r>
            <w:proofErr w:type="spellEnd"/>
          </w:p>
        </w:tc>
        <w:tc>
          <w:tcPr>
            <w:tcW w:w="1275" w:type="dxa"/>
          </w:tcPr>
          <w:p w:rsidR="007F7BB9" w:rsidRPr="0016321D" w:rsidRDefault="007F7BB9" w:rsidP="00412284">
            <w:pPr>
              <w:spacing w:after="120"/>
              <w:rPr>
                <w:bCs/>
                <w:szCs w:val="28"/>
                <w:lang w:val="ru-RU"/>
              </w:rPr>
            </w:pPr>
          </w:p>
        </w:tc>
      </w:tr>
      <w:tr w:rsidR="00A170C3" w:rsidRPr="00816125" w:rsidTr="00F61F8D">
        <w:tc>
          <w:tcPr>
            <w:tcW w:w="663" w:type="dxa"/>
          </w:tcPr>
          <w:p w:rsidR="00A170C3" w:rsidRPr="0016321D" w:rsidRDefault="00A170C3" w:rsidP="00F9276A">
            <w:pPr>
              <w:spacing w:after="12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31</w:t>
            </w:r>
          </w:p>
        </w:tc>
        <w:tc>
          <w:tcPr>
            <w:tcW w:w="852" w:type="dxa"/>
          </w:tcPr>
          <w:p w:rsidR="00A170C3" w:rsidRPr="0016321D" w:rsidRDefault="00A170C3" w:rsidP="00412284">
            <w:pPr>
              <w:spacing w:after="12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15.05</w:t>
            </w:r>
          </w:p>
        </w:tc>
        <w:tc>
          <w:tcPr>
            <w:tcW w:w="1134" w:type="dxa"/>
          </w:tcPr>
          <w:p w:rsidR="00A170C3" w:rsidRDefault="00A170C3"/>
        </w:tc>
        <w:tc>
          <w:tcPr>
            <w:tcW w:w="6804" w:type="dxa"/>
          </w:tcPr>
          <w:p w:rsidR="00A170C3" w:rsidRPr="006030FE" w:rsidRDefault="00A170C3" w:rsidP="00412284">
            <w:pPr>
              <w:spacing w:after="120"/>
              <w:rPr>
                <w:bCs/>
                <w:szCs w:val="28"/>
                <w:lang w:val="ru-RU"/>
              </w:rPr>
            </w:pPr>
            <w:r>
              <w:rPr>
                <w:lang w:val="ru-RU"/>
              </w:rPr>
              <w:t>И</w:t>
            </w:r>
            <w:proofErr w:type="spellStart"/>
            <w:r>
              <w:t>згот</w:t>
            </w:r>
            <w:proofErr w:type="spellEnd"/>
            <w:r>
              <w:rPr>
                <w:lang w:val="ru-RU"/>
              </w:rPr>
              <w:t>о</w:t>
            </w:r>
            <w:proofErr w:type="spellStart"/>
            <w:r>
              <w:t>вления</w:t>
            </w:r>
            <w:proofErr w:type="spellEnd"/>
            <w:r>
              <w:t xml:space="preserve"> </w:t>
            </w:r>
            <w:proofErr w:type="spellStart"/>
            <w:r>
              <w:t>веток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275" w:type="dxa"/>
          </w:tcPr>
          <w:p w:rsidR="00A170C3" w:rsidRPr="0016321D" w:rsidRDefault="00A170C3" w:rsidP="00412284">
            <w:pPr>
              <w:spacing w:after="120"/>
              <w:rPr>
                <w:bCs/>
                <w:szCs w:val="28"/>
                <w:lang w:val="ru-RU"/>
              </w:rPr>
            </w:pPr>
          </w:p>
        </w:tc>
      </w:tr>
      <w:tr w:rsidR="00A170C3" w:rsidRPr="00816125" w:rsidTr="00F61F8D">
        <w:tc>
          <w:tcPr>
            <w:tcW w:w="663" w:type="dxa"/>
          </w:tcPr>
          <w:p w:rsidR="00A170C3" w:rsidRPr="0016321D" w:rsidRDefault="00A170C3" w:rsidP="00F9276A">
            <w:pPr>
              <w:spacing w:after="12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32</w:t>
            </w:r>
          </w:p>
        </w:tc>
        <w:tc>
          <w:tcPr>
            <w:tcW w:w="852" w:type="dxa"/>
          </w:tcPr>
          <w:p w:rsidR="00A170C3" w:rsidRPr="0016321D" w:rsidRDefault="00A170C3" w:rsidP="00412284">
            <w:pPr>
              <w:spacing w:after="12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22.05</w:t>
            </w:r>
          </w:p>
        </w:tc>
        <w:tc>
          <w:tcPr>
            <w:tcW w:w="1134" w:type="dxa"/>
          </w:tcPr>
          <w:p w:rsidR="00A170C3" w:rsidRDefault="00A170C3"/>
        </w:tc>
        <w:tc>
          <w:tcPr>
            <w:tcW w:w="6804" w:type="dxa"/>
          </w:tcPr>
          <w:p w:rsidR="00A170C3" w:rsidRPr="0016321D" w:rsidRDefault="00A170C3" w:rsidP="00412284">
            <w:pPr>
              <w:spacing w:after="120"/>
              <w:rPr>
                <w:bCs/>
                <w:szCs w:val="28"/>
                <w:lang w:val="ru-RU"/>
              </w:rPr>
            </w:pPr>
            <w:r>
              <w:rPr>
                <w:lang w:val="ru-RU"/>
              </w:rPr>
              <w:t>О</w:t>
            </w:r>
            <w:proofErr w:type="spellStart"/>
            <w:r>
              <w:t>формление</w:t>
            </w:r>
            <w:proofErr w:type="spellEnd"/>
            <w:r>
              <w:t xml:space="preserve"> </w:t>
            </w:r>
            <w:proofErr w:type="spellStart"/>
            <w:r>
              <w:t>стебля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A170C3" w:rsidRPr="0016321D" w:rsidRDefault="00A170C3" w:rsidP="00412284">
            <w:pPr>
              <w:spacing w:after="120"/>
              <w:rPr>
                <w:bCs/>
                <w:szCs w:val="28"/>
                <w:lang w:val="ru-RU"/>
              </w:rPr>
            </w:pPr>
          </w:p>
        </w:tc>
      </w:tr>
      <w:tr w:rsidR="006030FE" w:rsidRPr="00816125" w:rsidTr="00F61F8D">
        <w:tc>
          <w:tcPr>
            <w:tcW w:w="663" w:type="dxa"/>
          </w:tcPr>
          <w:p w:rsidR="006030FE" w:rsidRPr="006030FE" w:rsidRDefault="006030FE" w:rsidP="00F9276A">
            <w:pPr>
              <w:spacing w:after="12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33</w:t>
            </w:r>
          </w:p>
        </w:tc>
        <w:tc>
          <w:tcPr>
            <w:tcW w:w="852" w:type="dxa"/>
          </w:tcPr>
          <w:p w:rsidR="006030FE" w:rsidRPr="00E81A7B" w:rsidRDefault="00E81A7B" w:rsidP="00412284">
            <w:pPr>
              <w:spacing w:after="12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22.05</w:t>
            </w:r>
          </w:p>
        </w:tc>
        <w:tc>
          <w:tcPr>
            <w:tcW w:w="1134" w:type="dxa"/>
          </w:tcPr>
          <w:p w:rsidR="006030FE" w:rsidRPr="00A170C3" w:rsidRDefault="006030FE" w:rsidP="00412284">
            <w:pPr>
              <w:spacing w:after="120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6030FE" w:rsidRPr="006030FE" w:rsidRDefault="006030FE" w:rsidP="006030F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30FE">
              <w:rPr>
                <w:rFonts w:ascii="Times New Roman" w:hAnsi="Times New Roman"/>
                <w:sz w:val="24"/>
                <w:szCs w:val="24"/>
                <w:lang w:val="ru-RU"/>
              </w:rPr>
              <w:t>Сборка дерева и установка на опоре.</w:t>
            </w:r>
          </w:p>
          <w:p w:rsidR="006030FE" w:rsidRPr="006030FE" w:rsidRDefault="006030FE" w:rsidP="00412284">
            <w:pPr>
              <w:spacing w:after="120"/>
              <w:rPr>
                <w:bCs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6030FE" w:rsidRPr="006030FE" w:rsidRDefault="006030FE" w:rsidP="00412284">
            <w:pPr>
              <w:spacing w:after="120"/>
              <w:rPr>
                <w:bCs/>
                <w:szCs w:val="28"/>
                <w:lang w:val="ru-RU"/>
              </w:rPr>
            </w:pPr>
          </w:p>
        </w:tc>
      </w:tr>
      <w:tr w:rsidR="006030FE" w:rsidRPr="00816125" w:rsidTr="00F61F8D">
        <w:tc>
          <w:tcPr>
            <w:tcW w:w="663" w:type="dxa"/>
          </w:tcPr>
          <w:p w:rsidR="006030FE" w:rsidRPr="006030FE" w:rsidRDefault="006030FE" w:rsidP="00F9276A">
            <w:pPr>
              <w:spacing w:after="12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34</w:t>
            </w:r>
          </w:p>
        </w:tc>
        <w:tc>
          <w:tcPr>
            <w:tcW w:w="852" w:type="dxa"/>
          </w:tcPr>
          <w:p w:rsidR="006030FE" w:rsidRPr="00E81A7B" w:rsidRDefault="00E81A7B" w:rsidP="00412284">
            <w:pPr>
              <w:spacing w:after="12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22.05</w:t>
            </w:r>
          </w:p>
        </w:tc>
        <w:tc>
          <w:tcPr>
            <w:tcW w:w="1134" w:type="dxa"/>
          </w:tcPr>
          <w:p w:rsidR="006030FE" w:rsidRPr="00A170C3" w:rsidRDefault="006030FE" w:rsidP="00412284">
            <w:pPr>
              <w:spacing w:after="120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6030FE" w:rsidRPr="006030FE" w:rsidRDefault="006030FE" w:rsidP="006030F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30FE">
              <w:rPr>
                <w:rFonts w:ascii="Times New Roman" w:hAnsi="Times New Roman"/>
                <w:sz w:val="24"/>
                <w:szCs w:val="24"/>
                <w:lang w:val="ru-RU"/>
              </w:rPr>
              <w:t>Сборка дерева и установка на опоре.</w:t>
            </w:r>
          </w:p>
          <w:p w:rsidR="006030FE" w:rsidRPr="006030FE" w:rsidRDefault="006030FE" w:rsidP="00412284">
            <w:pPr>
              <w:spacing w:after="120"/>
              <w:rPr>
                <w:bCs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6030FE" w:rsidRPr="006030FE" w:rsidRDefault="006030FE" w:rsidP="00412284">
            <w:pPr>
              <w:spacing w:after="120"/>
              <w:rPr>
                <w:bCs/>
                <w:szCs w:val="28"/>
                <w:lang w:val="ru-RU"/>
              </w:rPr>
            </w:pPr>
          </w:p>
        </w:tc>
      </w:tr>
    </w:tbl>
    <w:p w:rsidR="00320E10" w:rsidRDefault="00320E10" w:rsidP="002F561B">
      <w:pPr>
        <w:jc w:val="center"/>
        <w:rPr>
          <w:b/>
        </w:rPr>
      </w:pPr>
    </w:p>
    <w:p w:rsidR="00320E10" w:rsidRPr="00320E10" w:rsidRDefault="00320E10" w:rsidP="00320E10">
      <w:pPr>
        <w:pStyle w:val="a4"/>
        <w:numPr>
          <w:ilvl w:val="0"/>
          <w:numId w:val="23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320E10">
        <w:rPr>
          <w:rFonts w:ascii="Times New Roman" w:hAnsi="Times New Roman" w:cs="Times New Roman"/>
          <w:sz w:val="24"/>
          <w:szCs w:val="24"/>
          <w:lang w:val="ru-RU"/>
        </w:rPr>
        <w:t>Учебно</w:t>
      </w:r>
      <w:proofErr w:type="spellEnd"/>
      <w:r w:rsidRPr="00320E10">
        <w:rPr>
          <w:rFonts w:ascii="Times New Roman" w:hAnsi="Times New Roman" w:cs="Times New Roman"/>
          <w:sz w:val="24"/>
          <w:szCs w:val="24"/>
          <w:lang w:val="ru-RU"/>
        </w:rPr>
        <w:t xml:space="preserve"> методический комплекс</w:t>
      </w:r>
    </w:p>
    <w:p w:rsidR="002F561B" w:rsidRPr="00320E10" w:rsidRDefault="002F561B" w:rsidP="00320E10">
      <w:pPr>
        <w:pStyle w:val="a4"/>
        <w:ind w:left="1410"/>
        <w:rPr>
          <w:rFonts w:ascii="Times New Roman" w:hAnsi="Times New Roman" w:cs="Times New Roman"/>
          <w:sz w:val="24"/>
          <w:szCs w:val="24"/>
        </w:rPr>
      </w:pPr>
      <w:proofErr w:type="spellStart"/>
      <w:r w:rsidRPr="00320E10">
        <w:rPr>
          <w:rFonts w:ascii="Times New Roman" w:hAnsi="Times New Roman" w:cs="Times New Roman"/>
          <w:sz w:val="24"/>
          <w:szCs w:val="24"/>
        </w:rPr>
        <w:t>Материально-техническое</w:t>
      </w:r>
      <w:proofErr w:type="spellEnd"/>
      <w:r w:rsidRPr="00320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10">
        <w:rPr>
          <w:rFonts w:ascii="Times New Roman" w:hAnsi="Times New Roman" w:cs="Times New Roman"/>
          <w:sz w:val="24"/>
          <w:szCs w:val="24"/>
        </w:rPr>
        <w:t>обеспечение</w:t>
      </w:r>
      <w:proofErr w:type="spellEnd"/>
    </w:p>
    <w:p w:rsidR="002F561B" w:rsidRPr="004A02F2" w:rsidRDefault="006030FE" w:rsidP="006030F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02F2">
        <w:rPr>
          <w:rFonts w:ascii="Times New Roman" w:hAnsi="Times New Roman" w:cs="Times New Roman"/>
          <w:sz w:val="24"/>
          <w:szCs w:val="24"/>
        </w:rPr>
        <w:t>бисер</w:t>
      </w:r>
      <w:proofErr w:type="spellEnd"/>
    </w:p>
    <w:p w:rsidR="006030FE" w:rsidRPr="004A02F2" w:rsidRDefault="006030FE" w:rsidP="006030F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02F2">
        <w:rPr>
          <w:rFonts w:ascii="Times New Roman" w:hAnsi="Times New Roman" w:cs="Times New Roman"/>
          <w:sz w:val="24"/>
          <w:szCs w:val="24"/>
        </w:rPr>
        <w:t>проволока</w:t>
      </w:r>
      <w:proofErr w:type="spellEnd"/>
    </w:p>
    <w:p w:rsidR="006030FE" w:rsidRPr="004A02F2" w:rsidRDefault="006030FE" w:rsidP="006030F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02F2">
        <w:rPr>
          <w:rFonts w:ascii="Times New Roman" w:hAnsi="Times New Roman" w:cs="Times New Roman"/>
          <w:sz w:val="24"/>
          <w:szCs w:val="24"/>
        </w:rPr>
        <w:t>ножницы</w:t>
      </w:r>
      <w:proofErr w:type="spellEnd"/>
    </w:p>
    <w:p w:rsidR="006030FE" w:rsidRPr="004A02F2" w:rsidRDefault="006030FE" w:rsidP="006030F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02F2">
        <w:rPr>
          <w:rFonts w:ascii="Times New Roman" w:hAnsi="Times New Roman" w:cs="Times New Roman"/>
          <w:sz w:val="24"/>
          <w:szCs w:val="24"/>
        </w:rPr>
        <w:t>схемы</w:t>
      </w:r>
      <w:proofErr w:type="spellEnd"/>
      <w:r w:rsidRPr="004A0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F2">
        <w:rPr>
          <w:rFonts w:ascii="Times New Roman" w:hAnsi="Times New Roman" w:cs="Times New Roman"/>
          <w:sz w:val="24"/>
          <w:szCs w:val="24"/>
        </w:rPr>
        <w:t>плетения</w:t>
      </w:r>
      <w:proofErr w:type="spellEnd"/>
    </w:p>
    <w:p w:rsidR="004A02F2" w:rsidRPr="004A02F2" w:rsidRDefault="004A02F2" w:rsidP="006030F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схемы строения цветка</w:t>
      </w:r>
    </w:p>
    <w:p w:rsidR="006030FE" w:rsidRPr="004A02F2" w:rsidRDefault="004A02F2" w:rsidP="006030F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spellStart"/>
      <w:r w:rsidR="006030FE" w:rsidRPr="004A02F2">
        <w:rPr>
          <w:rFonts w:ascii="Times New Roman" w:hAnsi="Times New Roman" w:cs="Times New Roman"/>
          <w:sz w:val="24"/>
          <w:szCs w:val="24"/>
        </w:rPr>
        <w:t>астер</w:t>
      </w:r>
      <w:proofErr w:type="spellEnd"/>
      <w:r w:rsidR="006030FE" w:rsidRPr="004A02F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030FE" w:rsidRPr="004A02F2">
        <w:rPr>
          <w:rFonts w:ascii="Times New Roman" w:hAnsi="Times New Roman" w:cs="Times New Roman"/>
          <w:sz w:val="24"/>
          <w:szCs w:val="24"/>
        </w:rPr>
        <w:t>классы</w:t>
      </w:r>
      <w:proofErr w:type="spellEnd"/>
      <w:r w:rsidR="006030FE" w:rsidRPr="004A0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0FE" w:rsidRPr="004A02F2" w:rsidRDefault="004A02F2" w:rsidP="006030F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="006030FE" w:rsidRPr="004A02F2">
        <w:rPr>
          <w:rFonts w:ascii="Times New Roman" w:hAnsi="Times New Roman" w:cs="Times New Roman"/>
          <w:sz w:val="24"/>
          <w:szCs w:val="24"/>
        </w:rPr>
        <w:t>резентации</w:t>
      </w:r>
      <w:proofErr w:type="spellEnd"/>
    </w:p>
    <w:p w:rsidR="006030FE" w:rsidRPr="004A02F2" w:rsidRDefault="006030FE" w:rsidP="006030F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02F2">
        <w:rPr>
          <w:rFonts w:ascii="Times New Roman" w:hAnsi="Times New Roman" w:cs="Times New Roman"/>
          <w:sz w:val="24"/>
          <w:szCs w:val="24"/>
        </w:rPr>
        <w:t>книги</w:t>
      </w:r>
      <w:proofErr w:type="spellEnd"/>
    </w:p>
    <w:p w:rsidR="004A02F2" w:rsidRPr="004A02F2" w:rsidRDefault="004A02F2" w:rsidP="006030FE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открытки и фотографии живых цветов и деревьев.</w:t>
      </w:r>
    </w:p>
    <w:p w:rsidR="002F561B" w:rsidRPr="00214FEB" w:rsidRDefault="002F561B" w:rsidP="002F561B">
      <w:pPr>
        <w:jc w:val="center"/>
        <w:rPr>
          <w:b/>
        </w:rPr>
      </w:pPr>
    </w:p>
    <w:p w:rsidR="002F561B" w:rsidRPr="00320E10" w:rsidRDefault="002F561B" w:rsidP="00320E10">
      <w:pPr>
        <w:rPr>
          <w:b/>
        </w:rPr>
      </w:pPr>
      <w:r w:rsidRPr="00320E10">
        <w:rPr>
          <w:b/>
        </w:rPr>
        <w:t xml:space="preserve">Список используемой  литературы </w:t>
      </w:r>
    </w:p>
    <w:p w:rsidR="002F561B" w:rsidRPr="00352898" w:rsidRDefault="002F561B" w:rsidP="002F561B">
      <w:pPr>
        <w:pStyle w:val="a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F561B" w:rsidRPr="00352898" w:rsidRDefault="004D6898" w:rsidP="0036210D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52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Донателла</w:t>
      </w:r>
      <w:proofErr w:type="spellEnd"/>
      <w:r w:rsidRPr="00352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52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Чиотти</w:t>
      </w:r>
      <w:proofErr w:type="spellEnd"/>
      <w:r w:rsidRPr="00352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«Цветы из бисера» Изд. Группа «</w:t>
      </w:r>
      <w:proofErr w:type="spellStart"/>
      <w:r w:rsidRPr="00352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Контэнт</w:t>
      </w:r>
      <w:proofErr w:type="spellEnd"/>
      <w:r w:rsidRPr="00352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2009.</w:t>
      </w:r>
    </w:p>
    <w:p w:rsidR="004D6898" w:rsidRPr="00352898" w:rsidRDefault="004D6898" w:rsidP="0036210D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2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Бисерный калейдоскоп «Украшения из бисера» Москва Астерия 2008.</w:t>
      </w:r>
    </w:p>
    <w:p w:rsidR="004D6898" w:rsidRPr="00352898" w:rsidRDefault="004D6898" w:rsidP="0036210D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2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Донна </w:t>
      </w:r>
      <w:proofErr w:type="spellStart"/>
      <w:r w:rsidRPr="00352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Анджелис</w:t>
      </w:r>
      <w:proofErr w:type="spellEnd"/>
      <w:r w:rsidRPr="00352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52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Дикт</w:t>
      </w:r>
      <w:proofErr w:type="spellEnd"/>
      <w:r w:rsidRPr="00352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«Цветы из бисера в вашем доме» «</w:t>
      </w:r>
      <w:r w:rsidR="004A5D2E" w:rsidRPr="00352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Мартин» Москва 2008.</w:t>
      </w:r>
    </w:p>
    <w:p w:rsidR="004A5D2E" w:rsidRPr="00352898" w:rsidRDefault="004A5D2E" w:rsidP="0036210D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2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Людмила Божко «Бисер». Изд. «Мартин»2000.</w:t>
      </w:r>
    </w:p>
    <w:p w:rsidR="004A5D2E" w:rsidRPr="00352898" w:rsidRDefault="004A5D2E" w:rsidP="0036210D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2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Л. Мартынова «Фигурки из бисера» изд. «культура и традиции» 2007.</w:t>
      </w:r>
    </w:p>
    <w:p w:rsidR="004A5D2E" w:rsidRPr="00352898" w:rsidRDefault="0036210D" w:rsidP="0036210D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2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Е. Золотарева «Подарки из бисера» изд. «Айрис-пресс» 2007.</w:t>
      </w:r>
    </w:p>
    <w:p w:rsidR="0036210D" w:rsidRPr="00352898" w:rsidRDefault="0036210D" w:rsidP="0036210D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2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М. Федотова, Г </w:t>
      </w:r>
      <w:proofErr w:type="spellStart"/>
      <w:r w:rsidRPr="00352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Валюх</w:t>
      </w:r>
      <w:proofErr w:type="spellEnd"/>
      <w:r w:rsidRPr="00352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«Цветы из бисера» изд. «Айрис-пресс» 2010.</w:t>
      </w:r>
    </w:p>
    <w:p w:rsidR="0036210D" w:rsidRPr="00352898" w:rsidRDefault="0036210D" w:rsidP="0036210D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52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Керол</w:t>
      </w:r>
      <w:proofErr w:type="spellEnd"/>
      <w:r w:rsidRPr="00352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52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Беннер</w:t>
      </w:r>
      <w:proofErr w:type="spellEnd"/>
      <w:r w:rsidRPr="00352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52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Доуэл</w:t>
      </w:r>
      <w:proofErr w:type="spellEnd"/>
      <w:r w:rsidRPr="00352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«Цветы из бисера» изд. «</w:t>
      </w:r>
      <w:proofErr w:type="spellStart"/>
      <w:r w:rsidRPr="00352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Ниола</w:t>
      </w:r>
      <w:proofErr w:type="spellEnd"/>
      <w:r w:rsidRPr="00352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21 век» 2006.</w:t>
      </w:r>
    </w:p>
    <w:p w:rsidR="002F561B" w:rsidRPr="00352898" w:rsidRDefault="002F561B" w:rsidP="002F561B">
      <w:pPr>
        <w:pStyle w:val="a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075B" w:rsidRDefault="00320E10" w:rsidP="00F1075B">
      <w:pPr>
        <w:ind w:left="360"/>
        <w:rPr>
          <w:sz w:val="28"/>
          <w:szCs w:val="28"/>
        </w:rPr>
      </w:pPr>
      <w:r>
        <w:rPr>
          <w:sz w:val="28"/>
          <w:szCs w:val="28"/>
        </w:rPr>
        <w:t>С</w:t>
      </w:r>
      <w:r w:rsidR="00F1075B">
        <w:rPr>
          <w:sz w:val="28"/>
          <w:szCs w:val="28"/>
        </w:rPr>
        <w:t>писок используемых страниц интернета</w:t>
      </w:r>
    </w:p>
    <w:p w:rsidR="00F1075B" w:rsidRPr="007B7C7E" w:rsidRDefault="00320E10" w:rsidP="00F1075B">
      <w:pPr>
        <w:pStyle w:val="a4"/>
        <w:numPr>
          <w:ilvl w:val="0"/>
          <w:numId w:val="18"/>
        </w:numPr>
        <w:jc w:val="left"/>
        <w:rPr>
          <w:sz w:val="24"/>
        </w:rPr>
      </w:pPr>
      <w:hyperlink r:id="rId10" w:history="1">
        <w:r w:rsidR="00F1075B" w:rsidRPr="007B7C7E">
          <w:rPr>
            <w:rStyle w:val="af1"/>
            <w:sz w:val="24"/>
          </w:rPr>
          <w:t>http://stranamasterov.ru/</w:t>
        </w:r>
      </w:hyperlink>
      <w:bookmarkStart w:id="3" w:name="_GoBack"/>
      <w:bookmarkEnd w:id="3"/>
    </w:p>
    <w:p w:rsidR="00F1075B" w:rsidRPr="007B7C7E" w:rsidRDefault="00320E10" w:rsidP="00F1075B">
      <w:pPr>
        <w:pStyle w:val="a4"/>
        <w:numPr>
          <w:ilvl w:val="0"/>
          <w:numId w:val="18"/>
        </w:numPr>
        <w:jc w:val="left"/>
        <w:rPr>
          <w:sz w:val="24"/>
        </w:rPr>
      </w:pPr>
      <w:hyperlink r:id="rId11" w:history="1">
        <w:r w:rsidR="00F1075B" w:rsidRPr="007B7C7E">
          <w:rPr>
            <w:rStyle w:val="af1"/>
            <w:sz w:val="24"/>
          </w:rPr>
          <w:t>http://www.rukukla.ru/article/trya/page2/</w:t>
        </w:r>
      </w:hyperlink>
    </w:p>
    <w:p w:rsidR="00F1075B" w:rsidRPr="007B7C7E" w:rsidRDefault="00320E10" w:rsidP="00F1075B">
      <w:pPr>
        <w:pStyle w:val="a4"/>
        <w:numPr>
          <w:ilvl w:val="0"/>
          <w:numId w:val="18"/>
        </w:numPr>
        <w:jc w:val="left"/>
        <w:rPr>
          <w:sz w:val="24"/>
        </w:rPr>
      </w:pPr>
      <w:hyperlink r:id="rId12" w:history="1">
        <w:r w:rsidR="00F1075B" w:rsidRPr="007B7C7E">
          <w:rPr>
            <w:rStyle w:val="af1"/>
            <w:sz w:val="24"/>
          </w:rPr>
          <w:t>http://podelki-doma.ru/handmade/iz-tkani/kak-sdelat-prostuyu-kuklu-skrutku</w:t>
        </w:r>
      </w:hyperlink>
    </w:p>
    <w:p w:rsidR="00F1075B" w:rsidRPr="007B7C7E" w:rsidRDefault="00320E10" w:rsidP="00F1075B">
      <w:pPr>
        <w:pStyle w:val="a4"/>
        <w:numPr>
          <w:ilvl w:val="0"/>
          <w:numId w:val="18"/>
        </w:numPr>
        <w:jc w:val="left"/>
        <w:rPr>
          <w:sz w:val="24"/>
        </w:rPr>
      </w:pPr>
      <w:hyperlink r:id="rId13" w:history="1">
        <w:r w:rsidR="00F1075B" w:rsidRPr="007B7C7E">
          <w:rPr>
            <w:rStyle w:val="af1"/>
            <w:sz w:val="24"/>
          </w:rPr>
          <w:t>http://www.quilters.ru/main/news.php</w:t>
        </w:r>
      </w:hyperlink>
    </w:p>
    <w:p w:rsidR="00F1075B" w:rsidRPr="007B7C7E" w:rsidRDefault="00320E10" w:rsidP="00F1075B">
      <w:pPr>
        <w:pStyle w:val="a4"/>
        <w:numPr>
          <w:ilvl w:val="0"/>
          <w:numId w:val="18"/>
        </w:numPr>
        <w:jc w:val="left"/>
        <w:rPr>
          <w:sz w:val="24"/>
        </w:rPr>
      </w:pPr>
      <w:hyperlink r:id="rId14" w:history="1">
        <w:r w:rsidR="00F1075B" w:rsidRPr="007B7C7E">
          <w:rPr>
            <w:rStyle w:val="af1"/>
            <w:sz w:val="24"/>
          </w:rPr>
          <w:t>http://shishkina.blogspot.ru/2012/11/blog-post_30.html</w:t>
        </w:r>
      </w:hyperlink>
    </w:p>
    <w:p w:rsidR="00F1075B" w:rsidRPr="007B7C7E" w:rsidRDefault="00320E10" w:rsidP="00F1075B">
      <w:pPr>
        <w:pStyle w:val="a4"/>
        <w:numPr>
          <w:ilvl w:val="0"/>
          <w:numId w:val="18"/>
        </w:numPr>
        <w:jc w:val="left"/>
        <w:rPr>
          <w:sz w:val="24"/>
        </w:rPr>
      </w:pPr>
      <w:hyperlink r:id="rId15" w:history="1">
        <w:r w:rsidR="00F1075B" w:rsidRPr="007B7C7E">
          <w:rPr>
            <w:rStyle w:val="af1"/>
            <w:sz w:val="24"/>
          </w:rPr>
          <w:t>http://www.rukukla.ru/article/trya/</w:t>
        </w:r>
      </w:hyperlink>
    </w:p>
    <w:p w:rsidR="00F1075B" w:rsidRPr="007B7C7E" w:rsidRDefault="00320E10" w:rsidP="00F1075B">
      <w:pPr>
        <w:pStyle w:val="a4"/>
        <w:numPr>
          <w:ilvl w:val="0"/>
          <w:numId w:val="18"/>
        </w:numPr>
        <w:jc w:val="left"/>
        <w:rPr>
          <w:sz w:val="24"/>
        </w:rPr>
      </w:pPr>
      <w:hyperlink r:id="rId16" w:history="1">
        <w:r w:rsidR="00F1075B" w:rsidRPr="007B7C7E">
          <w:rPr>
            <w:rStyle w:val="af1"/>
            <w:sz w:val="24"/>
          </w:rPr>
          <w:t>http://www.livemaster.ru/topic/175145-sherstyanye-shariki-dlya-novogodnej-elochki</w:t>
        </w:r>
      </w:hyperlink>
    </w:p>
    <w:p w:rsidR="00F1075B" w:rsidRPr="007B7C7E" w:rsidRDefault="00320E10" w:rsidP="00F1075B">
      <w:pPr>
        <w:pStyle w:val="a4"/>
        <w:numPr>
          <w:ilvl w:val="0"/>
          <w:numId w:val="18"/>
        </w:numPr>
        <w:jc w:val="left"/>
        <w:rPr>
          <w:sz w:val="24"/>
        </w:rPr>
      </w:pPr>
      <w:hyperlink r:id="rId17" w:history="1">
        <w:r w:rsidR="00F1075B" w:rsidRPr="007B7C7E">
          <w:rPr>
            <w:rStyle w:val="af1"/>
            <w:sz w:val="24"/>
          </w:rPr>
          <w:t>http://www.krupenichka.ru/narodnie-kukli/mk-kolyada.html</w:t>
        </w:r>
      </w:hyperlink>
    </w:p>
    <w:p w:rsidR="00F1075B" w:rsidRPr="007B7C7E" w:rsidRDefault="00320E10" w:rsidP="00F1075B">
      <w:pPr>
        <w:pStyle w:val="a4"/>
        <w:numPr>
          <w:ilvl w:val="0"/>
          <w:numId w:val="18"/>
        </w:numPr>
        <w:jc w:val="left"/>
        <w:rPr>
          <w:sz w:val="24"/>
        </w:rPr>
      </w:pPr>
      <w:hyperlink r:id="rId18" w:history="1">
        <w:r w:rsidR="00F1075B" w:rsidRPr="007B7C7E">
          <w:rPr>
            <w:rStyle w:val="af1"/>
            <w:sz w:val="24"/>
          </w:rPr>
          <w:t>http://www.oxanafa.ru/rukodelie/138-toy-cats.html</w:t>
        </w:r>
      </w:hyperlink>
    </w:p>
    <w:p w:rsidR="00F1075B" w:rsidRPr="007B7C7E" w:rsidRDefault="00320E10" w:rsidP="00F1075B">
      <w:pPr>
        <w:pStyle w:val="a4"/>
        <w:numPr>
          <w:ilvl w:val="0"/>
          <w:numId w:val="18"/>
        </w:numPr>
        <w:jc w:val="left"/>
        <w:rPr>
          <w:sz w:val="24"/>
        </w:rPr>
      </w:pPr>
      <w:hyperlink r:id="rId19" w:anchor="search?text=%D0%B2%D1%8B%D1%88%D0%B8%D0%B2%D0%BA%D0%B0%20%D0%BA%D1%80%D0%B5%D1%81%D1%82%D0%B8%D0%BA%D0%BE%D0%BC%20%D0%B4%D0%BB%D1%8F%20%D0%BD%D0%B0%D1%87%D0%B8%D0%BD%D0%B0%D1%8E%D1%89%D0%B8%D1%85&amp;where=all&amp;id=45703639-08-12" w:history="1">
        <w:r w:rsidR="00F1075B" w:rsidRPr="007B7C7E">
          <w:rPr>
            <w:rStyle w:val="af1"/>
            <w:sz w:val="24"/>
          </w:rPr>
          <w:t>http://video.yandex.ru/#search?text=%D0%B2%D1%8B%D1%88%D0%B8%D0%B2%D0%BA%D0%B0%20%D0%BA%D1%80%D0%B5%D1%81%D1%82%D0%B8%D0%BA%D0%BE%D0%BC%20%D0%B4%D0%BB%D1%8F%20%D0%BD%D0%B0%D1%87%D0%B8%D0%BD%D0%B0%D1%8E%D1%89%D0%B8%D1%85&amp;where=all&amp;id=45703639-08-12</w:t>
        </w:r>
      </w:hyperlink>
    </w:p>
    <w:p w:rsidR="00F1075B" w:rsidRPr="007B7C7E" w:rsidRDefault="00320E10" w:rsidP="00F1075B">
      <w:pPr>
        <w:pStyle w:val="a4"/>
        <w:numPr>
          <w:ilvl w:val="0"/>
          <w:numId w:val="18"/>
        </w:numPr>
        <w:jc w:val="left"/>
        <w:rPr>
          <w:sz w:val="24"/>
        </w:rPr>
      </w:pPr>
      <w:hyperlink r:id="rId20" w:history="1">
        <w:r w:rsidR="00F1075B" w:rsidRPr="007B7C7E">
          <w:rPr>
            <w:rStyle w:val="af1"/>
            <w:sz w:val="24"/>
          </w:rPr>
          <w:t>http://vrukodelii.com/vyishivka-krestom-dlya-nachinayushhih/</w:t>
        </w:r>
      </w:hyperlink>
    </w:p>
    <w:p w:rsidR="00F1075B" w:rsidRPr="007B7C7E" w:rsidRDefault="00320E10" w:rsidP="00F1075B">
      <w:pPr>
        <w:pStyle w:val="a4"/>
        <w:numPr>
          <w:ilvl w:val="0"/>
          <w:numId w:val="18"/>
        </w:numPr>
        <w:jc w:val="left"/>
        <w:rPr>
          <w:sz w:val="24"/>
        </w:rPr>
      </w:pPr>
      <w:hyperlink r:id="rId21" w:history="1">
        <w:r w:rsidR="00F1075B" w:rsidRPr="007B7C7E">
          <w:rPr>
            <w:rStyle w:val="af1"/>
            <w:sz w:val="24"/>
          </w:rPr>
          <w:t>http://www.oxima-homemade.com/ru/skill-school/lessons-for-beginners-video-/cross-stitch.html</w:t>
        </w:r>
      </w:hyperlink>
    </w:p>
    <w:p w:rsidR="002F561B" w:rsidRPr="00F1075B" w:rsidRDefault="002F561B" w:rsidP="002F561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1B" w:rsidRPr="00F1075B" w:rsidRDefault="002F561B" w:rsidP="002F561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1B" w:rsidRPr="00F1075B" w:rsidRDefault="002F561B" w:rsidP="002F561B">
      <w:pPr>
        <w:rPr>
          <w:lang w:val="en-US"/>
        </w:rPr>
      </w:pPr>
    </w:p>
    <w:p w:rsidR="002F561B" w:rsidRPr="00F1075B" w:rsidRDefault="002F561B" w:rsidP="002F561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1B" w:rsidRPr="00F1075B" w:rsidRDefault="002F561B" w:rsidP="002F561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AE2" w:rsidRPr="00F1075B" w:rsidRDefault="00D86AE2" w:rsidP="00D86AE2">
      <w:pPr>
        <w:ind w:left="360"/>
        <w:rPr>
          <w:lang w:val="en-US"/>
        </w:rPr>
      </w:pPr>
    </w:p>
    <w:p w:rsidR="00D86AE2" w:rsidRPr="00F1075B" w:rsidRDefault="00D86AE2" w:rsidP="00D86AE2">
      <w:pPr>
        <w:ind w:left="360"/>
        <w:rPr>
          <w:lang w:val="en-US"/>
        </w:rPr>
      </w:pPr>
    </w:p>
    <w:p w:rsidR="00D86AE2" w:rsidRPr="00F1075B" w:rsidRDefault="00D86AE2" w:rsidP="00D86AE2">
      <w:pPr>
        <w:spacing w:after="120"/>
        <w:ind w:left="360"/>
        <w:rPr>
          <w:b/>
          <w:bCs/>
          <w:lang w:val="en-US"/>
        </w:rPr>
      </w:pPr>
    </w:p>
    <w:sectPr w:rsidR="00D86AE2" w:rsidRPr="00F1075B" w:rsidSect="00EC113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514" w:rsidRDefault="002E4514" w:rsidP="00734119">
      <w:r>
        <w:separator/>
      </w:r>
    </w:p>
  </w:endnote>
  <w:endnote w:type="continuationSeparator" w:id="0">
    <w:p w:rsidR="002E4514" w:rsidRDefault="002E4514" w:rsidP="0073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514" w:rsidRDefault="002E451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063737"/>
      <w:docPartObj>
        <w:docPartGallery w:val="Page Numbers (Bottom of Page)"/>
        <w:docPartUnique/>
      </w:docPartObj>
    </w:sdtPr>
    <w:sdtEndPr/>
    <w:sdtContent>
      <w:p w:rsidR="002E4514" w:rsidRDefault="00320E10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E4514" w:rsidRDefault="002E4514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514" w:rsidRDefault="002E451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514" w:rsidRDefault="002E4514" w:rsidP="00734119">
      <w:r>
        <w:separator/>
      </w:r>
    </w:p>
  </w:footnote>
  <w:footnote w:type="continuationSeparator" w:id="0">
    <w:p w:rsidR="002E4514" w:rsidRDefault="002E4514" w:rsidP="00734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514" w:rsidRDefault="002E451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514" w:rsidRDefault="002E4514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514" w:rsidRDefault="002E451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ABD"/>
    <w:multiLevelType w:val="hybridMultilevel"/>
    <w:tmpl w:val="DCA43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37C1B"/>
    <w:multiLevelType w:val="hybridMultilevel"/>
    <w:tmpl w:val="3D9C1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85848"/>
    <w:multiLevelType w:val="hybridMultilevel"/>
    <w:tmpl w:val="1FC0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D7492"/>
    <w:multiLevelType w:val="hybridMultilevel"/>
    <w:tmpl w:val="93B4D0AC"/>
    <w:lvl w:ilvl="0" w:tplc="5530996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C3A61"/>
    <w:multiLevelType w:val="hybridMultilevel"/>
    <w:tmpl w:val="AC68B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25473"/>
    <w:multiLevelType w:val="hybridMultilevel"/>
    <w:tmpl w:val="B75863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F3CD2"/>
    <w:multiLevelType w:val="hybridMultilevel"/>
    <w:tmpl w:val="F434F2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615E38"/>
    <w:multiLevelType w:val="hybridMultilevel"/>
    <w:tmpl w:val="A14A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35820"/>
    <w:multiLevelType w:val="hybridMultilevel"/>
    <w:tmpl w:val="35DA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3302C"/>
    <w:multiLevelType w:val="hybridMultilevel"/>
    <w:tmpl w:val="7378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9554B"/>
    <w:multiLevelType w:val="hybridMultilevel"/>
    <w:tmpl w:val="B4B62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57F6E"/>
    <w:multiLevelType w:val="hybridMultilevel"/>
    <w:tmpl w:val="972AB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845AE"/>
    <w:multiLevelType w:val="multilevel"/>
    <w:tmpl w:val="010EACB4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13">
    <w:nsid w:val="4890721E"/>
    <w:multiLevelType w:val="hybridMultilevel"/>
    <w:tmpl w:val="5718B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9C4724"/>
    <w:multiLevelType w:val="hybridMultilevel"/>
    <w:tmpl w:val="0554B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F31F8"/>
    <w:multiLevelType w:val="hybridMultilevel"/>
    <w:tmpl w:val="65AC03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A55D6A"/>
    <w:multiLevelType w:val="hybridMultilevel"/>
    <w:tmpl w:val="69544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663A90"/>
    <w:multiLevelType w:val="hybridMultilevel"/>
    <w:tmpl w:val="A5F8B67A"/>
    <w:lvl w:ilvl="0" w:tplc="5530996E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7E47E79"/>
    <w:multiLevelType w:val="hybridMultilevel"/>
    <w:tmpl w:val="73BEC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2D54E9"/>
    <w:multiLevelType w:val="multilevel"/>
    <w:tmpl w:val="F4C85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0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-502" w:hanging="360"/>
      </w:pPr>
    </w:lvl>
    <w:lvl w:ilvl="2">
      <w:start w:val="1"/>
      <w:numFmt w:val="decimal"/>
      <w:lvlText w:val="%1.%2.%3"/>
      <w:lvlJc w:val="left"/>
      <w:pPr>
        <w:ind w:left="-1004" w:hanging="720"/>
      </w:pPr>
    </w:lvl>
    <w:lvl w:ilvl="3">
      <w:start w:val="1"/>
      <w:numFmt w:val="decimal"/>
      <w:lvlText w:val="%1.%2.%3.%4"/>
      <w:lvlJc w:val="left"/>
      <w:pPr>
        <w:ind w:left="-1866" w:hanging="720"/>
      </w:pPr>
    </w:lvl>
    <w:lvl w:ilvl="4">
      <w:start w:val="1"/>
      <w:numFmt w:val="decimal"/>
      <w:lvlText w:val="%1.%2.%3.%4.%5"/>
      <w:lvlJc w:val="left"/>
      <w:pPr>
        <w:ind w:left="-2368" w:hanging="1080"/>
      </w:pPr>
    </w:lvl>
    <w:lvl w:ilvl="5">
      <w:start w:val="1"/>
      <w:numFmt w:val="decimal"/>
      <w:lvlText w:val="%1.%2.%3.%4.%5.%6"/>
      <w:lvlJc w:val="left"/>
      <w:pPr>
        <w:ind w:left="-3230" w:hanging="1080"/>
      </w:pPr>
    </w:lvl>
    <w:lvl w:ilvl="6">
      <w:start w:val="1"/>
      <w:numFmt w:val="decimal"/>
      <w:lvlText w:val="%1.%2.%3.%4.%5.%6.%7"/>
      <w:lvlJc w:val="left"/>
      <w:pPr>
        <w:ind w:left="-3732" w:hanging="1440"/>
      </w:pPr>
    </w:lvl>
    <w:lvl w:ilvl="7">
      <w:start w:val="1"/>
      <w:numFmt w:val="decimal"/>
      <w:lvlText w:val="%1.%2.%3.%4.%5.%6.%7.%8"/>
      <w:lvlJc w:val="left"/>
      <w:pPr>
        <w:ind w:left="-4594" w:hanging="1440"/>
      </w:pPr>
    </w:lvl>
    <w:lvl w:ilvl="8">
      <w:start w:val="1"/>
      <w:numFmt w:val="decimal"/>
      <w:lvlText w:val="%1.%2.%3.%4.%5.%6.%7.%8.%9"/>
      <w:lvlJc w:val="left"/>
      <w:pPr>
        <w:ind w:left="-5096" w:hanging="1800"/>
      </w:pPr>
    </w:lvl>
  </w:abstractNum>
  <w:abstractNum w:abstractNumId="21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556163"/>
    <w:multiLevelType w:val="hybridMultilevel"/>
    <w:tmpl w:val="A40CE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E303A"/>
    <w:multiLevelType w:val="hybridMultilevel"/>
    <w:tmpl w:val="C27EE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301B3F"/>
    <w:multiLevelType w:val="hybridMultilevel"/>
    <w:tmpl w:val="116EF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32776"/>
    <w:multiLevelType w:val="hybridMultilevel"/>
    <w:tmpl w:val="132CF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E21156"/>
    <w:multiLevelType w:val="hybridMultilevel"/>
    <w:tmpl w:val="BE56848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5"/>
  </w:num>
  <w:num w:numId="4">
    <w:abstractNumId w:val="10"/>
  </w:num>
  <w:num w:numId="5">
    <w:abstractNumId w:val="24"/>
  </w:num>
  <w:num w:numId="6">
    <w:abstractNumId w:val="17"/>
  </w:num>
  <w:num w:numId="7">
    <w:abstractNumId w:val="3"/>
  </w:num>
  <w:num w:numId="8">
    <w:abstractNumId w:val="22"/>
  </w:num>
  <w:num w:numId="9">
    <w:abstractNumId w:val="7"/>
  </w:num>
  <w:num w:numId="10">
    <w:abstractNumId w:val="11"/>
  </w:num>
  <w:num w:numId="11">
    <w:abstractNumId w:val="23"/>
  </w:num>
  <w:num w:numId="12">
    <w:abstractNumId w:val="15"/>
  </w:num>
  <w:num w:numId="13">
    <w:abstractNumId w:val="0"/>
  </w:num>
  <w:num w:numId="14">
    <w:abstractNumId w:val="14"/>
  </w:num>
  <w:num w:numId="15">
    <w:abstractNumId w:val="4"/>
  </w:num>
  <w:num w:numId="16">
    <w:abstractNumId w:val="16"/>
  </w:num>
  <w:num w:numId="17">
    <w:abstractNumId w:val="1"/>
  </w:num>
  <w:num w:numId="18">
    <w:abstractNumId w:val="2"/>
  </w:num>
  <w:num w:numId="19">
    <w:abstractNumId w:val="13"/>
  </w:num>
  <w:num w:numId="20">
    <w:abstractNumId w:val="6"/>
  </w:num>
  <w:num w:numId="21">
    <w:abstractNumId w:val="26"/>
  </w:num>
  <w:num w:numId="22">
    <w:abstractNumId w:val="9"/>
  </w:num>
  <w:num w:numId="23">
    <w:abstractNumId w:val="12"/>
  </w:num>
  <w:num w:numId="24">
    <w:abstractNumId w:val="8"/>
  </w:num>
  <w:num w:numId="25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8C6"/>
    <w:rsid w:val="000013DE"/>
    <w:rsid w:val="00001F37"/>
    <w:rsid w:val="000055B2"/>
    <w:rsid w:val="0001217C"/>
    <w:rsid w:val="00020574"/>
    <w:rsid w:val="000229A6"/>
    <w:rsid w:val="0003360B"/>
    <w:rsid w:val="00037A13"/>
    <w:rsid w:val="00044429"/>
    <w:rsid w:val="00044E2E"/>
    <w:rsid w:val="00060914"/>
    <w:rsid w:val="00066BA9"/>
    <w:rsid w:val="000725BA"/>
    <w:rsid w:val="0007509C"/>
    <w:rsid w:val="0008102D"/>
    <w:rsid w:val="000942F8"/>
    <w:rsid w:val="000957C0"/>
    <w:rsid w:val="000958E4"/>
    <w:rsid w:val="00096E00"/>
    <w:rsid w:val="000B06A7"/>
    <w:rsid w:val="000B7228"/>
    <w:rsid w:val="000C1369"/>
    <w:rsid w:val="000C5759"/>
    <w:rsid w:val="000D6876"/>
    <w:rsid w:val="000E2454"/>
    <w:rsid w:val="000F1D26"/>
    <w:rsid w:val="000F4D9C"/>
    <w:rsid w:val="0010326C"/>
    <w:rsid w:val="001059ED"/>
    <w:rsid w:val="00110208"/>
    <w:rsid w:val="00110C80"/>
    <w:rsid w:val="0013546A"/>
    <w:rsid w:val="00147142"/>
    <w:rsid w:val="0015786D"/>
    <w:rsid w:val="0016321D"/>
    <w:rsid w:val="00170F10"/>
    <w:rsid w:val="0017549F"/>
    <w:rsid w:val="00183542"/>
    <w:rsid w:val="00185F04"/>
    <w:rsid w:val="001A6F19"/>
    <w:rsid w:val="001B1CD9"/>
    <w:rsid w:val="001B5666"/>
    <w:rsid w:val="001C038C"/>
    <w:rsid w:val="001C06AE"/>
    <w:rsid w:val="001C4ED8"/>
    <w:rsid w:val="001C5DEC"/>
    <w:rsid w:val="001D4AE5"/>
    <w:rsid w:val="001D6AFD"/>
    <w:rsid w:val="001E2343"/>
    <w:rsid w:val="001F26EA"/>
    <w:rsid w:val="001F3922"/>
    <w:rsid w:val="00201AF1"/>
    <w:rsid w:val="00214FEB"/>
    <w:rsid w:val="002171FD"/>
    <w:rsid w:val="00222564"/>
    <w:rsid w:val="00230A18"/>
    <w:rsid w:val="00240C2C"/>
    <w:rsid w:val="002440C0"/>
    <w:rsid w:val="0027222A"/>
    <w:rsid w:val="00275CCD"/>
    <w:rsid w:val="00281280"/>
    <w:rsid w:val="00281F3E"/>
    <w:rsid w:val="002832FF"/>
    <w:rsid w:val="00290589"/>
    <w:rsid w:val="002A1BF1"/>
    <w:rsid w:val="002B4D5E"/>
    <w:rsid w:val="002C44FE"/>
    <w:rsid w:val="002C4E57"/>
    <w:rsid w:val="002D2F3A"/>
    <w:rsid w:val="002E4514"/>
    <w:rsid w:val="002E5319"/>
    <w:rsid w:val="002E646E"/>
    <w:rsid w:val="002F3EC0"/>
    <w:rsid w:val="002F561B"/>
    <w:rsid w:val="00316983"/>
    <w:rsid w:val="00320E10"/>
    <w:rsid w:val="00331AA7"/>
    <w:rsid w:val="0033351F"/>
    <w:rsid w:val="00335957"/>
    <w:rsid w:val="00340BAF"/>
    <w:rsid w:val="00342B2E"/>
    <w:rsid w:val="003459CF"/>
    <w:rsid w:val="00352898"/>
    <w:rsid w:val="0035425E"/>
    <w:rsid w:val="00360C71"/>
    <w:rsid w:val="0036210D"/>
    <w:rsid w:val="003800E1"/>
    <w:rsid w:val="00391C20"/>
    <w:rsid w:val="003A0864"/>
    <w:rsid w:val="003A7242"/>
    <w:rsid w:val="003B0584"/>
    <w:rsid w:val="003E0F30"/>
    <w:rsid w:val="003E13C9"/>
    <w:rsid w:val="003E52CA"/>
    <w:rsid w:val="003E61E4"/>
    <w:rsid w:val="003F17E1"/>
    <w:rsid w:val="003F4EA2"/>
    <w:rsid w:val="0040064C"/>
    <w:rsid w:val="00402378"/>
    <w:rsid w:val="00403753"/>
    <w:rsid w:val="004058D7"/>
    <w:rsid w:val="004115D3"/>
    <w:rsid w:val="00412284"/>
    <w:rsid w:val="0041373A"/>
    <w:rsid w:val="00423043"/>
    <w:rsid w:val="004261C4"/>
    <w:rsid w:val="00426684"/>
    <w:rsid w:val="004300B8"/>
    <w:rsid w:val="0044116C"/>
    <w:rsid w:val="00445B9E"/>
    <w:rsid w:val="00470797"/>
    <w:rsid w:val="00483680"/>
    <w:rsid w:val="004856DA"/>
    <w:rsid w:val="00485C21"/>
    <w:rsid w:val="004877DF"/>
    <w:rsid w:val="004A02F2"/>
    <w:rsid w:val="004A216C"/>
    <w:rsid w:val="004A5D2E"/>
    <w:rsid w:val="004A6DF3"/>
    <w:rsid w:val="004B1801"/>
    <w:rsid w:val="004C334B"/>
    <w:rsid w:val="004C3BA3"/>
    <w:rsid w:val="004D1398"/>
    <w:rsid w:val="004D4A8F"/>
    <w:rsid w:val="004D4D80"/>
    <w:rsid w:val="004D6898"/>
    <w:rsid w:val="00504BA8"/>
    <w:rsid w:val="00516377"/>
    <w:rsid w:val="0052132A"/>
    <w:rsid w:val="00525962"/>
    <w:rsid w:val="005329BC"/>
    <w:rsid w:val="005333FC"/>
    <w:rsid w:val="005568F1"/>
    <w:rsid w:val="0055696C"/>
    <w:rsid w:val="0056113C"/>
    <w:rsid w:val="00564806"/>
    <w:rsid w:val="00570EAE"/>
    <w:rsid w:val="00571E8F"/>
    <w:rsid w:val="0057618A"/>
    <w:rsid w:val="00591A13"/>
    <w:rsid w:val="005975AE"/>
    <w:rsid w:val="005B13A4"/>
    <w:rsid w:val="005B187C"/>
    <w:rsid w:val="005C212D"/>
    <w:rsid w:val="005C2E76"/>
    <w:rsid w:val="005C5B31"/>
    <w:rsid w:val="005D01EB"/>
    <w:rsid w:val="005D2956"/>
    <w:rsid w:val="005D441F"/>
    <w:rsid w:val="005D7A3B"/>
    <w:rsid w:val="005E375A"/>
    <w:rsid w:val="005E4CC8"/>
    <w:rsid w:val="005F080C"/>
    <w:rsid w:val="005F2C3C"/>
    <w:rsid w:val="00600A1B"/>
    <w:rsid w:val="006030FE"/>
    <w:rsid w:val="00605018"/>
    <w:rsid w:val="00606EC0"/>
    <w:rsid w:val="006141CF"/>
    <w:rsid w:val="00616331"/>
    <w:rsid w:val="006168F9"/>
    <w:rsid w:val="00622430"/>
    <w:rsid w:val="0062421D"/>
    <w:rsid w:val="00631435"/>
    <w:rsid w:val="00633696"/>
    <w:rsid w:val="00641753"/>
    <w:rsid w:val="00643041"/>
    <w:rsid w:val="00643061"/>
    <w:rsid w:val="00647A95"/>
    <w:rsid w:val="00651E66"/>
    <w:rsid w:val="006531B2"/>
    <w:rsid w:val="0065606F"/>
    <w:rsid w:val="006563F3"/>
    <w:rsid w:val="00660CFB"/>
    <w:rsid w:val="00667744"/>
    <w:rsid w:val="006737FA"/>
    <w:rsid w:val="00681BDE"/>
    <w:rsid w:val="006A5918"/>
    <w:rsid w:val="006C1771"/>
    <w:rsid w:val="006C690E"/>
    <w:rsid w:val="006D6027"/>
    <w:rsid w:val="006E376F"/>
    <w:rsid w:val="006E487B"/>
    <w:rsid w:val="006E6FCE"/>
    <w:rsid w:val="006F32F0"/>
    <w:rsid w:val="006F3C9C"/>
    <w:rsid w:val="0072019A"/>
    <w:rsid w:val="007220AA"/>
    <w:rsid w:val="00727F12"/>
    <w:rsid w:val="00731531"/>
    <w:rsid w:val="007318FB"/>
    <w:rsid w:val="00734119"/>
    <w:rsid w:val="00745050"/>
    <w:rsid w:val="00747DC8"/>
    <w:rsid w:val="00752B82"/>
    <w:rsid w:val="00753652"/>
    <w:rsid w:val="00754FAC"/>
    <w:rsid w:val="007621DE"/>
    <w:rsid w:val="00766473"/>
    <w:rsid w:val="00767C9C"/>
    <w:rsid w:val="00772F93"/>
    <w:rsid w:val="00784E37"/>
    <w:rsid w:val="00796637"/>
    <w:rsid w:val="007B040C"/>
    <w:rsid w:val="007B0E5E"/>
    <w:rsid w:val="007B2040"/>
    <w:rsid w:val="007B2EDA"/>
    <w:rsid w:val="007B3893"/>
    <w:rsid w:val="007B5BCB"/>
    <w:rsid w:val="007C0BDD"/>
    <w:rsid w:val="007D0EE3"/>
    <w:rsid w:val="007D384F"/>
    <w:rsid w:val="007E0A01"/>
    <w:rsid w:val="007F7BB9"/>
    <w:rsid w:val="0080716B"/>
    <w:rsid w:val="00810034"/>
    <w:rsid w:val="008103FE"/>
    <w:rsid w:val="00812351"/>
    <w:rsid w:val="00812C56"/>
    <w:rsid w:val="008137BF"/>
    <w:rsid w:val="008150C3"/>
    <w:rsid w:val="00816D29"/>
    <w:rsid w:val="008220DD"/>
    <w:rsid w:val="008247D2"/>
    <w:rsid w:val="008266C2"/>
    <w:rsid w:val="00834523"/>
    <w:rsid w:val="00834F4E"/>
    <w:rsid w:val="008417FC"/>
    <w:rsid w:val="00845122"/>
    <w:rsid w:val="00850B9E"/>
    <w:rsid w:val="00851245"/>
    <w:rsid w:val="0086010F"/>
    <w:rsid w:val="0086409E"/>
    <w:rsid w:val="00864C2B"/>
    <w:rsid w:val="00865170"/>
    <w:rsid w:val="008709DD"/>
    <w:rsid w:val="00873A6A"/>
    <w:rsid w:val="00877E9F"/>
    <w:rsid w:val="00881CC4"/>
    <w:rsid w:val="00896A5C"/>
    <w:rsid w:val="00896D01"/>
    <w:rsid w:val="008B0637"/>
    <w:rsid w:val="008C526D"/>
    <w:rsid w:val="008C6E2C"/>
    <w:rsid w:val="008D28E4"/>
    <w:rsid w:val="008D64CC"/>
    <w:rsid w:val="008E11A2"/>
    <w:rsid w:val="008E12A1"/>
    <w:rsid w:val="008F412A"/>
    <w:rsid w:val="009001E6"/>
    <w:rsid w:val="00910CD2"/>
    <w:rsid w:val="00917ECF"/>
    <w:rsid w:val="00937C1D"/>
    <w:rsid w:val="00940B31"/>
    <w:rsid w:val="00946659"/>
    <w:rsid w:val="009475D2"/>
    <w:rsid w:val="00965DD0"/>
    <w:rsid w:val="009661F4"/>
    <w:rsid w:val="00971AB5"/>
    <w:rsid w:val="009852A7"/>
    <w:rsid w:val="00995254"/>
    <w:rsid w:val="009978D6"/>
    <w:rsid w:val="009A4568"/>
    <w:rsid w:val="009A4B39"/>
    <w:rsid w:val="009A5A0A"/>
    <w:rsid w:val="009B0186"/>
    <w:rsid w:val="009B12A2"/>
    <w:rsid w:val="009C4D11"/>
    <w:rsid w:val="009C576B"/>
    <w:rsid w:val="009D2252"/>
    <w:rsid w:val="009D36C5"/>
    <w:rsid w:val="009D4BBC"/>
    <w:rsid w:val="009E2031"/>
    <w:rsid w:val="009F1353"/>
    <w:rsid w:val="00A06BBC"/>
    <w:rsid w:val="00A106B4"/>
    <w:rsid w:val="00A12340"/>
    <w:rsid w:val="00A157BE"/>
    <w:rsid w:val="00A170C3"/>
    <w:rsid w:val="00A173EC"/>
    <w:rsid w:val="00A24C0E"/>
    <w:rsid w:val="00A25D85"/>
    <w:rsid w:val="00A30811"/>
    <w:rsid w:val="00A418C6"/>
    <w:rsid w:val="00A459F3"/>
    <w:rsid w:val="00A4625F"/>
    <w:rsid w:val="00A469E1"/>
    <w:rsid w:val="00A46DC2"/>
    <w:rsid w:val="00A54FDA"/>
    <w:rsid w:val="00A614C0"/>
    <w:rsid w:val="00A70480"/>
    <w:rsid w:val="00A86C07"/>
    <w:rsid w:val="00A908DE"/>
    <w:rsid w:val="00A94EDC"/>
    <w:rsid w:val="00AA3BCD"/>
    <w:rsid w:val="00AB050E"/>
    <w:rsid w:val="00AC4D50"/>
    <w:rsid w:val="00AC6F4B"/>
    <w:rsid w:val="00AC752F"/>
    <w:rsid w:val="00AC763D"/>
    <w:rsid w:val="00AE0773"/>
    <w:rsid w:val="00AF7098"/>
    <w:rsid w:val="00B025DC"/>
    <w:rsid w:val="00B209AF"/>
    <w:rsid w:val="00B23E21"/>
    <w:rsid w:val="00B24E35"/>
    <w:rsid w:val="00B365C0"/>
    <w:rsid w:val="00B42C3C"/>
    <w:rsid w:val="00B45753"/>
    <w:rsid w:val="00B46C58"/>
    <w:rsid w:val="00B54503"/>
    <w:rsid w:val="00B6371E"/>
    <w:rsid w:val="00B66B78"/>
    <w:rsid w:val="00B71EDC"/>
    <w:rsid w:val="00B83939"/>
    <w:rsid w:val="00B935AE"/>
    <w:rsid w:val="00B95730"/>
    <w:rsid w:val="00B95C3A"/>
    <w:rsid w:val="00BB0B2D"/>
    <w:rsid w:val="00BB1A54"/>
    <w:rsid w:val="00BB5D52"/>
    <w:rsid w:val="00BB602F"/>
    <w:rsid w:val="00BC32F2"/>
    <w:rsid w:val="00BC597D"/>
    <w:rsid w:val="00BC6942"/>
    <w:rsid w:val="00BC7D15"/>
    <w:rsid w:val="00BD47EC"/>
    <w:rsid w:val="00BD50DE"/>
    <w:rsid w:val="00BD5CE2"/>
    <w:rsid w:val="00BE20A7"/>
    <w:rsid w:val="00BE4D59"/>
    <w:rsid w:val="00BF1D8C"/>
    <w:rsid w:val="00BF2BC9"/>
    <w:rsid w:val="00C02395"/>
    <w:rsid w:val="00C06744"/>
    <w:rsid w:val="00C13194"/>
    <w:rsid w:val="00C16B7A"/>
    <w:rsid w:val="00C259DB"/>
    <w:rsid w:val="00C26EEB"/>
    <w:rsid w:val="00C31460"/>
    <w:rsid w:val="00C40BF4"/>
    <w:rsid w:val="00C45561"/>
    <w:rsid w:val="00C5370E"/>
    <w:rsid w:val="00C550EE"/>
    <w:rsid w:val="00C5551D"/>
    <w:rsid w:val="00C61D4B"/>
    <w:rsid w:val="00C66F7F"/>
    <w:rsid w:val="00C72ADF"/>
    <w:rsid w:val="00C76078"/>
    <w:rsid w:val="00C76FB9"/>
    <w:rsid w:val="00C77432"/>
    <w:rsid w:val="00C80851"/>
    <w:rsid w:val="00C8149C"/>
    <w:rsid w:val="00C81961"/>
    <w:rsid w:val="00C83D69"/>
    <w:rsid w:val="00CA2AC2"/>
    <w:rsid w:val="00CA642F"/>
    <w:rsid w:val="00CB0614"/>
    <w:rsid w:val="00CC3514"/>
    <w:rsid w:val="00CD10DB"/>
    <w:rsid w:val="00CD1367"/>
    <w:rsid w:val="00CD5006"/>
    <w:rsid w:val="00CD57A3"/>
    <w:rsid w:val="00CE2A39"/>
    <w:rsid w:val="00CE35F8"/>
    <w:rsid w:val="00CE679C"/>
    <w:rsid w:val="00CF2B95"/>
    <w:rsid w:val="00CF6C05"/>
    <w:rsid w:val="00D0009A"/>
    <w:rsid w:val="00D10B31"/>
    <w:rsid w:val="00D26A61"/>
    <w:rsid w:val="00D274F1"/>
    <w:rsid w:val="00D32B94"/>
    <w:rsid w:val="00D36C38"/>
    <w:rsid w:val="00D5074B"/>
    <w:rsid w:val="00D63798"/>
    <w:rsid w:val="00D64C04"/>
    <w:rsid w:val="00D759C5"/>
    <w:rsid w:val="00D812F1"/>
    <w:rsid w:val="00D82563"/>
    <w:rsid w:val="00D86AE2"/>
    <w:rsid w:val="00D90AC4"/>
    <w:rsid w:val="00DA2289"/>
    <w:rsid w:val="00DB44C5"/>
    <w:rsid w:val="00DC3DB3"/>
    <w:rsid w:val="00DC57D7"/>
    <w:rsid w:val="00DC6757"/>
    <w:rsid w:val="00DC75E3"/>
    <w:rsid w:val="00DC76E7"/>
    <w:rsid w:val="00DD3578"/>
    <w:rsid w:val="00DD6312"/>
    <w:rsid w:val="00DD6469"/>
    <w:rsid w:val="00DD7D30"/>
    <w:rsid w:val="00DE5113"/>
    <w:rsid w:val="00DF64A2"/>
    <w:rsid w:val="00E11EFA"/>
    <w:rsid w:val="00E309D2"/>
    <w:rsid w:val="00E348E8"/>
    <w:rsid w:val="00E37457"/>
    <w:rsid w:val="00E42027"/>
    <w:rsid w:val="00E42EF6"/>
    <w:rsid w:val="00E470F7"/>
    <w:rsid w:val="00E47176"/>
    <w:rsid w:val="00E53B26"/>
    <w:rsid w:val="00E60BAF"/>
    <w:rsid w:val="00E64522"/>
    <w:rsid w:val="00E71DA7"/>
    <w:rsid w:val="00E74FEA"/>
    <w:rsid w:val="00E81175"/>
    <w:rsid w:val="00E81A7B"/>
    <w:rsid w:val="00E82A91"/>
    <w:rsid w:val="00E83396"/>
    <w:rsid w:val="00E95FCA"/>
    <w:rsid w:val="00EA563F"/>
    <w:rsid w:val="00EA5BA3"/>
    <w:rsid w:val="00EA72C7"/>
    <w:rsid w:val="00EA7A9B"/>
    <w:rsid w:val="00EB2AC3"/>
    <w:rsid w:val="00EB7834"/>
    <w:rsid w:val="00EC113F"/>
    <w:rsid w:val="00EE163F"/>
    <w:rsid w:val="00EE18F1"/>
    <w:rsid w:val="00EF64F2"/>
    <w:rsid w:val="00EF7E4F"/>
    <w:rsid w:val="00F03621"/>
    <w:rsid w:val="00F06F47"/>
    <w:rsid w:val="00F1075B"/>
    <w:rsid w:val="00F12A16"/>
    <w:rsid w:val="00F158B4"/>
    <w:rsid w:val="00F30379"/>
    <w:rsid w:val="00F327AB"/>
    <w:rsid w:val="00F37FA2"/>
    <w:rsid w:val="00F41CB0"/>
    <w:rsid w:val="00F41ECB"/>
    <w:rsid w:val="00F61F8D"/>
    <w:rsid w:val="00F71181"/>
    <w:rsid w:val="00F74A88"/>
    <w:rsid w:val="00F82C22"/>
    <w:rsid w:val="00F872FF"/>
    <w:rsid w:val="00F9276A"/>
    <w:rsid w:val="00F94BB5"/>
    <w:rsid w:val="00FA05C8"/>
    <w:rsid w:val="00FA336F"/>
    <w:rsid w:val="00FA5C13"/>
    <w:rsid w:val="00FB153A"/>
    <w:rsid w:val="00FB4AB0"/>
    <w:rsid w:val="00FC0172"/>
    <w:rsid w:val="00FD26DB"/>
    <w:rsid w:val="00FD3AAF"/>
    <w:rsid w:val="00FD4340"/>
    <w:rsid w:val="00FD59D5"/>
    <w:rsid w:val="00FE57A3"/>
    <w:rsid w:val="00FE7460"/>
    <w:rsid w:val="00FF6CBC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E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651E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">
    <w:name w:val="Абзац списка1"/>
    <w:basedOn w:val="a"/>
    <w:rsid w:val="00651E6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List Paragraph"/>
    <w:basedOn w:val="a"/>
    <w:link w:val="a5"/>
    <w:uiPriority w:val="34"/>
    <w:qFormat/>
    <w:rsid w:val="00651E66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character" w:customStyle="1" w:styleId="a6">
    <w:name w:val="Основной текст_"/>
    <w:link w:val="2"/>
    <w:locked/>
    <w:rsid w:val="00CD57A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CD57A3"/>
    <w:pPr>
      <w:widowControl w:val="0"/>
      <w:shd w:val="clear" w:color="auto" w:fill="FFFFFF"/>
      <w:spacing w:after="1080" w:line="259" w:lineRule="exact"/>
      <w:ind w:hanging="700"/>
      <w:jc w:val="center"/>
    </w:pPr>
    <w:rPr>
      <w:rFonts w:cstheme="minorBidi"/>
      <w:sz w:val="23"/>
      <w:szCs w:val="23"/>
      <w:lang w:eastAsia="en-US"/>
    </w:rPr>
  </w:style>
  <w:style w:type="character" w:customStyle="1" w:styleId="a7">
    <w:name w:val="Основной текст + Полужирный"/>
    <w:rsid w:val="00CD5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8">
    <w:name w:val="Основной текст + Курсив"/>
    <w:rsid w:val="00CD57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CD57A3"/>
    <w:pPr>
      <w:widowControl w:val="0"/>
      <w:shd w:val="clear" w:color="auto" w:fill="FFFFFF"/>
      <w:spacing w:after="780" w:line="259" w:lineRule="exact"/>
      <w:ind w:hanging="300"/>
      <w:jc w:val="center"/>
    </w:pPr>
    <w:rPr>
      <w:sz w:val="20"/>
      <w:szCs w:val="20"/>
    </w:rPr>
  </w:style>
  <w:style w:type="paragraph" w:styleId="a9">
    <w:name w:val="Body Text Indent"/>
    <w:basedOn w:val="a"/>
    <w:link w:val="aa"/>
    <w:unhideWhenUsed/>
    <w:rsid w:val="008417F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417F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230A18"/>
    <w:pPr>
      <w:spacing w:before="120" w:after="120"/>
      <w:jc w:val="both"/>
    </w:pPr>
    <w:rPr>
      <w:color w:val="000000"/>
    </w:rPr>
  </w:style>
  <w:style w:type="paragraph" w:customStyle="1" w:styleId="41">
    <w:name w:val="Заголовок №41"/>
    <w:basedOn w:val="a"/>
    <w:rsid w:val="00D10B31"/>
    <w:pPr>
      <w:widowControl w:val="0"/>
      <w:shd w:val="clear" w:color="auto" w:fill="FFFFFF"/>
      <w:spacing w:after="300" w:line="240" w:lineRule="atLeast"/>
      <w:jc w:val="center"/>
      <w:outlineLvl w:val="3"/>
    </w:pPr>
    <w:rPr>
      <w:b/>
      <w:sz w:val="29"/>
      <w:szCs w:val="20"/>
    </w:rPr>
  </w:style>
  <w:style w:type="table" w:styleId="ac">
    <w:name w:val="Table Grid"/>
    <w:basedOn w:val="a1"/>
    <w:uiPriority w:val="59"/>
    <w:rsid w:val="00D86AE2"/>
    <w:pPr>
      <w:spacing w:after="0" w:line="240" w:lineRule="auto"/>
      <w:jc w:val="both"/>
    </w:pPr>
    <w:rPr>
      <w:rFonts w:eastAsiaTheme="minorEastAsia"/>
      <w:sz w:val="20"/>
      <w:szCs w:val="20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iPriority w:val="99"/>
    <w:semiHidden/>
    <w:unhideWhenUsed/>
    <w:rsid w:val="007341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34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341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4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F1075B"/>
    <w:rPr>
      <w:b w:val="0"/>
      <w:bCs w:val="0"/>
      <w:strike w:val="0"/>
      <w:dstrike w:val="0"/>
      <w:color w:val="A10F15"/>
      <w:u w:val="none"/>
      <w:effect w:val="none"/>
    </w:rPr>
  </w:style>
  <w:style w:type="paragraph" w:customStyle="1" w:styleId="western">
    <w:name w:val="western"/>
    <w:basedOn w:val="a"/>
    <w:rsid w:val="00335957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1632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632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65606F"/>
    <w:rPr>
      <w:rFonts w:eastAsiaTheme="minorEastAsia"/>
      <w:sz w:val="20"/>
      <w:szCs w:val="20"/>
      <w:lang w:val="en-US" w:bidi="en-US"/>
    </w:rPr>
  </w:style>
  <w:style w:type="character" w:customStyle="1" w:styleId="20">
    <w:name w:val="Основной текст (2)"/>
    <w:basedOn w:val="a0"/>
    <w:rsid w:val="00C819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quilters.ru/main/news.php" TargetMode="External"/><Relationship Id="rId18" Type="http://schemas.openxmlformats.org/officeDocument/2006/relationships/hyperlink" Target="http://www.oxanafa.ru/rukodelie/138-toy-cats.html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oxima-homemade.com/ru/skill-school/lessons-for-beginners-video-/cross-stitch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odelki-doma.ru/handmade/iz-tkani/kak-sdelat-prostuyu-kuklu-skrutku" TargetMode="External"/><Relationship Id="rId17" Type="http://schemas.openxmlformats.org/officeDocument/2006/relationships/hyperlink" Target="http://www.krupenichka.ru/narodnie-kukli/mk-kolyada.htm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livemaster.ru/topic/175145-sherstyanye-shariki-dlya-novogodnej-elochki" TargetMode="External"/><Relationship Id="rId20" Type="http://schemas.openxmlformats.org/officeDocument/2006/relationships/hyperlink" Target="http://vrukodelii.com/vyishivka-krestom-dlya-nachinayushhih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kukla.ru/article/trya/page2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rukukla.ru/article/trya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stranamasterov.ru/" TargetMode="External"/><Relationship Id="rId19" Type="http://schemas.openxmlformats.org/officeDocument/2006/relationships/hyperlink" Target="http://video.yandex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hishkina.blogspot.ru/2012/11/blog-post_30.html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DDCF6-729A-4F6A-B9A6-AB749A30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2643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17675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nakozlova</dc:creator>
  <cp:lastModifiedBy>Елена Николаевна Цымбал</cp:lastModifiedBy>
  <cp:revision>3</cp:revision>
  <cp:lastPrinted>2019-10-24T07:11:00Z</cp:lastPrinted>
  <dcterms:created xsi:type="dcterms:W3CDTF">2020-09-18T09:07:00Z</dcterms:created>
  <dcterms:modified xsi:type="dcterms:W3CDTF">2020-09-20T10:33:00Z</dcterms:modified>
</cp:coreProperties>
</file>